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EF" w:rsidRPr="00BB78EF" w:rsidRDefault="00BB78EF" w:rsidP="00BB78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B78EF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Итоги участия гимназистов в </w:t>
      </w:r>
    </w:p>
    <w:p w:rsidR="00BB78EF" w:rsidRPr="00BB78EF" w:rsidRDefault="00BB78EF" w:rsidP="00BB78EF">
      <w:pPr>
        <w:suppressAutoHyphens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B78EF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муниципальном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этапе</w:t>
      </w:r>
      <w:r w:rsidRPr="00BB78EF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BB78EF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ВсОШ</w:t>
      </w:r>
      <w:proofErr w:type="spellEnd"/>
    </w:p>
    <w:p w:rsidR="00BB78EF" w:rsidRPr="00BB78EF" w:rsidRDefault="00BB78EF" w:rsidP="00BB78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78EF">
        <w:rPr>
          <w:rFonts w:ascii="Times New Roman" w:eastAsia="Calibri" w:hAnsi="Times New Roman" w:cs="Times New Roman"/>
          <w:b/>
          <w:sz w:val="32"/>
          <w:szCs w:val="32"/>
        </w:rPr>
        <w:t xml:space="preserve"> 2024-2025 учебный год</w:t>
      </w:r>
    </w:p>
    <w:p w:rsidR="00BB78EF" w:rsidRPr="00BB78EF" w:rsidRDefault="00BB78EF" w:rsidP="00BB78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6"/>
        <w:gridCol w:w="3660"/>
        <w:gridCol w:w="1560"/>
        <w:gridCol w:w="1842"/>
        <w:gridCol w:w="2835"/>
      </w:tblGrid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ФИО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Результаты</w:t>
            </w:r>
          </w:p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Муниц.этапа</w:t>
            </w:r>
            <w:proofErr w:type="spellEnd"/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Статус </w:t>
            </w:r>
          </w:p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на </w:t>
            </w:r>
            <w:proofErr w:type="spellStart"/>
            <w:proofErr w:type="gramStart"/>
            <w:r w:rsidRPr="00BB78EF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  <w:t>муниц.этапе</w:t>
            </w:r>
            <w:proofErr w:type="spellEnd"/>
            <w:proofErr w:type="gramEnd"/>
          </w:p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РУССКИЙ ЯЗЫК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Тазетдинова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Маргарита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shd w:val="clear" w:color="auto" w:fill="FFCCFF"/>
                <w:lang w:eastAsia="zh-CN"/>
              </w:rPr>
              <w:t>Елиф</w:t>
            </w: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анова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Юлия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23,75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Забалухина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Александра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21,40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Мухина Лариса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66,25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ЛИТЕРАТУРА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Устинова Вика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Зайцев </w:t>
            </w: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никита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Гишян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лиана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Потехина </w:t>
            </w: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полина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Тазетдинова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Марг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призер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Трепалина </w:t>
            </w: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софья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Агуреева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Ульяна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призер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</w:rPr>
            </w:pP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МАТЕМАТИКА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Смирнов Дмитрий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Демина Олеся 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Насибуллин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Альберт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Гишян</w:t>
            </w:r>
            <w:proofErr w:type="spellEnd"/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 xml:space="preserve"> Лиана 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bCs/>
                <w:color w:val="C00000"/>
                <w:kern w:val="3"/>
                <w:sz w:val="28"/>
                <w:szCs w:val="28"/>
                <w:lang w:eastAsia="zh-CN"/>
              </w:rPr>
              <w:t>НЕМЕЦКИЙ ЯЗЫК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Альгашов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Альгашов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Матвеев Всеволод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8В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Елифанова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8Б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Архипова Анна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Ангений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Елизавета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28,5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АНГЛИЙСКИЙ ЯЗЫК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FF99FF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Тазетдинова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560" w:type="dxa"/>
            <w:shd w:val="clear" w:color="auto" w:fill="FF99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2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835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победитель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Валиуллина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Расина 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Кулиева </w:t>
            </w: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Нурай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Абрамцева Полина 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rPr>
          <w:trHeight w:val="413"/>
        </w:trPr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Аттина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Мухина Лариса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ИСТОРИЯ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Мухина Лариса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  <w:t>участница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Салихова Элина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участник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Кулиева </w:t>
            </w: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Нурай</w:t>
            </w:r>
            <w:proofErr w:type="spellEnd"/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  <w:t>участник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BB78EF" w:rsidRPr="00BB78EF" w:rsidRDefault="00BB78EF" w:rsidP="00BB78E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BB78EF" w:rsidRPr="00BB78EF" w:rsidTr="00BB78EF">
        <w:tc>
          <w:tcPr>
            <w:tcW w:w="10773" w:type="dxa"/>
            <w:gridSpan w:val="5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ОБЩЕСТВОЗНАНИЕ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FF99FF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Кулагина Анастасия</w:t>
            </w:r>
          </w:p>
        </w:tc>
        <w:tc>
          <w:tcPr>
            <w:tcW w:w="1560" w:type="dxa"/>
            <w:shd w:val="clear" w:color="auto" w:fill="FF99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835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призер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Заббарова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ФИЗИКА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Абрамцев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Гишян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БИОЛОГИЯ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FF99FF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1560" w:type="dxa"/>
            <w:shd w:val="clear" w:color="auto" w:fill="FF99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835" w:type="dxa"/>
            <w:shd w:val="clear" w:color="auto" w:fill="FF99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призер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ФИЗИЧЕСКАЯ  КУЛЬТУРА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FFCCFF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Кулешов Роман</w:t>
            </w:r>
          </w:p>
        </w:tc>
        <w:tc>
          <w:tcPr>
            <w:tcW w:w="1560" w:type="dxa"/>
            <w:shd w:val="clear" w:color="auto" w:fill="FFCC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2" w:type="dxa"/>
            <w:shd w:val="clear" w:color="auto" w:fill="FFCC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78,22</w:t>
            </w:r>
          </w:p>
        </w:tc>
        <w:tc>
          <w:tcPr>
            <w:tcW w:w="2835" w:type="dxa"/>
            <w:shd w:val="clear" w:color="auto" w:fill="FFCC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победитель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CCFF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Голубков Михаил</w:t>
            </w:r>
          </w:p>
        </w:tc>
        <w:tc>
          <w:tcPr>
            <w:tcW w:w="1560" w:type="dxa"/>
            <w:shd w:val="clear" w:color="auto" w:fill="FFCCFF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842" w:type="dxa"/>
            <w:shd w:val="clear" w:color="auto" w:fill="FFCC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  <w:t>82,20</w:t>
            </w:r>
          </w:p>
        </w:tc>
        <w:tc>
          <w:tcPr>
            <w:tcW w:w="2835" w:type="dxa"/>
            <w:shd w:val="clear" w:color="auto" w:fill="FFCCFF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победитель</w:t>
            </w:r>
          </w:p>
        </w:tc>
      </w:tr>
      <w:tr w:rsidR="00BB78EF" w:rsidRPr="00BB78EF" w:rsidTr="00BB78EF">
        <w:trPr>
          <w:trHeight w:val="223"/>
        </w:trPr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7" w:type="dxa"/>
            <w:gridSpan w:val="4"/>
            <w:shd w:val="clear" w:color="auto" w:fill="FFFFCC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b/>
                <w:color w:val="C00000"/>
                <w:kern w:val="3"/>
                <w:sz w:val="28"/>
                <w:szCs w:val="28"/>
                <w:lang w:eastAsia="zh-CN"/>
              </w:rPr>
              <w:t>ИНФОРМАТИКА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Федотов Егор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  <w:tr w:rsidR="00BB78EF" w:rsidRPr="00BB78EF" w:rsidTr="00BB78EF">
        <w:tc>
          <w:tcPr>
            <w:tcW w:w="876" w:type="dxa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:rsidR="00BB78EF" w:rsidRPr="00BB78EF" w:rsidRDefault="00BB78EF" w:rsidP="00BB78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Мусорин</w:t>
            </w:r>
            <w:proofErr w:type="spellEnd"/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560" w:type="dxa"/>
            <w:shd w:val="clear" w:color="auto" w:fill="auto"/>
          </w:tcPr>
          <w:p w:rsidR="00BB78EF" w:rsidRPr="00BB78EF" w:rsidRDefault="00BB78EF" w:rsidP="00BB7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8EF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2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B78EF" w:rsidRPr="00BB78EF" w:rsidRDefault="00BB78EF" w:rsidP="00BB78E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BB78EF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участие</w:t>
            </w:r>
          </w:p>
        </w:tc>
      </w:tr>
    </w:tbl>
    <w:p w:rsidR="00027832" w:rsidRDefault="00027832"/>
    <w:sectPr w:rsidR="000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EF"/>
    <w:rsid w:val="00027832"/>
    <w:rsid w:val="00B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07A"/>
  <w15:chartTrackingRefBased/>
  <w15:docId w15:val="{5A4DFA11-DE75-4A3C-91D6-55A97867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8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1</cp:revision>
  <dcterms:created xsi:type="dcterms:W3CDTF">2025-01-07T14:29:00Z</dcterms:created>
  <dcterms:modified xsi:type="dcterms:W3CDTF">2025-01-07T14:32:00Z</dcterms:modified>
</cp:coreProperties>
</file>