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A0E8B9" w14:textId="77777777" w:rsidR="00412366" w:rsidRDefault="00412366" w:rsidP="0033182E">
      <w:pPr>
        <w:spacing w:after="0"/>
        <w:jc w:val="both"/>
        <w:rPr>
          <w:rFonts w:ascii="Times New Roman" w:hAnsi="Times New Roman"/>
          <w:b/>
          <w:sz w:val="28"/>
          <w:szCs w:val="28"/>
        </w:rPr>
      </w:pPr>
      <w:bookmarkStart w:id="0" w:name="_GoBack"/>
      <w:bookmarkEnd w:id="0"/>
    </w:p>
    <w:p w14:paraId="0A101FC2" w14:textId="0DF859FD" w:rsidR="003D3022" w:rsidRDefault="00412366" w:rsidP="0033182E">
      <w:pPr>
        <w:spacing w:after="0"/>
        <w:jc w:val="both"/>
        <w:rPr>
          <w:rFonts w:ascii="Times New Roman" w:hAnsi="Times New Roman"/>
          <w:b/>
          <w:sz w:val="28"/>
          <w:szCs w:val="28"/>
        </w:rPr>
      </w:pPr>
      <w:r>
        <w:rPr>
          <w:rFonts w:ascii="Times New Roman" w:hAnsi="Times New Roman"/>
          <w:b/>
          <w:noProof/>
          <w:sz w:val="28"/>
          <w:szCs w:val="28"/>
          <w:lang w:eastAsia="ru-RU"/>
        </w:rPr>
        <w:drawing>
          <wp:inline distT="0" distB="0" distL="0" distR="0" wp14:anchorId="7969CD7A" wp14:editId="1CF6203F">
            <wp:extent cx="6301740" cy="8907780"/>
            <wp:effectExtent l="0" t="0" r="381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1740" cy="8907780"/>
                    </a:xfrm>
                    <a:prstGeom prst="rect">
                      <a:avLst/>
                    </a:prstGeom>
                    <a:noFill/>
                    <a:ln>
                      <a:noFill/>
                    </a:ln>
                  </pic:spPr>
                </pic:pic>
              </a:graphicData>
            </a:graphic>
          </wp:inline>
        </w:drawing>
      </w:r>
    </w:p>
    <w:p w14:paraId="279F0E0D" w14:textId="77777777" w:rsidR="003F1272" w:rsidRPr="007A1B91" w:rsidRDefault="007A1B91" w:rsidP="0033182E">
      <w:pPr>
        <w:spacing w:after="0"/>
        <w:jc w:val="both"/>
        <w:rPr>
          <w:rFonts w:ascii="Times New Roman" w:hAnsi="Times New Roman"/>
          <w:b/>
          <w:sz w:val="28"/>
          <w:szCs w:val="28"/>
        </w:rPr>
      </w:pPr>
      <w:r w:rsidRPr="007A1B91">
        <w:rPr>
          <w:rFonts w:ascii="Times New Roman" w:hAnsi="Times New Roman"/>
          <w:b/>
          <w:sz w:val="28"/>
          <w:szCs w:val="28"/>
        </w:rPr>
        <w:lastRenderedPageBreak/>
        <w:t>Раздел 1 «Комплекс основных характеристик программы</w:t>
      </w:r>
    </w:p>
    <w:p w14:paraId="1BEAC185" w14:textId="77777777" w:rsidR="003976B6" w:rsidRPr="007A1B91" w:rsidRDefault="006A4D59" w:rsidP="00F47069">
      <w:pPr>
        <w:pStyle w:val="1"/>
        <w:rPr>
          <w:rFonts w:ascii="Times New Roman" w:hAnsi="Times New Roman"/>
          <w:b/>
          <w:color w:val="auto"/>
          <w:sz w:val="28"/>
          <w:szCs w:val="28"/>
        </w:rPr>
      </w:pPr>
      <w:bookmarkStart w:id="1" w:name="_Toc64753939"/>
      <w:bookmarkStart w:id="2" w:name="_Toc114350222"/>
      <w:proofErr w:type="gramStart"/>
      <w:r>
        <w:rPr>
          <w:rFonts w:ascii="Times New Roman" w:hAnsi="Times New Roman"/>
          <w:b/>
          <w:color w:val="auto"/>
          <w:sz w:val="28"/>
          <w:szCs w:val="28"/>
          <w:lang w:val="ru-RU"/>
        </w:rPr>
        <w:t xml:space="preserve">1.1 </w:t>
      </w:r>
      <w:r w:rsidR="003976B6" w:rsidRPr="007A1B91">
        <w:rPr>
          <w:rFonts w:ascii="Times New Roman" w:hAnsi="Times New Roman"/>
          <w:b/>
          <w:color w:val="auto"/>
          <w:sz w:val="28"/>
          <w:szCs w:val="28"/>
        </w:rPr>
        <w:t xml:space="preserve"> Пояснительная</w:t>
      </w:r>
      <w:proofErr w:type="gramEnd"/>
      <w:r w:rsidR="003976B6" w:rsidRPr="007A1B91">
        <w:rPr>
          <w:rFonts w:ascii="Times New Roman" w:hAnsi="Times New Roman"/>
          <w:b/>
          <w:color w:val="auto"/>
          <w:sz w:val="28"/>
          <w:szCs w:val="28"/>
        </w:rPr>
        <w:t xml:space="preserve"> записка</w:t>
      </w:r>
      <w:bookmarkEnd w:id="1"/>
      <w:bookmarkEnd w:id="2"/>
    </w:p>
    <w:p w14:paraId="180ED905" w14:textId="77777777" w:rsidR="003976B6" w:rsidRPr="0033182E" w:rsidRDefault="003976B6" w:rsidP="0033182E">
      <w:pPr>
        <w:spacing w:after="0" w:line="140" w:lineRule="atLeast"/>
        <w:jc w:val="both"/>
        <w:rPr>
          <w:rFonts w:ascii="Times New Roman" w:hAnsi="Times New Roman"/>
          <w:b/>
          <w:sz w:val="28"/>
          <w:szCs w:val="28"/>
        </w:rPr>
      </w:pPr>
    </w:p>
    <w:p w14:paraId="0CA85628" w14:textId="77777777" w:rsidR="003976B6" w:rsidRDefault="003976B6" w:rsidP="007A1B91">
      <w:pPr>
        <w:spacing w:after="0" w:line="140" w:lineRule="atLeast"/>
        <w:jc w:val="both"/>
        <w:rPr>
          <w:rFonts w:ascii="Times New Roman" w:eastAsia="Times New Roman" w:hAnsi="Times New Roman"/>
          <w:sz w:val="28"/>
          <w:szCs w:val="28"/>
          <w:lang w:eastAsia="ru-RU" w:bidi="ru-RU"/>
        </w:rPr>
      </w:pPr>
      <w:r w:rsidRPr="0033182E">
        <w:rPr>
          <w:rFonts w:ascii="Times New Roman" w:eastAsia="Times New Roman" w:hAnsi="Times New Roman"/>
          <w:sz w:val="28"/>
          <w:szCs w:val="28"/>
        </w:rPr>
        <w:t xml:space="preserve"> </w:t>
      </w:r>
      <w:r w:rsidRPr="003976B6">
        <w:rPr>
          <w:rFonts w:ascii="Times New Roman" w:eastAsia="Times New Roman" w:hAnsi="Times New Roman"/>
          <w:sz w:val="28"/>
          <w:szCs w:val="28"/>
          <w:lang w:eastAsia="ru-RU" w:bidi="ru-RU"/>
        </w:rPr>
        <w:t>Дополнительная общеразвивающая программа «</w:t>
      </w:r>
      <w:r w:rsidRPr="0033182E">
        <w:rPr>
          <w:rFonts w:ascii="Times New Roman" w:eastAsia="Times New Roman" w:hAnsi="Times New Roman"/>
          <w:sz w:val="28"/>
          <w:szCs w:val="28"/>
          <w:lang w:eastAsia="ru-RU" w:bidi="ru-RU"/>
        </w:rPr>
        <w:t>Культура татарского народа</w:t>
      </w:r>
      <w:r w:rsidRPr="003976B6">
        <w:rPr>
          <w:rFonts w:ascii="Times New Roman" w:eastAsia="Times New Roman" w:hAnsi="Times New Roman"/>
          <w:sz w:val="28"/>
          <w:szCs w:val="28"/>
          <w:lang w:eastAsia="ru-RU" w:bidi="ru-RU"/>
        </w:rPr>
        <w:t>»</w:t>
      </w:r>
      <w:r w:rsidRPr="003976B6">
        <w:rPr>
          <w:rFonts w:ascii="Times New Roman" w:eastAsia="Times New Roman" w:hAnsi="Times New Roman"/>
          <w:i/>
          <w:sz w:val="28"/>
          <w:szCs w:val="28"/>
          <w:lang w:eastAsia="ru-RU" w:bidi="ru-RU"/>
        </w:rPr>
        <w:t xml:space="preserve"> </w:t>
      </w:r>
      <w:r w:rsidRPr="003976B6">
        <w:rPr>
          <w:rFonts w:ascii="Times New Roman" w:eastAsia="Times New Roman" w:hAnsi="Times New Roman"/>
          <w:sz w:val="28"/>
          <w:szCs w:val="28"/>
          <w:lang w:eastAsia="ru-RU" w:bidi="ru-RU"/>
        </w:rPr>
        <w:t>разработана в соответствии с нормативно-правовыми документами:</w:t>
      </w:r>
    </w:p>
    <w:p w14:paraId="30FDFEFE" w14:textId="77777777" w:rsidR="007A1B91" w:rsidRPr="007A1B91" w:rsidRDefault="007A1B91" w:rsidP="007A1B91">
      <w:pPr>
        <w:spacing w:after="0" w:line="140" w:lineRule="atLeast"/>
        <w:jc w:val="both"/>
        <w:rPr>
          <w:rFonts w:ascii="Times New Roman" w:eastAsia="Times New Roman" w:hAnsi="Times New Roman"/>
          <w:sz w:val="28"/>
          <w:szCs w:val="28"/>
          <w:lang w:eastAsia="ru-RU" w:bidi="ru-RU"/>
        </w:rPr>
      </w:pPr>
    </w:p>
    <w:p w14:paraId="1B2C3489" w14:textId="77777777" w:rsidR="003D3022" w:rsidRPr="006058E7" w:rsidRDefault="003D3022" w:rsidP="003D3022">
      <w:pPr>
        <w:spacing w:after="0" w:line="240" w:lineRule="auto"/>
        <w:ind w:firstLine="851"/>
        <w:jc w:val="both"/>
        <w:rPr>
          <w:rFonts w:ascii="Times New Roman" w:hAnsi="Times New Roman"/>
          <w:sz w:val="28"/>
          <w:szCs w:val="28"/>
        </w:rPr>
      </w:pPr>
      <w:r w:rsidRPr="006058E7">
        <w:rPr>
          <w:rFonts w:ascii="Times New Roman" w:hAnsi="Times New Roman"/>
          <w:sz w:val="28"/>
          <w:szCs w:val="28"/>
        </w:rPr>
        <w:t>Основу нормативно-правового проектирования ДОП в 2023 году составляют следующие документы:</w:t>
      </w:r>
    </w:p>
    <w:p w14:paraId="09E83295" w14:textId="77777777" w:rsidR="003D3022" w:rsidRPr="006058E7" w:rsidRDefault="003D3022" w:rsidP="003D3022">
      <w:pPr>
        <w:pStyle w:val="a3"/>
        <w:numPr>
          <w:ilvl w:val="0"/>
          <w:numId w:val="13"/>
        </w:numPr>
        <w:ind w:left="0" w:firstLine="567"/>
        <w:jc w:val="both"/>
        <w:rPr>
          <w:sz w:val="28"/>
          <w:szCs w:val="28"/>
          <w:lang w:eastAsia="ru-RU"/>
        </w:rPr>
      </w:pPr>
      <w:r w:rsidRPr="006058E7">
        <w:rPr>
          <w:sz w:val="28"/>
          <w:szCs w:val="28"/>
          <w:lang w:eastAsia="ru-RU"/>
        </w:rPr>
        <w:t xml:space="preserve"> Федеральный закон Российской Федерации от 29.12.2023 № 273-ФЗ «Об образовании в Российской Федерации».</w:t>
      </w:r>
    </w:p>
    <w:p w14:paraId="2BE92432" w14:textId="77777777" w:rsidR="003D3022" w:rsidRPr="006058E7" w:rsidRDefault="003D3022" w:rsidP="003D3022">
      <w:pPr>
        <w:pStyle w:val="a3"/>
        <w:numPr>
          <w:ilvl w:val="0"/>
          <w:numId w:val="13"/>
        </w:numPr>
        <w:ind w:left="0" w:firstLine="567"/>
        <w:jc w:val="both"/>
        <w:rPr>
          <w:sz w:val="28"/>
          <w:szCs w:val="28"/>
          <w:lang w:eastAsia="ru-RU"/>
        </w:rPr>
      </w:pPr>
      <w:r w:rsidRPr="006058E7">
        <w:rPr>
          <w:sz w:val="28"/>
          <w:szCs w:val="28"/>
          <w:lang w:eastAsia="ru-RU"/>
        </w:rPr>
        <w:t xml:space="preserve"> </w:t>
      </w:r>
      <w:r w:rsidRPr="006058E7">
        <w:rPr>
          <w:sz w:val="28"/>
          <w:szCs w:val="28"/>
        </w:rPr>
        <w:t>Концепция развития дополнительного образования детей до 2030 года, утвержденная Распоряжением Правительства Российской Федерации от 31.03.2022 г. №678-р.</w:t>
      </w:r>
    </w:p>
    <w:p w14:paraId="2A1E5022" w14:textId="77777777" w:rsidR="003D3022" w:rsidRPr="006058E7" w:rsidRDefault="003D3022" w:rsidP="003D3022">
      <w:pPr>
        <w:pStyle w:val="a3"/>
        <w:numPr>
          <w:ilvl w:val="0"/>
          <w:numId w:val="13"/>
        </w:numPr>
        <w:ind w:left="0" w:firstLine="567"/>
        <w:jc w:val="both"/>
        <w:rPr>
          <w:sz w:val="28"/>
          <w:szCs w:val="28"/>
          <w:lang w:eastAsia="ru-RU"/>
        </w:rPr>
      </w:pPr>
      <w:r w:rsidRPr="006058E7">
        <w:rPr>
          <w:sz w:val="28"/>
          <w:szCs w:val="28"/>
        </w:rPr>
        <w:t xml:space="preserve"> Концепция развития дополнительного образования детей до 2030 года, утвержденная Распоряжением Правительства Ульяновской области от 20.09.2022 № 485-пр.</w:t>
      </w:r>
    </w:p>
    <w:p w14:paraId="67F4E424" w14:textId="77777777" w:rsidR="003D3022" w:rsidRPr="006058E7" w:rsidRDefault="003D3022" w:rsidP="003D3022">
      <w:pPr>
        <w:pStyle w:val="a3"/>
        <w:numPr>
          <w:ilvl w:val="0"/>
          <w:numId w:val="13"/>
        </w:numPr>
        <w:ind w:left="0" w:firstLine="567"/>
        <w:jc w:val="both"/>
        <w:rPr>
          <w:sz w:val="28"/>
          <w:szCs w:val="28"/>
          <w:lang w:eastAsia="ru-RU"/>
        </w:rPr>
      </w:pPr>
      <w:r w:rsidRPr="006058E7">
        <w:rPr>
          <w:sz w:val="28"/>
          <w:szCs w:val="28"/>
        </w:rPr>
        <w:t xml:space="preserve"> </w:t>
      </w:r>
      <w:r w:rsidRPr="006058E7">
        <w:rPr>
          <w:sz w:val="28"/>
          <w:szCs w:val="28"/>
          <w:lang w:eastAsia="ru-RU"/>
        </w:rPr>
        <w:t xml:space="preserve">Распоряжение Правительства Российской Федерации от 29.05.2015 </w:t>
      </w:r>
      <w:r w:rsidRPr="006058E7">
        <w:rPr>
          <w:sz w:val="28"/>
          <w:szCs w:val="28"/>
          <w:lang w:eastAsia="ru-RU"/>
        </w:rPr>
        <w:br/>
        <w:t>№ 996-р «Об утверждении Стратегии развития воспитания в Российской Федерации до 2025 года».</w:t>
      </w:r>
    </w:p>
    <w:p w14:paraId="38E13755" w14:textId="77777777" w:rsidR="003D3022" w:rsidRPr="006058E7" w:rsidRDefault="003D3022" w:rsidP="003D3022">
      <w:pPr>
        <w:pStyle w:val="a3"/>
        <w:numPr>
          <w:ilvl w:val="0"/>
          <w:numId w:val="13"/>
        </w:numPr>
        <w:ind w:left="0" w:firstLine="567"/>
        <w:jc w:val="both"/>
        <w:rPr>
          <w:sz w:val="28"/>
          <w:szCs w:val="28"/>
          <w:lang w:eastAsia="ru-RU"/>
        </w:rPr>
      </w:pPr>
      <w:r w:rsidRPr="006058E7">
        <w:rPr>
          <w:sz w:val="28"/>
          <w:szCs w:val="28"/>
          <w:lang w:eastAsia="ru-RU"/>
        </w:rPr>
        <w:t xml:space="preserve"> Приказ Министерства просвещения Российской Федерации от 03.09.2019 № 467 «Об утверждении Целевой модели развития региональной системы дополнительного образования детей».</w:t>
      </w:r>
    </w:p>
    <w:p w14:paraId="33149431" w14:textId="77777777" w:rsidR="003D3022" w:rsidRPr="006058E7" w:rsidRDefault="003D3022" w:rsidP="003D3022">
      <w:pPr>
        <w:pStyle w:val="a3"/>
        <w:numPr>
          <w:ilvl w:val="0"/>
          <w:numId w:val="13"/>
        </w:numPr>
        <w:ind w:left="0" w:firstLine="567"/>
        <w:jc w:val="both"/>
        <w:rPr>
          <w:sz w:val="28"/>
          <w:szCs w:val="28"/>
          <w:lang w:eastAsia="ru-RU"/>
        </w:rPr>
      </w:pPr>
      <w:r w:rsidRPr="006058E7">
        <w:rPr>
          <w:sz w:val="28"/>
          <w:szCs w:val="28"/>
          <w:lang w:eastAsia="ru-RU"/>
        </w:rPr>
        <w:t xml:space="preserve"> Приказ Министерства просвещения Российской Федерации от 27.07.2022 № 629 «Об утверждении Порядка организации и осуществления образовательной деятельности по дополнительным общеобразовательным программам».</w:t>
      </w:r>
    </w:p>
    <w:p w14:paraId="3785ED40" w14:textId="77777777" w:rsidR="003D3022" w:rsidRPr="006058E7" w:rsidRDefault="003D3022" w:rsidP="003D3022">
      <w:pPr>
        <w:pStyle w:val="a3"/>
        <w:numPr>
          <w:ilvl w:val="0"/>
          <w:numId w:val="13"/>
        </w:numPr>
        <w:ind w:left="0" w:firstLine="567"/>
        <w:jc w:val="both"/>
        <w:rPr>
          <w:sz w:val="28"/>
          <w:szCs w:val="28"/>
          <w:lang w:eastAsia="ru-RU"/>
        </w:rPr>
      </w:pPr>
      <w:r w:rsidRPr="006058E7">
        <w:rPr>
          <w:sz w:val="28"/>
          <w:szCs w:val="28"/>
          <w:lang w:eastAsia="ru-RU"/>
        </w:rPr>
        <w:t xml:space="preserve"> Постановление Главного государственного санитарного врача от 28.09.2020 г. № 28 «Об утверждении санитарных правил СП 2.4.3648-20 «Санитарно-эпидемиологические требования к организациям воспитания </w:t>
      </w:r>
      <w:r w:rsidRPr="006058E7">
        <w:rPr>
          <w:sz w:val="28"/>
          <w:szCs w:val="28"/>
          <w:lang w:eastAsia="ru-RU"/>
        </w:rPr>
        <w:br/>
        <w:t>и обучения, отдыха и оздоровления детей и молодежи».</w:t>
      </w:r>
    </w:p>
    <w:p w14:paraId="27EB74BC" w14:textId="77777777" w:rsidR="003D3022" w:rsidRPr="006058E7" w:rsidRDefault="003D3022" w:rsidP="003D3022">
      <w:pPr>
        <w:pStyle w:val="a3"/>
        <w:numPr>
          <w:ilvl w:val="0"/>
          <w:numId w:val="13"/>
        </w:numPr>
        <w:ind w:left="0" w:firstLine="567"/>
        <w:jc w:val="both"/>
        <w:rPr>
          <w:sz w:val="28"/>
          <w:szCs w:val="28"/>
          <w:lang w:eastAsia="ru-RU"/>
        </w:rPr>
      </w:pPr>
      <w:r w:rsidRPr="006058E7">
        <w:rPr>
          <w:sz w:val="28"/>
          <w:szCs w:val="28"/>
          <w:lang w:eastAsia="ru-RU"/>
        </w:rPr>
        <w:t xml:space="preserve"> Письмо Министерства образования и науки Российской Федерации</w:t>
      </w:r>
      <w:r w:rsidRPr="006058E7">
        <w:rPr>
          <w:sz w:val="28"/>
          <w:szCs w:val="28"/>
          <w:lang w:eastAsia="ru-RU"/>
        </w:rPr>
        <w:br/>
        <w:t>«О направлении информации» от 18.11.2015 г. № 09-3242 «Методические рекомендации по проектированию дополнительных общеразвивающих программ (включая разноуровневые программы)».</w:t>
      </w:r>
    </w:p>
    <w:p w14:paraId="0EEA2AE3" w14:textId="77777777" w:rsidR="003D3022" w:rsidRPr="006058E7" w:rsidRDefault="003D3022" w:rsidP="003D3022">
      <w:pPr>
        <w:pStyle w:val="a3"/>
        <w:numPr>
          <w:ilvl w:val="0"/>
          <w:numId w:val="13"/>
        </w:numPr>
        <w:ind w:left="0" w:firstLine="567"/>
        <w:jc w:val="both"/>
        <w:rPr>
          <w:sz w:val="28"/>
          <w:szCs w:val="28"/>
          <w:lang w:eastAsia="ru-RU"/>
        </w:rPr>
      </w:pPr>
      <w:r w:rsidRPr="006058E7">
        <w:rPr>
          <w:sz w:val="28"/>
          <w:szCs w:val="28"/>
          <w:lang w:eastAsia="ru-RU"/>
        </w:rPr>
        <w:t xml:space="preserve"> Распоряжение Министерства просвещения и воспитания Ульяновской области от 08.10.2021 № 1916-р «О проведении независимой оценки качества дополнительных общеразвивающих программ (общественной экспертизе)».</w:t>
      </w:r>
    </w:p>
    <w:p w14:paraId="487C1118" w14:textId="77777777" w:rsidR="003D3022" w:rsidRPr="006058E7" w:rsidRDefault="003D3022" w:rsidP="003D3022">
      <w:pPr>
        <w:spacing w:after="0" w:line="240" w:lineRule="auto"/>
        <w:ind w:firstLine="567"/>
        <w:jc w:val="both"/>
        <w:rPr>
          <w:rFonts w:ascii="Times New Roman" w:eastAsia="Times New Roman" w:hAnsi="Times New Roman"/>
          <w:sz w:val="28"/>
          <w:szCs w:val="28"/>
          <w:u w:val="single"/>
          <w:lang w:eastAsia="ru-RU"/>
        </w:rPr>
      </w:pPr>
    </w:p>
    <w:p w14:paraId="5AA89C42" w14:textId="77777777" w:rsidR="003D3022" w:rsidRPr="006058E7" w:rsidRDefault="003D3022" w:rsidP="003D3022">
      <w:pPr>
        <w:spacing w:after="0" w:line="240" w:lineRule="auto"/>
        <w:ind w:firstLine="567"/>
        <w:jc w:val="both"/>
        <w:rPr>
          <w:rFonts w:ascii="Times New Roman" w:eastAsia="Times New Roman" w:hAnsi="Times New Roman"/>
          <w:sz w:val="28"/>
          <w:szCs w:val="28"/>
          <w:u w:val="single"/>
          <w:lang w:eastAsia="ru-RU"/>
        </w:rPr>
      </w:pPr>
    </w:p>
    <w:p w14:paraId="117F8851" w14:textId="77777777" w:rsidR="003D3022" w:rsidRPr="006058E7" w:rsidRDefault="003D3022" w:rsidP="003D3022">
      <w:pPr>
        <w:spacing w:after="0" w:line="240" w:lineRule="auto"/>
        <w:ind w:firstLine="567"/>
        <w:jc w:val="both"/>
        <w:rPr>
          <w:rFonts w:ascii="Times New Roman" w:eastAsia="Times New Roman" w:hAnsi="Times New Roman"/>
          <w:sz w:val="28"/>
          <w:szCs w:val="28"/>
          <w:u w:val="single"/>
          <w:lang w:eastAsia="ru-RU"/>
        </w:rPr>
      </w:pPr>
      <w:r w:rsidRPr="006058E7">
        <w:rPr>
          <w:rFonts w:ascii="Times New Roman" w:eastAsia="Times New Roman" w:hAnsi="Times New Roman"/>
          <w:sz w:val="28"/>
          <w:szCs w:val="28"/>
          <w:u w:val="single"/>
          <w:lang w:eastAsia="ru-RU"/>
        </w:rPr>
        <w:t>Нормативные документы, регулирующие использование электронного обучения и дистанционных технологий</w:t>
      </w:r>
    </w:p>
    <w:p w14:paraId="649D33F6" w14:textId="77777777" w:rsidR="003D3022" w:rsidRPr="006058E7" w:rsidRDefault="003D3022" w:rsidP="003D3022">
      <w:pPr>
        <w:pStyle w:val="a3"/>
        <w:numPr>
          <w:ilvl w:val="0"/>
          <w:numId w:val="13"/>
        </w:numPr>
        <w:ind w:left="0" w:firstLine="567"/>
        <w:jc w:val="both"/>
        <w:rPr>
          <w:sz w:val="28"/>
          <w:szCs w:val="28"/>
          <w:lang w:eastAsia="ru-RU"/>
        </w:rPr>
      </w:pPr>
      <w:r w:rsidRPr="006058E7">
        <w:rPr>
          <w:sz w:val="28"/>
          <w:szCs w:val="28"/>
          <w:lang w:eastAsia="ru-RU"/>
        </w:rPr>
        <w:t xml:space="preserve"> Приказ Министерства образования и науки Российской Федерации от 23.08.2017 № 816 «Об утверждении Порядка применения организациями, осуществляющими образовательную деятельность, электронного обучения, </w:t>
      </w:r>
      <w:r w:rsidRPr="006058E7">
        <w:rPr>
          <w:sz w:val="28"/>
          <w:szCs w:val="28"/>
          <w:lang w:eastAsia="ru-RU"/>
        </w:rPr>
        <w:lastRenderedPageBreak/>
        <w:t xml:space="preserve">дистанционных образовательных технологий при реализации образовательных программ». </w:t>
      </w:r>
    </w:p>
    <w:p w14:paraId="7DDF4878" w14:textId="77777777" w:rsidR="003D3022" w:rsidRPr="006058E7" w:rsidRDefault="003D3022" w:rsidP="003D3022">
      <w:pPr>
        <w:pStyle w:val="a3"/>
        <w:numPr>
          <w:ilvl w:val="0"/>
          <w:numId w:val="13"/>
        </w:numPr>
        <w:ind w:left="0" w:firstLine="567"/>
        <w:jc w:val="both"/>
        <w:rPr>
          <w:sz w:val="28"/>
          <w:szCs w:val="28"/>
          <w:lang w:eastAsia="ru-RU"/>
        </w:rPr>
      </w:pPr>
      <w:r w:rsidRPr="006058E7">
        <w:rPr>
          <w:sz w:val="28"/>
          <w:szCs w:val="28"/>
          <w:lang w:eastAsia="ru-RU"/>
        </w:rPr>
        <w:t xml:space="preserve"> «Методические рекомендации Министерства просвещения Российской Федерации от 20.03.2020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w:t>
      </w:r>
    </w:p>
    <w:p w14:paraId="79EC1734" w14:textId="77777777" w:rsidR="003D3022" w:rsidRPr="006058E7" w:rsidRDefault="003D3022" w:rsidP="003D3022">
      <w:pPr>
        <w:spacing w:after="0" w:line="240" w:lineRule="auto"/>
        <w:ind w:firstLine="567"/>
        <w:jc w:val="both"/>
        <w:rPr>
          <w:rFonts w:ascii="Times New Roman" w:eastAsia="Times New Roman" w:hAnsi="Times New Roman"/>
          <w:sz w:val="28"/>
          <w:szCs w:val="28"/>
          <w:u w:val="single"/>
          <w:lang w:eastAsia="ru-RU"/>
        </w:rPr>
      </w:pPr>
      <w:r w:rsidRPr="006058E7">
        <w:rPr>
          <w:rFonts w:ascii="Times New Roman" w:eastAsia="Times New Roman" w:hAnsi="Times New Roman"/>
          <w:sz w:val="28"/>
          <w:szCs w:val="28"/>
          <w:u w:val="single"/>
          <w:lang w:eastAsia="ru-RU"/>
        </w:rPr>
        <w:t>Нормативные документы, регулирующие реализацию адаптированных дополнительных общеразвивающих программ</w:t>
      </w:r>
    </w:p>
    <w:p w14:paraId="71433095" w14:textId="77777777" w:rsidR="003D3022" w:rsidRPr="006058E7" w:rsidRDefault="003D3022" w:rsidP="003D3022">
      <w:pPr>
        <w:pStyle w:val="a3"/>
        <w:numPr>
          <w:ilvl w:val="0"/>
          <w:numId w:val="13"/>
        </w:numPr>
        <w:ind w:left="0" w:firstLine="567"/>
        <w:jc w:val="both"/>
        <w:rPr>
          <w:sz w:val="28"/>
          <w:szCs w:val="28"/>
          <w:lang w:eastAsia="ru-RU"/>
        </w:rPr>
      </w:pPr>
      <w:r w:rsidRPr="006058E7">
        <w:rPr>
          <w:sz w:val="28"/>
          <w:szCs w:val="28"/>
          <w:lang w:eastAsia="ru-RU"/>
        </w:rPr>
        <w:t xml:space="preserve"> Письмо Министерства образования и науки Российской Федерации от 29.03.2016. № ВК-641/09 «Методические рекомендации по реализации адаптированных дополнительных общеобразовательных социально-психологической программ, реабилитации, способствующих профессиональному самоопределению детей с ограниченными возможностями здоровья, включая детей-инвалидов, с учётом их особых образовательных потребностей».</w:t>
      </w:r>
    </w:p>
    <w:p w14:paraId="39ABA65C" w14:textId="77777777" w:rsidR="003D3022" w:rsidRPr="006058E7" w:rsidRDefault="003D3022" w:rsidP="003D3022">
      <w:pPr>
        <w:pStyle w:val="a3"/>
        <w:numPr>
          <w:ilvl w:val="0"/>
          <w:numId w:val="13"/>
        </w:numPr>
        <w:ind w:left="0" w:firstLine="567"/>
        <w:jc w:val="both"/>
        <w:rPr>
          <w:sz w:val="28"/>
          <w:szCs w:val="28"/>
          <w:lang w:eastAsia="ru-RU"/>
        </w:rPr>
      </w:pPr>
      <w:r w:rsidRPr="006058E7">
        <w:rPr>
          <w:sz w:val="28"/>
          <w:szCs w:val="28"/>
          <w:lang w:eastAsia="ru-RU"/>
        </w:rPr>
        <w:t xml:space="preserve"> Письмо Министерства просвещения и воспитания Российской Федерации от 30.12.2022 № АБ 3924/06 «О направлении методических рекомендаций» (Методические рекомендации «Создание современного инклюзивного образовательного пространства для детей с ограниченными возможностями здоровья и детей-инвалидов на базе образовательных организаций, реализующих дополнительные общеобразовательные программы в субъектах Российской Федерации»). </w:t>
      </w:r>
    </w:p>
    <w:p w14:paraId="0919F65C" w14:textId="77777777" w:rsidR="003976B6" w:rsidRPr="0033182E" w:rsidRDefault="003976B6" w:rsidP="007A1B91">
      <w:pPr>
        <w:pStyle w:val="a3"/>
        <w:spacing w:line="276" w:lineRule="auto"/>
        <w:ind w:left="0" w:firstLine="567"/>
        <w:jc w:val="both"/>
        <w:rPr>
          <w:sz w:val="28"/>
          <w:szCs w:val="28"/>
        </w:rPr>
      </w:pPr>
      <w:r w:rsidRPr="0033182E">
        <w:rPr>
          <w:sz w:val="28"/>
          <w:szCs w:val="28"/>
          <w:u w:val="single"/>
        </w:rPr>
        <w:t>Локальные акты ОО</w:t>
      </w:r>
      <w:r w:rsidRPr="0033182E">
        <w:rPr>
          <w:sz w:val="28"/>
          <w:szCs w:val="28"/>
        </w:rPr>
        <w:t xml:space="preserve">: </w:t>
      </w:r>
    </w:p>
    <w:p w14:paraId="440CE038" w14:textId="77777777" w:rsidR="003976B6" w:rsidRPr="003D3022" w:rsidRDefault="003976B6" w:rsidP="003D3022">
      <w:pPr>
        <w:pStyle w:val="a3"/>
        <w:numPr>
          <w:ilvl w:val="0"/>
          <w:numId w:val="13"/>
        </w:numPr>
        <w:ind w:left="0" w:firstLine="567"/>
        <w:jc w:val="both"/>
        <w:rPr>
          <w:sz w:val="28"/>
          <w:szCs w:val="28"/>
        </w:rPr>
      </w:pPr>
      <w:r w:rsidRPr="003D3022">
        <w:rPr>
          <w:sz w:val="28"/>
          <w:szCs w:val="28"/>
        </w:rPr>
        <w:t>Устав МБОУ города Ульяновска «Гимназия № 13»;</w:t>
      </w:r>
    </w:p>
    <w:p w14:paraId="3D02920B" w14:textId="77777777" w:rsidR="003976B6" w:rsidRPr="003D3022" w:rsidRDefault="003976B6" w:rsidP="003D3022">
      <w:pPr>
        <w:pStyle w:val="a3"/>
        <w:numPr>
          <w:ilvl w:val="0"/>
          <w:numId w:val="13"/>
        </w:numPr>
        <w:ind w:left="0" w:firstLine="567"/>
        <w:jc w:val="both"/>
        <w:rPr>
          <w:sz w:val="28"/>
          <w:szCs w:val="28"/>
        </w:rPr>
      </w:pPr>
      <w:r w:rsidRPr="003D3022">
        <w:rPr>
          <w:sz w:val="28"/>
          <w:szCs w:val="28"/>
        </w:rPr>
        <w:t>Положение о проектировании ДООП в МБОУ города Ульяновска «Гимназия № 13»;</w:t>
      </w:r>
    </w:p>
    <w:p w14:paraId="26A997B3" w14:textId="77777777" w:rsidR="003976B6" w:rsidRPr="003D3022" w:rsidRDefault="003976B6" w:rsidP="003D3022">
      <w:pPr>
        <w:pStyle w:val="a3"/>
        <w:numPr>
          <w:ilvl w:val="0"/>
          <w:numId w:val="13"/>
        </w:numPr>
        <w:ind w:left="0" w:firstLine="567"/>
        <w:jc w:val="both"/>
        <w:rPr>
          <w:sz w:val="28"/>
          <w:szCs w:val="28"/>
        </w:rPr>
      </w:pPr>
      <w:r w:rsidRPr="003D3022">
        <w:rPr>
          <w:sz w:val="28"/>
          <w:szCs w:val="28"/>
        </w:rPr>
        <w:t>Положение о проведение промежуточной аттестации обучающихся и аттестации по итогам реализации ДООП).</w:t>
      </w:r>
    </w:p>
    <w:p w14:paraId="532D707D" w14:textId="77777777" w:rsidR="007A1B91" w:rsidRDefault="007A1B91" w:rsidP="003D3022">
      <w:pPr>
        <w:spacing w:after="0"/>
        <w:ind w:firstLine="567"/>
        <w:jc w:val="both"/>
        <w:rPr>
          <w:rFonts w:ascii="Times New Roman" w:hAnsi="Times New Roman"/>
          <w:sz w:val="28"/>
          <w:szCs w:val="28"/>
        </w:rPr>
      </w:pPr>
    </w:p>
    <w:p w14:paraId="114149AC" w14:textId="77777777" w:rsidR="003D3022" w:rsidRDefault="003D3022" w:rsidP="003D3022">
      <w:pPr>
        <w:spacing w:after="0"/>
        <w:ind w:firstLine="567"/>
        <w:jc w:val="both"/>
        <w:rPr>
          <w:rFonts w:ascii="Times New Roman" w:hAnsi="Times New Roman"/>
          <w:sz w:val="28"/>
          <w:szCs w:val="28"/>
        </w:rPr>
      </w:pPr>
    </w:p>
    <w:p w14:paraId="10B4124B" w14:textId="77777777" w:rsidR="0033182E" w:rsidRPr="0033182E" w:rsidRDefault="0033182E" w:rsidP="00F3442F">
      <w:pPr>
        <w:spacing w:after="0" w:line="0" w:lineRule="atLeast"/>
        <w:ind w:firstLine="709"/>
        <w:jc w:val="both"/>
        <w:rPr>
          <w:rFonts w:ascii="Times New Roman" w:hAnsi="Times New Roman"/>
          <w:sz w:val="28"/>
          <w:szCs w:val="28"/>
        </w:rPr>
      </w:pPr>
      <w:r w:rsidRPr="0033182E">
        <w:rPr>
          <w:rFonts w:ascii="Times New Roman" w:hAnsi="Times New Roman"/>
          <w:sz w:val="28"/>
          <w:szCs w:val="28"/>
        </w:rPr>
        <w:t>Организация объединения «Культура татарского народа» - одна из форм внеклассной и внешкольной работы с детьми, позволяющая удовлетворить естественный интерес учащихся к культуре и традициям своего народа. Теоретическая и практическая часть занятий позволит конкретизировать и углубить первичные знания по татарскому языку и станут базой научно-познавательного, эмоционально-нравственного, практически-деятельного и оценочного отношения к своему народу и к себе</w:t>
      </w:r>
    </w:p>
    <w:p w14:paraId="672E93AC" w14:textId="77777777" w:rsidR="003976B6" w:rsidRPr="0033182E" w:rsidRDefault="003976B6" w:rsidP="00F3442F">
      <w:pPr>
        <w:pStyle w:val="a3"/>
        <w:spacing w:line="0" w:lineRule="atLeast"/>
        <w:ind w:left="360"/>
        <w:jc w:val="both"/>
        <w:rPr>
          <w:sz w:val="28"/>
          <w:szCs w:val="28"/>
        </w:rPr>
      </w:pPr>
      <w:bookmarkStart w:id="3" w:name="_Toc114350223"/>
      <w:r w:rsidRPr="007A1B91">
        <w:rPr>
          <w:rStyle w:val="10"/>
          <w:rFonts w:ascii="Times New Roman" w:hAnsi="Times New Roman"/>
          <w:b/>
          <w:color w:val="000000" w:themeColor="text1"/>
          <w:sz w:val="28"/>
          <w:szCs w:val="28"/>
        </w:rPr>
        <w:t>Направленность программы</w:t>
      </w:r>
      <w:bookmarkEnd w:id="3"/>
      <w:r w:rsidRPr="007A1B91">
        <w:rPr>
          <w:color w:val="000000" w:themeColor="text1"/>
          <w:sz w:val="28"/>
          <w:szCs w:val="28"/>
        </w:rPr>
        <w:t xml:space="preserve"> </w:t>
      </w:r>
      <w:r w:rsidRPr="0033182E">
        <w:rPr>
          <w:rFonts w:eastAsiaTheme="minorHAnsi"/>
          <w:bCs/>
          <w:sz w:val="28"/>
          <w:szCs w:val="28"/>
        </w:rPr>
        <w:t>«</w:t>
      </w:r>
      <w:r w:rsidRPr="0033182E">
        <w:rPr>
          <w:color w:val="000000"/>
          <w:sz w:val="28"/>
          <w:szCs w:val="28"/>
        </w:rPr>
        <w:t>Культура татарского народа</w:t>
      </w:r>
      <w:r w:rsidRPr="0033182E">
        <w:rPr>
          <w:rFonts w:eastAsiaTheme="minorHAnsi"/>
          <w:bCs/>
          <w:sz w:val="28"/>
          <w:szCs w:val="28"/>
        </w:rPr>
        <w:t xml:space="preserve">» – </w:t>
      </w:r>
      <w:r w:rsidR="007A1B91">
        <w:rPr>
          <w:rFonts w:eastAsiaTheme="minorHAnsi"/>
          <w:bCs/>
          <w:sz w:val="28"/>
          <w:szCs w:val="28"/>
        </w:rPr>
        <w:t>с</w:t>
      </w:r>
      <w:r w:rsidRPr="0033182E">
        <w:rPr>
          <w:sz w:val="28"/>
          <w:szCs w:val="28"/>
        </w:rPr>
        <w:t xml:space="preserve">оциально – </w:t>
      </w:r>
      <w:r w:rsidR="002B7946">
        <w:rPr>
          <w:sz w:val="28"/>
          <w:szCs w:val="28"/>
        </w:rPr>
        <w:t>гуманитарная</w:t>
      </w:r>
      <w:r w:rsidRPr="0033182E">
        <w:rPr>
          <w:sz w:val="28"/>
          <w:szCs w:val="28"/>
        </w:rPr>
        <w:t>.</w:t>
      </w:r>
    </w:p>
    <w:p w14:paraId="00E411D1" w14:textId="77777777" w:rsidR="003976B6" w:rsidRPr="0033182E" w:rsidRDefault="003976B6" w:rsidP="00F3442F">
      <w:pPr>
        <w:tabs>
          <w:tab w:val="center" w:pos="4677"/>
        </w:tabs>
        <w:spacing w:after="0" w:line="0" w:lineRule="atLeast"/>
        <w:ind w:firstLine="709"/>
        <w:jc w:val="both"/>
        <w:rPr>
          <w:rFonts w:ascii="Times New Roman" w:hAnsi="Times New Roman"/>
          <w:b/>
          <w:sz w:val="28"/>
          <w:szCs w:val="28"/>
        </w:rPr>
      </w:pPr>
      <w:bookmarkStart w:id="4" w:name="_Toc114350224"/>
      <w:r w:rsidRPr="007A1B91">
        <w:rPr>
          <w:rStyle w:val="10"/>
          <w:rFonts w:ascii="Times New Roman" w:eastAsia="Calibri" w:hAnsi="Times New Roman"/>
          <w:b/>
          <w:color w:val="000000" w:themeColor="text1"/>
          <w:sz w:val="28"/>
          <w:szCs w:val="28"/>
        </w:rPr>
        <w:t xml:space="preserve">Уровень программы </w:t>
      </w:r>
      <w:r w:rsidR="008B6E9A">
        <w:rPr>
          <w:rStyle w:val="10"/>
          <w:rFonts w:ascii="Times New Roman" w:eastAsia="Calibri" w:hAnsi="Times New Roman"/>
          <w:b/>
          <w:color w:val="000000" w:themeColor="text1"/>
          <w:sz w:val="28"/>
          <w:szCs w:val="28"/>
          <w:lang w:val="ru-RU"/>
        </w:rPr>
        <w:t>стартовый</w:t>
      </w:r>
      <w:bookmarkEnd w:id="4"/>
      <w:r w:rsidR="007A1B91">
        <w:rPr>
          <w:rFonts w:ascii="Times New Roman" w:hAnsi="Times New Roman"/>
          <w:b/>
          <w:sz w:val="28"/>
          <w:szCs w:val="28"/>
        </w:rPr>
        <w:t xml:space="preserve"> -</w:t>
      </w:r>
      <w:r w:rsidRPr="0033182E">
        <w:rPr>
          <w:rFonts w:ascii="Times New Roman" w:hAnsi="Times New Roman"/>
          <w:b/>
          <w:sz w:val="28"/>
          <w:szCs w:val="28"/>
        </w:rPr>
        <w:t xml:space="preserve"> </w:t>
      </w:r>
      <w:r w:rsidRPr="0033182E">
        <w:rPr>
          <w:rFonts w:ascii="Times New Roman" w:hAnsi="Times New Roman"/>
          <w:sz w:val="28"/>
          <w:szCs w:val="28"/>
        </w:rPr>
        <w:t xml:space="preserve">предполагает использование и реализацию таких форм организации материала, которые допускают освоение специализированных знаний и языка, гарантированно обеспечивают трансляцию </w:t>
      </w:r>
      <w:r w:rsidRPr="0033182E">
        <w:rPr>
          <w:rFonts w:ascii="Times New Roman" w:hAnsi="Times New Roman"/>
          <w:sz w:val="28"/>
          <w:szCs w:val="28"/>
        </w:rPr>
        <w:lastRenderedPageBreak/>
        <w:t>общей и целостной картины в рамках содержательно-тематического направления программы</w:t>
      </w:r>
      <w:r w:rsidRPr="0033182E">
        <w:rPr>
          <w:rFonts w:ascii="Times New Roman" w:hAnsi="Times New Roman"/>
          <w:b/>
          <w:sz w:val="28"/>
          <w:szCs w:val="28"/>
        </w:rPr>
        <w:t>.</w:t>
      </w:r>
    </w:p>
    <w:p w14:paraId="488C3AB8" w14:textId="77777777" w:rsidR="003976B6" w:rsidRPr="0033182E" w:rsidRDefault="003976B6" w:rsidP="00F3442F">
      <w:pPr>
        <w:tabs>
          <w:tab w:val="center" w:pos="4677"/>
        </w:tabs>
        <w:spacing w:after="0" w:line="0" w:lineRule="atLeast"/>
        <w:ind w:firstLine="709"/>
        <w:jc w:val="both"/>
        <w:rPr>
          <w:rFonts w:ascii="Times New Roman" w:hAnsi="Times New Roman"/>
          <w:sz w:val="28"/>
          <w:szCs w:val="28"/>
        </w:rPr>
      </w:pPr>
      <w:r w:rsidRPr="0033182E">
        <w:rPr>
          <w:rFonts w:ascii="Times New Roman" w:hAnsi="Times New Roman"/>
          <w:sz w:val="28"/>
          <w:szCs w:val="28"/>
        </w:rPr>
        <w:t xml:space="preserve">Для обучающихся – это возможность приобрести базовый минимум знаний, умений и навыков по конкретному направлению деятельности; развитие индивидуальности, личной культуры, коммуникативных способностей, детской одаренности. </w:t>
      </w:r>
    </w:p>
    <w:p w14:paraId="46B57CBC" w14:textId="77777777" w:rsidR="0033182E" w:rsidRDefault="003976B6" w:rsidP="00F3442F">
      <w:pPr>
        <w:tabs>
          <w:tab w:val="center" w:pos="4677"/>
        </w:tabs>
        <w:spacing w:after="0" w:line="0" w:lineRule="atLeast"/>
        <w:ind w:firstLine="709"/>
        <w:jc w:val="both"/>
        <w:rPr>
          <w:rFonts w:ascii="Times New Roman" w:hAnsi="Times New Roman"/>
          <w:sz w:val="28"/>
          <w:szCs w:val="28"/>
        </w:rPr>
      </w:pPr>
      <w:r w:rsidRPr="0033182E">
        <w:rPr>
          <w:rFonts w:ascii="Times New Roman" w:hAnsi="Times New Roman"/>
          <w:sz w:val="28"/>
          <w:szCs w:val="28"/>
        </w:rPr>
        <w:t xml:space="preserve">Для родителей – это возможность понять устойчивость интересов своего ребенка.  </w:t>
      </w:r>
    </w:p>
    <w:p w14:paraId="3B7F2013" w14:textId="77777777" w:rsidR="0033182E" w:rsidRDefault="003976B6" w:rsidP="00F3442F">
      <w:pPr>
        <w:tabs>
          <w:tab w:val="center" w:pos="4677"/>
        </w:tabs>
        <w:spacing w:after="0" w:line="0" w:lineRule="atLeast"/>
        <w:ind w:firstLine="709"/>
        <w:jc w:val="both"/>
        <w:rPr>
          <w:rFonts w:ascii="Times New Roman" w:hAnsi="Times New Roman"/>
          <w:sz w:val="28"/>
          <w:szCs w:val="28"/>
        </w:rPr>
      </w:pPr>
      <w:r w:rsidRPr="0033182E">
        <w:rPr>
          <w:rFonts w:ascii="Times New Roman" w:hAnsi="Times New Roman"/>
          <w:sz w:val="28"/>
          <w:szCs w:val="28"/>
        </w:rPr>
        <w:t>Для педагогов – это возможность разработать программу с учетом особенностей образовательной организации, возраста и уровня подготовки детей, режима и временных параметров осуществления деятельности, нестандартности индивидуальных результатов обучения и воспитания.</w:t>
      </w:r>
    </w:p>
    <w:p w14:paraId="16FE4256" w14:textId="77777777" w:rsidR="00792AF8" w:rsidRPr="00720AA4" w:rsidRDefault="00792AF8" w:rsidP="00792AF8">
      <w:pPr>
        <w:tabs>
          <w:tab w:val="center" w:pos="4677"/>
        </w:tabs>
        <w:spacing w:after="0" w:line="0" w:lineRule="atLeast"/>
        <w:ind w:firstLine="709"/>
        <w:jc w:val="both"/>
        <w:rPr>
          <w:rFonts w:ascii="Times New Roman" w:hAnsi="Times New Roman"/>
          <w:sz w:val="28"/>
          <w:szCs w:val="28"/>
        </w:rPr>
      </w:pPr>
      <w:r w:rsidRPr="00720AA4">
        <w:rPr>
          <w:rFonts w:ascii="Times New Roman" w:hAnsi="Times New Roman"/>
          <w:sz w:val="28"/>
          <w:szCs w:val="28"/>
        </w:rPr>
        <w:t>Приоритеты развития образования в значительной мере определяются тенденциями развития общества, науки, промышленности, государства. Анализ современной социокультурной ситуации в России позволяет выделить два основных взаимосвязанных вектора ее развития.</w:t>
      </w:r>
    </w:p>
    <w:p w14:paraId="33439105" w14:textId="77777777" w:rsidR="00792AF8" w:rsidRPr="00720AA4" w:rsidRDefault="00792AF8" w:rsidP="00792AF8">
      <w:pPr>
        <w:tabs>
          <w:tab w:val="center" w:pos="4677"/>
        </w:tabs>
        <w:spacing w:after="0" w:line="0" w:lineRule="atLeast"/>
        <w:ind w:firstLine="709"/>
        <w:jc w:val="both"/>
        <w:rPr>
          <w:rFonts w:ascii="Times New Roman" w:hAnsi="Times New Roman"/>
          <w:sz w:val="28"/>
          <w:szCs w:val="28"/>
        </w:rPr>
      </w:pPr>
      <w:r w:rsidRPr="00720AA4">
        <w:rPr>
          <w:rFonts w:ascii="Times New Roman" w:hAnsi="Times New Roman"/>
          <w:sz w:val="28"/>
          <w:szCs w:val="28"/>
        </w:rPr>
        <w:t>Во-первых, становление России как инновационного государства, что предопределяет необходимость ориентации системы образования на формирование у граждан страны компетенций инновационной деятельности, необходимых для инновационного общества и инновационной экономики.</w:t>
      </w:r>
    </w:p>
    <w:p w14:paraId="421F3400" w14:textId="77777777" w:rsidR="00792AF8" w:rsidRPr="00720AA4" w:rsidRDefault="00792AF8" w:rsidP="00792AF8">
      <w:pPr>
        <w:tabs>
          <w:tab w:val="center" w:pos="4677"/>
        </w:tabs>
        <w:spacing w:after="0" w:line="0" w:lineRule="atLeast"/>
        <w:ind w:firstLine="709"/>
        <w:jc w:val="both"/>
        <w:rPr>
          <w:rFonts w:ascii="Times New Roman" w:hAnsi="Times New Roman"/>
          <w:sz w:val="28"/>
          <w:szCs w:val="28"/>
        </w:rPr>
      </w:pPr>
      <w:r w:rsidRPr="00720AA4">
        <w:rPr>
          <w:rFonts w:ascii="Times New Roman" w:hAnsi="Times New Roman"/>
          <w:sz w:val="28"/>
          <w:szCs w:val="28"/>
        </w:rPr>
        <w:t>Во-вторых, широкое распространение в современном мировом инновационном пространстве НБИКС-конвергенций (нанотехнологии, биотехнологии, информационные, когнитивные и социальные технологии), составляющих сегодня основу социального прогресса.</w:t>
      </w:r>
    </w:p>
    <w:p w14:paraId="421AACE8" w14:textId="77777777" w:rsidR="00792AF8" w:rsidRPr="00720AA4" w:rsidRDefault="00792AF8" w:rsidP="00792AF8">
      <w:pPr>
        <w:tabs>
          <w:tab w:val="center" w:pos="4677"/>
        </w:tabs>
        <w:spacing w:after="0" w:line="0" w:lineRule="atLeast"/>
        <w:ind w:firstLine="709"/>
        <w:jc w:val="both"/>
        <w:rPr>
          <w:rFonts w:ascii="Times New Roman" w:hAnsi="Times New Roman"/>
          <w:sz w:val="28"/>
          <w:szCs w:val="28"/>
        </w:rPr>
      </w:pPr>
      <w:r w:rsidRPr="00720AA4">
        <w:rPr>
          <w:rFonts w:ascii="Times New Roman" w:hAnsi="Times New Roman"/>
          <w:sz w:val="28"/>
          <w:szCs w:val="28"/>
        </w:rPr>
        <w:t>Взаимосвязь этих векторов развития предопределяет необходимость внедрения конвергенции в процесс дополнительного образования, особенно это актуально в вопросах подготовки исследовательских работ обучающихся для защиты в НОУ, что позволяет современным учащимся не только сформировать единую научную картину мира, но и развить способность к интеграции знаний из разных областей культуры для поиска наиболее оптимального решения задачи (проблемы). Именно эта способность и составляет основу инновационного мышления.</w:t>
      </w:r>
    </w:p>
    <w:p w14:paraId="14681002" w14:textId="77777777" w:rsidR="00792AF8" w:rsidRPr="00720AA4" w:rsidRDefault="00792AF8" w:rsidP="00792AF8">
      <w:pPr>
        <w:tabs>
          <w:tab w:val="center" w:pos="4677"/>
        </w:tabs>
        <w:spacing w:after="0" w:line="0" w:lineRule="atLeast"/>
        <w:ind w:firstLine="709"/>
        <w:jc w:val="both"/>
        <w:rPr>
          <w:rFonts w:ascii="Times New Roman" w:hAnsi="Times New Roman"/>
          <w:sz w:val="28"/>
          <w:szCs w:val="28"/>
        </w:rPr>
      </w:pPr>
      <w:r w:rsidRPr="00720AA4">
        <w:rPr>
          <w:rFonts w:ascii="Times New Roman" w:hAnsi="Times New Roman"/>
          <w:sz w:val="28"/>
          <w:szCs w:val="28"/>
        </w:rPr>
        <w:t>Работа по сопровождению профессионального самоопределения учащихся МБОУ «</w:t>
      </w:r>
      <w:proofErr w:type="spellStart"/>
      <w:r w:rsidRPr="00720AA4">
        <w:rPr>
          <w:rFonts w:ascii="Times New Roman" w:hAnsi="Times New Roman"/>
          <w:sz w:val="28"/>
          <w:szCs w:val="28"/>
        </w:rPr>
        <w:t>Гимназщия</w:t>
      </w:r>
      <w:proofErr w:type="spellEnd"/>
      <w:r w:rsidRPr="00720AA4">
        <w:rPr>
          <w:rFonts w:ascii="Times New Roman" w:hAnsi="Times New Roman"/>
          <w:sz w:val="28"/>
          <w:szCs w:val="28"/>
        </w:rPr>
        <w:t xml:space="preserve"> №13» состоит в формировании единого профориентационного пространства, способного сбалансировать интересы обучающихся и их семей, работодателей, образовательных организаций разного типа и уровня. Профессиональный выбор должен быть согласован между учащимся и работодателем. Согласование интересов личности, экономической сферы, общества рассматривается как конечный результат и как основной показатель эффективности деятельности по сопровождению профессионального самоопределения учащихся гимназии.</w:t>
      </w:r>
    </w:p>
    <w:p w14:paraId="773ADA64" w14:textId="77777777" w:rsidR="00792AF8" w:rsidRPr="00720AA4" w:rsidRDefault="00792AF8" w:rsidP="00792AF8">
      <w:pPr>
        <w:tabs>
          <w:tab w:val="center" w:pos="4677"/>
        </w:tabs>
        <w:spacing w:after="0" w:line="0" w:lineRule="atLeast"/>
        <w:ind w:firstLine="709"/>
        <w:jc w:val="both"/>
        <w:rPr>
          <w:rFonts w:ascii="Times New Roman" w:hAnsi="Times New Roman"/>
          <w:sz w:val="28"/>
          <w:szCs w:val="28"/>
        </w:rPr>
      </w:pPr>
      <w:r w:rsidRPr="00720AA4">
        <w:rPr>
          <w:rFonts w:ascii="Times New Roman" w:hAnsi="Times New Roman"/>
          <w:sz w:val="28"/>
          <w:szCs w:val="28"/>
        </w:rPr>
        <w:t>Организационно- педагогическое сопровождение профессионального самоопределения учащихся оказывает существенное влияние на выбор жизненного пути человека, адаптацию его в выбранной профессии и рациональное распределение трудовых ресурсов.</w:t>
      </w:r>
    </w:p>
    <w:p w14:paraId="27D91AFA" w14:textId="77777777" w:rsidR="00792AF8" w:rsidRPr="00720AA4" w:rsidRDefault="00792AF8" w:rsidP="00792AF8">
      <w:pPr>
        <w:tabs>
          <w:tab w:val="center" w:pos="4677"/>
        </w:tabs>
        <w:spacing w:after="0" w:line="0" w:lineRule="atLeast"/>
        <w:ind w:firstLine="709"/>
        <w:jc w:val="both"/>
        <w:rPr>
          <w:rFonts w:ascii="Times New Roman" w:hAnsi="Times New Roman"/>
          <w:sz w:val="28"/>
          <w:szCs w:val="28"/>
        </w:rPr>
      </w:pPr>
      <w:r w:rsidRPr="00720AA4">
        <w:rPr>
          <w:rFonts w:ascii="Times New Roman" w:hAnsi="Times New Roman"/>
          <w:sz w:val="28"/>
          <w:szCs w:val="28"/>
        </w:rPr>
        <w:lastRenderedPageBreak/>
        <w:t>Применение конвергентного подхода предполагает рассмотрение сопровождения профессионального самоопределения не просто как поддержку конкретного профессионального выбора (или последовательной серии выборов), но как особую образовательную деятельность, нацеленную на формирование способности осуществлять выбор будущей профессии и ряда профориентационных компетенций, важнейшими их которых являются:</w:t>
      </w:r>
    </w:p>
    <w:p w14:paraId="4EECAAFB" w14:textId="77777777" w:rsidR="00792AF8" w:rsidRPr="00720AA4" w:rsidRDefault="00792AF8" w:rsidP="00792AF8">
      <w:pPr>
        <w:tabs>
          <w:tab w:val="center" w:pos="4677"/>
        </w:tabs>
        <w:spacing w:after="0" w:line="0" w:lineRule="atLeast"/>
        <w:ind w:firstLine="709"/>
        <w:jc w:val="both"/>
        <w:rPr>
          <w:rFonts w:ascii="Times New Roman" w:hAnsi="Times New Roman"/>
          <w:sz w:val="28"/>
          <w:szCs w:val="28"/>
        </w:rPr>
      </w:pPr>
      <w:r w:rsidRPr="00720AA4">
        <w:rPr>
          <w:rFonts w:ascii="Times New Roman" w:hAnsi="Times New Roman"/>
          <w:sz w:val="28"/>
          <w:szCs w:val="28"/>
        </w:rPr>
        <w:t>способность и готовность к постоянно совершенствованию, профессиональной мобильности, стремление к новому;</w:t>
      </w:r>
    </w:p>
    <w:p w14:paraId="686847EE" w14:textId="77777777" w:rsidR="00792AF8" w:rsidRPr="00720AA4" w:rsidRDefault="00792AF8" w:rsidP="00792AF8">
      <w:pPr>
        <w:tabs>
          <w:tab w:val="center" w:pos="4677"/>
        </w:tabs>
        <w:spacing w:after="0" w:line="0" w:lineRule="atLeast"/>
        <w:ind w:firstLine="709"/>
        <w:jc w:val="both"/>
        <w:rPr>
          <w:rFonts w:ascii="Times New Roman" w:hAnsi="Times New Roman"/>
          <w:sz w:val="28"/>
          <w:szCs w:val="28"/>
        </w:rPr>
      </w:pPr>
      <w:r w:rsidRPr="00720AA4">
        <w:rPr>
          <w:rFonts w:ascii="Times New Roman" w:hAnsi="Times New Roman"/>
          <w:sz w:val="28"/>
          <w:szCs w:val="28"/>
        </w:rPr>
        <w:t>способность к критическому мышлению;</w:t>
      </w:r>
    </w:p>
    <w:p w14:paraId="039C731F" w14:textId="77777777" w:rsidR="00792AF8" w:rsidRPr="00720AA4" w:rsidRDefault="00792AF8" w:rsidP="00792AF8">
      <w:pPr>
        <w:tabs>
          <w:tab w:val="center" w:pos="4677"/>
        </w:tabs>
        <w:spacing w:after="0" w:line="0" w:lineRule="atLeast"/>
        <w:ind w:firstLine="709"/>
        <w:jc w:val="both"/>
        <w:rPr>
          <w:rFonts w:ascii="Times New Roman" w:hAnsi="Times New Roman"/>
          <w:sz w:val="28"/>
          <w:szCs w:val="28"/>
        </w:rPr>
      </w:pPr>
      <w:r w:rsidRPr="00720AA4">
        <w:rPr>
          <w:rFonts w:ascii="Times New Roman" w:hAnsi="Times New Roman"/>
          <w:sz w:val="28"/>
          <w:szCs w:val="28"/>
        </w:rPr>
        <w:t>креативность и предприимчивость, готовность к работе самостоятельно, в команде и в высоко конкурентной среде;</w:t>
      </w:r>
    </w:p>
    <w:p w14:paraId="23F910D4" w14:textId="77777777" w:rsidR="00792AF8" w:rsidRPr="00720AA4" w:rsidRDefault="00792AF8" w:rsidP="00792AF8">
      <w:pPr>
        <w:tabs>
          <w:tab w:val="center" w:pos="4677"/>
        </w:tabs>
        <w:spacing w:after="0" w:line="0" w:lineRule="atLeast"/>
        <w:ind w:firstLine="709"/>
        <w:jc w:val="both"/>
        <w:rPr>
          <w:rFonts w:ascii="Times New Roman" w:hAnsi="Times New Roman"/>
          <w:sz w:val="28"/>
          <w:szCs w:val="28"/>
        </w:rPr>
      </w:pPr>
      <w:r w:rsidRPr="00720AA4">
        <w:rPr>
          <w:rFonts w:ascii="Times New Roman" w:hAnsi="Times New Roman"/>
          <w:sz w:val="28"/>
          <w:szCs w:val="28"/>
        </w:rPr>
        <w:t>свободное владение иностранными языками;</w:t>
      </w:r>
    </w:p>
    <w:p w14:paraId="25076112" w14:textId="77777777" w:rsidR="00792AF8" w:rsidRPr="00720AA4" w:rsidRDefault="00792AF8" w:rsidP="00792AF8">
      <w:pPr>
        <w:tabs>
          <w:tab w:val="center" w:pos="4677"/>
        </w:tabs>
        <w:spacing w:after="0" w:line="0" w:lineRule="atLeast"/>
        <w:ind w:firstLine="709"/>
        <w:jc w:val="both"/>
        <w:rPr>
          <w:rFonts w:ascii="Times New Roman" w:hAnsi="Times New Roman"/>
          <w:sz w:val="28"/>
          <w:szCs w:val="28"/>
        </w:rPr>
      </w:pPr>
      <w:r w:rsidRPr="00720AA4">
        <w:rPr>
          <w:rFonts w:ascii="Times New Roman" w:hAnsi="Times New Roman"/>
          <w:sz w:val="28"/>
          <w:szCs w:val="28"/>
        </w:rPr>
        <w:t>осуществление самостоятельного, осознанного и ответственного выбора в отношении своего образовательного и профессионального продвижения;</w:t>
      </w:r>
    </w:p>
    <w:p w14:paraId="2723B107" w14:textId="77777777" w:rsidR="00792AF8" w:rsidRPr="00720AA4" w:rsidRDefault="00792AF8" w:rsidP="00792AF8">
      <w:pPr>
        <w:tabs>
          <w:tab w:val="center" w:pos="4677"/>
        </w:tabs>
        <w:spacing w:after="0" w:line="0" w:lineRule="atLeast"/>
        <w:ind w:firstLine="709"/>
        <w:jc w:val="both"/>
        <w:rPr>
          <w:rFonts w:ascii="Times New Roman" w:hAnsi="Times New Roman"/>
          <w:sz w:val="28"/>
          <w:szCs w:val="28"/>
        </w:rPr>
      </w:pPr>
      <w:r w:rsidRPr="00720AA4">
        <w:rPr>
          <w:rFonts w:ascii="Times New Roman" w:hAnsi="Times New Roman"/>
          <w:sz w:val="28"/>
          <w:szCs w:val="28"/>
        </w:rPr>
        <w:t>противостояние внешним манипулятивным воздействиям;</w:t>
      </w:r>
    </w:p>
    <w:p w14:paraId="1F4B29F1" w14:textId="77777777" w:rsidR="00792AF8" w:rsidRPr="00720AA4" w:rsidRDefault="00792AF8" w:rsidP="00792AF8">
      <w:pPr>
        <w:tabs>
          <w:tab w:val="center" w:pos="4677"/>
        </w:tabs>
        <w:spacing w:after="0" w:line="0" w:lineRule="atLeast"/>
        <w:ind w:firstLine="709"/>
        <w:jc w:val="both"/>
        <w:rPr>
          <w:rFonts w:ascii="Times New Roman" w:hAnsi="Times New Roman"/>
          <w:sz w:val="28"/>
          <w:szCs w:val="28"/>
        </w:rPr>
      </w:pPr>
      <w:r w:rsidRPr="00720AA4">
        <w:rPr>
          <w:rFonts w:ascii="Times New Roman" w:hAnsi="Times New Roman"/>
          <w:sz w:val="28"/>
          <w:szCs w:val="28"/>
        </w:rPr>
        <w:t>постановка и корректировка адекватных ближних и дальних целей на пути своего образовательного и профессионального продвижения;</w:t>
      </w:r>
    </w:p>
    <w:p w14:paraId="2194D892" w14:textId="77777777" w:rsidR="00792AF8" w:rsidRPr="00720AA4" w:rsidRDefault="00792AF8" w:rsidP="00792AF8">
      <w:pPr>
        <w:tabs>
          <w:tab w:val="center" w:pos="4677"/>
        </w:tabs>
        <w:spacing w:after="0" w:line="0" w:lineRule="atLeast"/>
        <w:ind w:firstLine="709"/>
        <w:jc w:val="both"/>
        <w:rPr>
          <w:rFonts w:ascii="Times New Roman" w:hAnsi="Times New Roman"/>
          <w:sz w:val="28"/>
          <w:szCs w:val="28"/>
        </w:rPr>
      </w:pPr>
      <w:r w:rsidRPr="00720AA4">
        <w:rPr>
          <w:rFonts w:ascii="Times New Roman" w:hAnsi="Times New Roman"/>
          <w:sz w:val="28"/>
          <w:szCs w:val="28"/>
        </w:rPr>
        <w:t>проектирование и планирование своего образовательного и профессионального (карьерного) маршрута в отношении его ближней, средней и дальней перспективы;</w:t>
      </w:r>
    </w:p>
    <w:p w14:paraId="66452098" w14:textId="77777777" w:rsidR="00792AF8" w:rsidRDefault="00792AF8" w:rsidP="00792AF8">
      <w:pPr>
        <w:tabs>
          <w:tab w:val="center" w:pos="4677"/>
        </w:tabs>
        <w:spacing w:after="0" w:line="0" w:lineRule="atLeast"/>
        <w:ind w:firstLine="709"/>
        <w:jc w:val="both"/>
        <w:rPr>
          <w:rFonts w:ascii="Times New Roman" w:hAnsi="Times New Roman"/>
          <w:sz w:val="28"/>
          <w:szCs w:val="28"/>
        </w:rPr>
      </w:pPr>
      <w:r w:rsidRPr="00720AA4">
        <w:rPr>
          <w:rFonts w:ascii="Times New Roman" w:hAnsi="Times New Roman"/>
          <w:sz w:val="28"/>
          <w:szCs w:val="28"/>
        </w:rPr>
        <w:t>при возникновении необходимости запрашивание помощи специалистов-наставников.</w:t>
      </w:r>
    </w:p>
    <w:p w14:paraId="050052F8" w14:textId="77777777" w:rsidR="009E235D" w:rsidRPr="009E235D" w:rsidRDefault="00AB77A8" w:rsidP="009E235D">
      <w:pPr>
        <w:tabs>
          <w:tab w:val="center" w:pos="4677"/>
        </w:tabs>
        <w:spacing w:after="0" w:line="0" w:lineRule="atLeast"/>
        <w:ind w:firstLine="709"/>
        <w:jc w:val="both"/>
        <w:rPr>
          <w:rFonts w:ascii="Times New Roman" w:hAnsi="Times New Roman"/>
          <w:sz w:val="28"/>
          <w:szCs w:val="28"/>
        </w:rPr>
      </w:pPr>
      <w:r w:rsidRPr="00AB77A8">
        <w:rPr>
          <w:rFonts w:ascii="Times New Roman" w:hAnsi="Times New Roman"/>
          <w:b/>
          <w:sz w:val="28"/>
          <w:szCs w:val="28"/>
        </w:rPr>
        <w:t>Воспитательная работа</w:t>
      </w:r>
      <w:r w:rsidRPr="00AB77A8">
        <w:rPr>
          <w:rFonts w:ascii="Times New Roman" w:hAnsi="Times New Roman"/>
          <w:sz w:val="28"/>
          <w:szCs w:val="28"/>
        </w:rPr>
        <w:t xml:space="preserve"> по программе «</w:t>
      </w:r>
      <w:r>
        <w:rPr>
          <w:rFonts w:ascii="Times New Roman" w:hAnsi="Times New Roman"/>
          <w:sz w:val="28"/>
          <w:szCs w:val="28"/>
        </w:rPr>
        <w:t>Культура татарского народа</w:t>
      </w:r>
      <w:r w:rsidRPr="00AB77A8">
        <w:rPr>
          <w:rFonts w:ascii="Times New Roman" w:hAnsi="Times New Roman"/>
          <w:sz w:val="28"/>
          <w:szCs w:val="28"/>
        </w:rPr>
        <w:t>» направлена на</w:t>
      </w:r>
      <w:r>
        <w:rPr>
          <w:rFonts w:ascii="Times New Roman" w:hAnsi="Times New Roman"/>
          <w:sz w:val="28"/>
          <w:szCs w:val="28"/>
        </w:rPr>
        <w:t xml:space="preserve"> </w:t>
      </w:r>
      <w:r w:rsidRPr="00AB77A8">
        <w:rPr>
          <w:rFonts w:ascii="Times New Roman" w:hAnsi="Times New Roman"/>
          <w:sz w:val="28"/>
          <w:szCs w:val="28"/>
        </w:rPr>
        <w:t>эффективное выявление и развитие интеллектуально-творческого потенциала</w:t>
      </w:r>
      <w:r>
        <w:rPr>
          <w:rFonts w:ascii="Times New Roman" w:hAnsi="Times New Roman"/>
          <w:sz w:val="28"/>
          <w:szCs w:val="28"/>
        </w:rPr>
        <w:t xml:space="preserve"> </w:t>
      </w:r>
      <w:r w:rsidRPr="00AB77A8">
        <w:rPr>
          <w:rFonts w:ascii="Times New Roman" w:hAnsi="Times New Roman"/>
          <w:sz w:val="28"/>
          <w:szCs w:val="28"/>
        </w:rPr>
        <w:t>личности каждого учащегося.</w:t>
      </w:r>
      <w:r w:rsidR="009E235D" w:rsidRPr="009E235D">
        <w:t xml:space="preserve"> </w:t>
      </w:r>
      <w:r w:rsidR="009E235D" w:rsidRPr="009E235D">
        <w:rPr>
          <w:rFonts w:ascii="Times New Roman" w:hAnsi="Times New Roman"/>
          <w:sz w:val="28"/>
          <w:szCs w:val="28"/>
        </w:rPr>
        <w:t>Аспекты интеллектуального воспитания,</w:t>
      </w:r>
    </w:p>
    <w:p w14:paraId="787BAF36" w14:textId="77777777" w:rsidR="009E235D" w:rsidRPr="009E235D" w:rsidRDefault="009E235D" w:rsidP="009E235D">
      <w:pPr>
        <w:tabs>
          <w:tab w:val="center" w:pos="4677"/>
        </w:tabs>
        <w:spacing w:after="0" w:line="0" w:lineRule="atLeast"/>
        <w:jc w:val="both"/>
        <w:rPr>
          <w:rFonts w:ascii="Times New Roman" w:hAnsi="Times New Roman"/>
          <w:sz w:val="28"/>
          <w:szCs w:val="28"/>
        </w:rPr>
      </w:pPr>
      <w:r w:rsidRPr="009E235D">
        <w:rPr>
          <w:rFonts w:ascii="Times New Roman" w:hAnsi="Times New Roman"/>
          <w:sz w:val="28"/>
          <w:szCs w:val="28"/>
        </w:rPr>
        <w:t>реализуемые программой «</w:t>
      </w:r>
      <w:r>
        <w:rPr>
          <w:rFonts w:ascii="Times New Roman" w:hAnsi="Times New Roman"/>
          <w:sz w:val="28"/>
          <w:szCs w:val="28"/>
        </w:rPr>
        <w:t>Культура татарского народа</w:t>
      </w:r>
      <w:r w:rsidRPr="009E235D">
        <w:rPr>
          <w:rFonts w:ascii="Times New Roman" w:hAnsi="Times New Roman"/>
          <w:sz w:val="28"/>
          <w:szCs w:val="28"/>
        </w:rPr>
        <w:t>»:</w:t>
      </w:r>
    </w:p>
    <w:p w14:paraId="3BFD9085" w14:textId="77777777" w:rsidR="009E235D" w:rsidRPr="009E235D" w:rsidRDefault="009E235D" w:rsidP="009E235D">
      <w:pPr>
        <w:tabs>
          <w:tab w:val="center" w:pos="4677"/>
        </w:tabs>
        <w:spacing w:after="0" w:line="0" w:lineRule="atLeast"/>
        <w:ind w:firstLine="709"/>
        <w:jc w:val="both"/>
        <w:rPr>
          <w:rFonts w:ascii="Times New Roman" w:hAnsi="Times New Roman"/>
          <w:sz w:val="28"/>
          <w:szCs w:val="28"/>
        </w:rPr>
      </w:pPr>
      <w:r w:rsidRPr="009E235D">
        <w:rPr>
          <w:rFonts w:ascii="Times New Roman" w:hAnsi="Times New Roman"/>
          <w:sz w:val="28"/>
          <w:szCs w:val="28"/>
        </w:rPr>
        <w:t>- формирование у учащихся представлений о возможностях</w:t>
      </w:r>
      <w:r>
        <w:rPr>
          <w:rFonts w:ascii="Times New Roman" w:hAnsi="Times New Roman"/>
          <w:sz w:val="28"/>
          <w:szCs w:val="28"/>
        </w:rPr>
        <w:t xml:space="preserve"> </w:t>
      </w:r>
      <w:r w:rsidRPr="009E235D">
        <w:rPr>
          <w:rFonts w:ascii="Times New Roman" w:hAnsi="Times New Roman"/>
          <w:sz w:val="28"/>
          <w:szCs w:val="28"/>
        </w:rPr>
        <w:t>интеллектуальной деятельности и направлениях интеллектуального развития</w:t>
      </w:r>
      <w:r>
        <w:rPr>
          <w:rFonts w:ascii="Times New Roman" w:hAnsi="Times New Roman"/>
          <w:sz w:val="28"/>
          <w:szCs w:val="28"/>
        </w:rPr>
        <w:t xml:space="preserve"> </w:t>
      </w:r>
      <w:r w:rsidRPr="009E235D">
        <w:rPr>
          <w:rFonts w:ascii="Times New Roman" w:hAnsi="Times New Roman"/>
          <w:sz w:val="28"/>
          <w:szCs w:val="28"/>
        </w:rPr>
        <w:t>личности в рамках деятельности творческого объединения «</w:t>
      </w:r>
      <w:r>
        <w:rPr>
          <w:rFonts w:ascii="Times New Roman" w:hAnsi="Times New Roman"/>
          <w:sz w:val="28"/>
          <w:szCs w:val="28"/>
        </w:rPr>
        <w:t>Культура татарского народа</w:t>
      </w:r>
      <w:r w:rsidRPr="009E235D">
        <w:rPr>
          <w:rFonts w:ascii="Times New Roman" w:hAnsi="Times New Roman"/>
          <w:sz w:val="28"/>
          <w:szCs w:val="28"/>
        </w:rPr>
        <w:t>»;</w:t>
      </w:r>
    </w:p>
    <w:p w14:paraId="099E195C" w14:textId="77777777" w:rsidR="009E235D" w:rsidRPr="009E235D" w:rsidRDefault="009E235D" w:rsidP="009E235D">
      <w:pPr>
        <w:tabs>
          <w:tab w:val="center" w:pos="4677"/>
        </w:tabs>
        <w:spacing w:after="0" w:line="0" w:lineRule="atLeast"/>
        <w:ind w:firstLine="709"/>
        <w:jc w:val="both"/>
        <w:rPr>
          <w:rFonts w:ascii="Times New Roman" w:hAnsi="Times New Roman"/>
          <w:sz w:val="28"/>
          <w:szCs w:val="28"/>
        </w:rPr>
      </w:pPr>
      <w:r w:rsidRPr="009E235D">
        <w:rPr>
          <w:rFonts w:ascii="Times New Roman" w:hAnsi="Times New Roman"/>
          <w:sz w:val="28"/>
          <w:szCs w:val="28"/>
        </w:rPr>
        <w:t>- формирование представлений о содержании, ценности и безопасности</w:t>
      </w:r>
      <w:r>
        <w:rPr>
          <w:rFonts w:ascii="Times New Roman" w:hAnsi="Times New Roman"/>
          <w:sz w:val="28"/>
          <w:szCs w:val="28"/>
        </w:rPr>
        <w:t xml:space="preserve"> </w:t>
      </w:r>
      <w:r w:rsidRPr="009E235D">
        <w:rPr>
          <w:rFonts w:ascii="Times New Roman" w:hAnsi="Times New Roman"/>
          <w:sz w:val="28"/>
          <w:szCs w:val="28"/>
        </w:rPr>
        <w:t>современного информационного пространства;</w:t>
      </w:r>
    </w:p>
    <w:p w14:paraId="113F8623" w14:textId="77777777" w:rsidR="009E235D" w:rsidRPr="009E235D" w:rsidRDefault="009E235D" w:rsidP="009E235D">
      <w:pPr>
        <w:tabs>
          <w:tab w:val="center" w:pos="4677"/>
        </w:tabs>
        <w:spacing w:after="0" w:line="0" w:lineRule="atLeast"/>
        <w:ind w:firstLine="709"/>
        <w:jc w:val="both"/>
        <w:rPr>
          <w:rFonts w:ascii="Times New Roman" w:hAnsi="Times New Roman"/>
          <w:sz w:val="28"/>
          <w:szCs w:val="28"/>
        </w:rPr>
      </w:pPr>
      <w:r w:rsidRPr="009E235D">
        <w:rPr>
          <w:rFonts w:ascii="Times New Roman" w:hAnsi="Times New Roman"/>
          <w:sz w:val="28"/>
          <w:szCs w:val="28"/>
        </w:rPr>
        <w:t>- формирование отношение к образованию как общечеловеческой ценности,</w:t>
      </w:r>
      <w:r>
        <w:rPr>
          <w:rFonts w:ascii="Times New Roman" w:hAnsi="Times New Roman"/>
          <w:sz w:val="28"/>
          <w:szCs w:val="28"/>
        </w:rPr>
        <w:t xml:space="preserve"> </w:t>
      </w:r>
      <w:r w:rsidRPr="009E235D">
        <w:rPr>
          <w:rFonts w:ascii="Times New Roman" w:hAnsi="Times New Roman"/>
          <w:sz w:val="28"/>
          <w:szCs w:val="28"/>
        </w:rPr>
        <w:t>выражающейся в интересе обучающихся к знаниям, в стремлении к</w:t>
      </w:r>
      <w:r>
        <w:rPr>
          <w:rFonts w:ascii="Times New Roman" w:hAnsi="Times New Roman"/>
          <w:sz w:val="28"/>
          <w:szCs w:val="28"/>
        </w:rPr>
        <w:t xml:space="preserve"> </w:t>
      </w:r>
      <w:r w:rsidRPr="009E235D">
        <w:rPr>
          <w:rFonts w:ascii="Times New Roman" w:hAnsi="Times New Roman"/>
          <w:sz w:val="28"/>
          <w:szCs w:val="28"/>
        </w:rPr>
        <w:t>интеллектуальному овладению материальными и духовными достижениями</w:t>
      </w:r>
      <w:r>
        <w:rPr>
          <w:rFonts w:ascii="Times New Roman" w:hAnsi="Times New Roman"/>
          <w:sz w:val="28"/>
          <w:szCs w:val="28"/>
        </w:rPr>
        <w:t xml:space="preserve"> </w:t>
      </w:r>
      <w:r w:rsidRPr="009E235D">
        <w:rPr>
          <w:rFonts w:ascii="Times New Roman" w:hAnsi="Times New Roman"/>
          <w:sz w:val="28"/>
          <w:szCs w:val="28"/>
        </w:rPr>
        <w:t>человечества, к достижению личного успеха в жизни.</w:t>
      </w:r>
    </w:p>
    <w:p w14:paraId="4D09AA88" w14:textId="77777777" w:rsidR="009E235D" w:rsidRPr="009E235D" w:rsidRDefault="009E235D" w:rsidP="009E235D">
      <w:pPr>
        <w:tabs>
          <w:tab w:val="center" w:pos="4677"/>
        </w:tabs>
        <w:spacing w:after="0" w:line="0" w:lineRule="atLeast"/>
        <w:ind w:firstLine="709"/>
        <w:jc w:val="both"/>
        <w:rPr>
          <w:rFonts w:ascii="Times New Roman" w:hAnsi="Times New Roman"/>
          <w:sz w:val="28"/>
          <w:szCs w:val="28"/>
        </w:rPr>
      </w:pPr>
      <w:r w:rsidRPr="009E235D">
        <w:rPr>
          <w:rFonts w:ascii="Times New Roman" w:hAnsi="Times New Roman"/>
          <w:sz w:val="28"/>
          <w:szCs w:val="28"/>
        </w:rPr>
        <w:t xml:space="preserve">Мероприятия и проекты в развитии интеллектуального воспитания </w:t>
      </w:r>
      <w:proofErr w:type="spellStart"/>
      <w:r w:rsidRPr="009E235D">
        <w:rPr>
          <w:rFonts w:ascii="Times New Roman" w:hAnsi="Times New Roman"/>
          <w:sz w:val="28"/>
          <w:szCs w:val="28"/>
        </w:rPr>
        <w:t>попрограмме</w:t>
      </w:r>
      <w:proofErr w:type="spellEnd"/>
      <w:r w:rsidRPr="009E235D">
        <w:rPr>
          <w:rFonts w:ascii="Times New Roman" w:hAnsi="Times New Roman"/>
          <w:sz w:val="28"/>
          <w:szCs w:val="28"/>
        </w:rPr>
        <w:t xml:space="preserve"> «</w:t>
      </w:r>
      <w:r>
        <w:rPr>
          <w:rFonts w:ascii="Times New Roman" w:hAnsi="Times New Roman"/>
          <w:sz w:val="28"/>
          <w:szCs w:val="28"/>
        </w:rPr>
        <w:t>Культура татарского народа</w:t>
      </w:r>
      <w:r w:rsidRPr="009E235D">
        <w:rPr>
          <w:rFonts w:ascii="Times New Roman" w:hAnsi="Times New Roman"/>
          <w:sz w:val="28"/>
          <w:szCs w:val="28"/>
        </w:rPr>
        <w:t>» направленные на:</w:t>
      </w:r>
    </w:p>
    <w:p w14:paraId="06DFF7A1" w14:textId="77777777" w:rsidR="009E235D" w:rsidRPr="009E235D" w:rsidRDefault="009E235D" w:rsidP="009E235D">
      <w:pPr>
        <w:tabs>
          <w:tab w:val="center" w:pos="4677"/>
        </w:tabs>
        <w:spacing w:after="0" w:line="0" w:lineRule="atLeast"/>
        <w:ind w:firstLine="709"/>
        <w:jc w:val="both"/>
        <w:rPr>
          <w:rFonts w:ascii="Times New Roman" w:hAnsi="Times New Roman"/>
          <w:sz w:val="28"/>
          <w:szCs w:val="28"/>
        </w:rPr>
      </w:pPr>
      <w:r w:rsidRPr="009E235D">
        <w:rPr>
          <w:rFonts w:ascii="Times New Roman" w:hAnsi="Times New Roman"/>
          <w:sz w:val="28"/>
          <w:szCs w:val="28"/>
        </w:rPr>
        <w:t xml:space="preserve">- организацию работы с одаренными детьми и подростками, на развитие </w:t>
      </w:r>
      <w:proofErr w:type="spellStart"/>
      <w:r w:rsidRPr="009E235D">
        <w:rPr>
          <w:rFonts w:ascii="Times New Roman" w:hAnsi="Times New Roman"/>
          <w:sz w:val="28"/>
          <w:szCs w:val="28"/>
        </w:rPr>
        <w:t>ихнаучно</w:t>
      </w:r>
      <w:proofErr w:type="spellEnd"/>
      <w:r w:rsidRPr="009E235D">
        <w:rPr>
          <w:rFonts w:ascii="Times New Roman" w:hAnsi="Times New Roman"/>
          <w:sz w:val="28"/>
          <w:szCs w:val="28"/>
        </w:rPr>
        <w:t>-исследовательской и инженерно-технической деятельности;</w:t>
      </w:r>
    </w:p>
    <w:p w14:paraId="592B9542" w14:textId="77777777" w:rsidR="009E235D" w:rsidRPr="009E235D" w:rsidRDefault="009E235D" w:rsidP="009E235D">
      <w:pPr>
        <w:tabs>
          <w:tab w:val="center" w:pos="4677"/>
        </w:tabs>
        <w:spacing w:after="0" w:line="0" w:lineRule="atLeast"/>
        <w:ind w:firstLine="709"/>
        <w:jc w:val="both"/>
        <w:rPr>
          <w:rFonts w:ascii="Times New Roman" w:hAnsi="Times New Roman"/>
          <w:sz w:val="28"/>
          <w:szCs w:val="28"/>
        </w:rPr>
      </w:pPr>
      <w:r w:rsidRPr="009E235D">
        <w:rPr>
          <w:rFonts w:ascii="Times New Roman" w:hAnsi="Times New Roman"/>
          <w:sz w:val="28"/>
          <w:szCs w:val="28"/>
        </w:rPr>
        <w:t>- повышение познавательной активности обучающихся, формирование</w:t>
      </w:r>
      <w:r>
        <w:rPr>
          <w:rFonts w:ascii="Times New Roman" w:hAnsi="Times New Roman"/>
          <w:sz w:val="28"/>
          <w:szCs w:val="28"/>
        </w:rPr>
        <w:t xml:space="preserve"> </w:t>
      </w:r>
      <w:r w:rsidRPr="009E235D">
        <w:rPr>
          <w:rFonts w:ascii="Times New Roman" w:hAnsi="Times New Roman"/>
          <w:sz w:val="28"/>
          <w:szCs w:val="28"/>
        </w:rPr>
        <w:t>ценностных установок в отношении интеллектуального труда;</w:t>
      </w:r>
    </w:p>
    <w:p w14:paraId="7809E089" w14:textId="77777777" w:rsidR="00AB77A8" w:rsidRDefault="009E235D" w:rsidP="009E235D">
      <w:pPr>
        <w:tabs>
          <w:tab w:val="center" w:pos="4677"/>
        </w:tabs>
        <w:spacing w:after="0" w:line="0" w:lineRule="atLeast"/>
        <w:ind w:firstLine="709"/>
        <w:jc w:val="both"/>
        <w:rPr>
          <w:rFonts w:ascii="Times New Roman" w:hAnsi="Times New Roman"/>
          <w:sz w:val="28"/>
          <w:szCs w:val="28"/>
        </w:rPr>
      </w:pPr>
      <w:r w:rsidRPr="009E235D">
        <w:rPr>
          <w:rFonts w:ascii="Times New Roman" w:hAnsi="Times New Roman"/>
          <w:sz w:val="28"/>
          <w:szCs w:val="28"/>
        </w:rPr>
        <w:t>- создание системы конкурсов, шахматных турниров, направленных на</w:t>
      </w:r>
      <w:r>
        <w:rPr>
          <w:rFonts w:ascii="Times New Roman" w:hAnsi="Times New Roman"/>
          <w:sz w:val="28"/>
          <w:szCs w:val="28"/>
        </w:rPr>
        <w:t xml:space="preserve"> </w:t>
      </w:r>
      <w:r w:rsidRPr="009E235D">
        <w:rPr>
          <w:rFonts w:ascii="Times New Roman" w:hAnsi="Times New Roman"/>
          <w:sz w:val="28"/>
          <w:szCs w:val="28"/>
        </w:rPr>
        <w:t>развитие мотивации к обучению в различных областях знаний для учащихся</w:t>
      </w:r>
      <w:r>
        <w:rPr>
          <w:rFonts w:ascii="Times New Roman" w:hAnsi="Times New Roman"/>
          <w:sz w:val="28"/>
          <w:szCs w:val="28"/>
        </w:rPr>
        <w:t>.</w:t>
      </w:r>
    </w:p>
    <w:p w14:paraId="2DF7E6A0" w14:textId="77777777" w:rsidR="009E235D" w:rsidRPr="00720AA4" w:rsidRDefault="009E235D" w:rsidP="009E235D">
      <w:pPr>
        <w:tabs>
          <w:tab w:val="center" w:pos="4677"/>
        </w:tabs>
        <w:spacing w:after="0" w:line="0" w:lineRule="atLeast"/>
        <w:ind w:firstLine="709"/>
        <w:jc w:val="both"/>
        <w:rPr>
          <w:rFonts w:ascii="Times New Roman" w:hAnsi="Times New Roman"/>
          <w:sz w:val="28"/>
          <w:szCs w:val="28"/>
        </w:rPr>
      </w:pPr>
    </w:p>
    <w:p w14:paraId="1A574F89" w14:textId="77777777" w:rsidR="00F3442F" w:rsidRPr="006A4D59" w:rsidRDefault="0033182E" w:rsidP="006A4D59">
      <w:pPr>
        <w:pStyle w:val="a3"/>
        <w:numPr>
          <w:ilvl w:val="1"/>
          <w:numId w:val="10"/>
        </w:numPr>
        <w:tabs>
          <w:tab w:val="left" w:pos="426"/>
          <w:tab w:val="center" w:pos="4677"/>
        </w:tabs>
        <w:ind w:left="0" w:firstLine="0"/>
        <w:jc w:val="both"/>
        <w:rPr>
          <w:sz w:val="28"/>
          <w:szCs w:val="28"/>
        </w:rPr>
      </w:pPr>
      <w:bookmarkStart w:id="5" w:name="_Toc114350225"/>
      <w:r w:rsidRPr="006A4D59">
        <w:rPr>
          <w:rStyle w:val="10"/>
          <w:rFonts w:ascii="Times New Roman" w:eastAsia="Calibri" w:hAnsi="Times New Roman"/>
          <w:b/>
          <w:color w:val="000000" w:themeColor="text1"/>
          <w:sz w:val="28"/>
          <w:szCs w:val="28"/>
        </w:rPr>
        <w:lastRenderedPageBreak/>
        <w:t>Актуальность программы</w:t>
      </w:r>
      <w:bookmarkEnd w:id="5"/>
      <w:r w:rsidRPr="006A4D59">
        <w:rPr>
          <w:color w:val="000000" w:themeColor="text1"/>
          <w:sz w:val="28"/>
          <w:szCs w:val="28"/>
        </w:rPr>
        <w:t xml:space="preserve"> </w:t>
      </w:r>
    </w:p>
    <w:p w14:paraId="2292F238" w14:textId="77777777" w:rsidR="007A1B91" w:rsidRPr="00F3442F" w:rsidRDefault="007A1B91" w:rsidP="00F3442F">
      <w:pPr>
        <w:tabs>
          <w:tab w:val="left" w:pos="993"/>
          <w:tab w:val="left" w:pos="1134"/>
          <w:tab w:val="left" w:pos="1276"/>
          <w:tab w:val="center" w:pos="4677"/>
        </w:tabs>
        <w:ind w:firstLine="567"/>
        <w:jc w:val="both"/>
        <w:rPr>
          <w:rFonts w:ascii="Times New Roman" w:hAnsi="Times New Roman"/>
          <w:sz w:val="28"/>
          <w:szCs w:val="28"/>
        </w:rPr>
      </w:pPr>
      <w:r w:rsidRPr="00F3442F">
        <w:rPr>
          <w:rFonts w:ascii="Times New Roman" w:hAnsi="Times New Roman"/>
          <w:sz w:val="28"/>
          <w:szCs w:val="28"/>
        </w:rPr>
        <w:t xml:space="preserve">В настоящее время стоят острые проблемы в воспитании у школьников патриотизма, уважения традиций своего народа, любви к земле, на которой родился. Образовательная программа предоставляет обучающимся возможности попробовать себя в организаторских, исследовательских, информационных сферах деятельности. </w:t>
      </w:r>
    </w:p>
    <w:p w14:paraId="7A6311B3" w14:textId="77777777" w:rsidR="007A1B91" w:rsidRPr="006A4D59" w:rsidRDefault="007A1B91" w:rsidP="006A4D59">
      <w:pPr>
        <w:pStyle w:val="a3"/>
        <w:numPr>
          <w:ilvl w:val="1"/>
          <w:numId w:val="11"/>
        </w:numPr>
        <w:tabs>
          <w:tab w:val="left" w:pos="284"/>
        </w:tabs>
        <w:ind w:left="0" w:firstLine="0"/>
        <w:rPr>
          <w:b/>
          <w:sz w:val="28"/>
          <w:szCs w:val="28"/>
        </w:rPr>
      </w:pPr>
      <w:r w:rsidRPr="006A4D59">
        <w:rPr>
          <w:b/>
          <w:sz w:val="28"/>
          <w:szCs w:val="28"/>
        </w:rPr>
        <w:t>Новизна</w:t>
      </w:r>
    </w:p>
    <w:p w14:paraId="45AB0B8B" w14:textId="77777777" w:rsidR="00F3442F" w:rsidRPr="00F3442F" w:rsidRDefault="00F3442F" w:rsidP="00F3442F">
      <w:pPr>
        <w:tabs>
          <w:tab w:val="left" w:pos="426"/>
          <w:tab w:val="center" w:pos="4677"/>
        </w:tabs>
        <w:spacing w:after="0" w:line="0" w:lineRule="atLeast"/>
        <w:jc w:val="both"/>
        <w:rPr>
          <w:rFonts w:ascii="Times New Roman" w:hAnsi="Times New Roman"/>
          <w:sz w:val="28"/>
          <w:szCs w:val="28"/>
        </w:rPr>
      </w:pPr>
    </w:p>
    <w:p w14:paraId="4DE6B5BA" w14:textId="77777777" w:rsidR="007A1B91" w:rsidRPr="00F3442F" w:rsidRDefault="007A1B91" w:rsidP="006A4D59">
      <w:pPr>
        <w:tabs>
          <w:tab w:val="left" w:pos="426"/>
          <w:tab w:val="center" w:pos="4677"/>
        </w:tabs>
        <w:spacing w:after="0" w:line="0" w:lineRule="atLeast"/>
        <w:ind w:firstLine="567"/>
        <w:jc w:val="both"/>
        <w:rPr>
          <w:rFonts w:ascii="Times New Roman" w:hAnsi="Times New Roman"/>
          <w:sz w:val="28"/>
          <w:szCs w:val="28"/>
        </w:rPr>
      </w:pPr>
      <w:r w:rsidRPr="00F3442F">
        <w:rPr>
          <w:rFonts w:ascii="Times New Roman" w:hAnsi="Times New Roman"/>
          <w:sz w:val="28"/>
          <w:szCs w:val="28"/>
        </w:rPr>
        <w:t xml:space="preserve">Новизна программы состоит в том, что учащиеся обладают огромным воспитательным потенциалом, формируют чувство патриотизма, любви к Родине и родному краю, уважительное отношение к </w:t>
      </w:r>
      <w:r w:rsidR="00F3442F">
        <w:rPr>
          <w:rFonts w:ascii="Times New Roman" w:hAnsi="Times New Roman"/>
          <w:sz w:val="28"/>
          <w:szCs w:val="28"/>
        </w:rPr>
        <w:t xml:space="preserve">татарскому </w:t>
      </w:r>
      <w:r w:rsidRPr="00F3442F">
        <w:rPr>
          <w:rFonts w:ascii="Times New Roman" w:hAnsi="Times New Roman"/>
          <w:sz w:val="28"/>
          <w:szCs w:val="28"/>
        </w:rPr>
        <w:t xml:space="preserve">языку, традициям </w:t>
      </w:r>
      <w:r w:rsidR="00F3442F">
        <w:rPr>
          <w:rFonts w:ascii="Times New Roman" w:hAnsi="Times New Roman"/>
          <w:sz w:val="28"/>
          <w:szCs w:val="28"/>
        </w:rPr>
        <w:t>мусульман</w:t>
      </w:r>
      <w:r w:rsidRPr="00F3442F">
        <w:rPr>
          <w:rFonts w:ascii="Times New Roman" w:hAnsi="Times New Roman"/>
          <w:sz w:val="28"/>
          <w:szCs w:val="28"/>
        </w:rPr>
        <w:t xml:space="preserve"> и других народов, толерантность к представителям других наци</w:t>
      </w:r>
      <w:r w:rsidR="00F3442F">
        <w:rPr>
          <w:rFonts w:ascii="Times New Roman" w:hAnsi="Times New Roman"/>
          <w:sz w:val="28"/>
          <w:szCs w:val="28"/>
        </w:rPr>
        <w:t>й</w:t>
      </w:r>
      <w:r w:rsidRPr="00F3442F">
        <w:rPr>
          <w:rFonts w:ascii="Times New Roman" w:hAnsi="Times New Roman"/>
          <w:sz w:val="28"/>
          <w:szCs w:val="28"/>
        </w:rPr>
        <w:t xml:space="preserve"> и их культуре.</w:t>
      </w:r>
    </w:p>
    <w:p w14:paraId="26D67F6E" w14:textId="77777777" w:rsidR="006A4D59" w:rsidRDefault="006A4D59" w:rsidP="006A4D59">
      <w:pPr>
        <w:tabs>
          <w:tab w:val="left" w:pos="426"/>
          <w:tab w:val="center" w:pos="4677"/>
        </w:tabs>
        <w:spacing w:after="0" w:line="0" w:lineRule="atLeast"/>
        <w:jc w:val="both"/>
        <w:rPr>
          <w:rFonts w:ascii="Times New Roman" w:hAnsi="Times New Roman"/>
          <w:b/>
          <w:sz w:val="28"/>
          <w:szCs w:val="28"/>
        </w:rPr>
      </w:pPr>
    </w:p>
    <w:p w14:paraId="0DE37728" w14:textId="77777777" w:rsidR="006A4D59" w:rsidRDefault="006A4D59" w:rsidP="006A4D59">
      <w:pPr>
        <w:pStyle w:val="a3"/>
        <w:numPr>
          <w:ilvl w:val="1"/>
          <w:numId w:val="11"/>
        </w:numPr>
        <w:tabs>
          <w:tab w:val="left" w:pos="426"/>
          <w:tab w:val="left" w:pos="1134"/>
          <w:tab w:val="center" w:pos="4677"/>
        </w:tabs>
        <w:spacing w:line="0" w:lineRule="atLeast"/>
        <w:ind w:left="0" w:firstLine="0"/>
        <w:jc w:val="both"/>
        <w:rPr>
          <w:b/>
          <w:sz w:val="28"/>
          <w:szCs w:val="28"/>
        </w:rPr>
      </w:pPr>
      <w:r w:rsidRPr="006A4D59">
        <w:rPr>
          <w:b/>
          <w:sz w:val="28"/>
          <w:szCs w:val="28"/>
        </w:rPr>
        <w:t>Педагогическая целесообразность</w:t>
      </w:r>
    </w:p>
    <w:p w14:paraId="6A5EE4FD" w14:textId="77777777" w:rsidR="006A4D59" w:rsidRPr="006A4D59" w:rsidRDefault="006A4D59" w:rsidP="006A4D59">
      <w:pPr>
        <w:tabs>
          <w:tab w:val="left" w:pos="426"/>
          <w:tab w:val="center" w:pos="4677"/>
        </w:tabs>
        <w:spacing w:after="0" w:line="0" w:lineRule="atLeast"/>
        <w:ind w:firstLine="567"/>
        <w:jc w:val="both"/>
        <w:rPr>
          <w:rFonts w:ascii="Times New Roman" w:hAnsi="Times New Roman"/>
          <w:sz w:val="28"/>
          <w:szCs w:val="28"/>
        </w:rPr>
      </w:pPr>
      <w:r w:rsidRPr="006A4D59">
        <w:rPr>
          <w:rFonts w:ascii="Times New Roman" w:hAnsi="Times New Roman"/>
          <w:sz w:val="28"/>
          <w:szCs w:val="28"/>
        </w:rPr>
        <w:t>Дополнительной общеобразовательной программы «Культуры татарского народа» определяется ориентированностью на национальный воспитательный идеал - образ человека, востребованного российским обществом и государством в современных социокультурных условиях.</w:t>
      </w:r>
    </w:p>
    <w:p w14:paraId="5583A53C" w14:textId="77777777" w:rsidR="006A4D59" w:rsidRPr="006A4D59" w:rsidRDefault="006A4D59" w:rsidP="0079388B">
      <w:pPr>
        <w:tabs>
          <w:tab w:val="left" w:pos="426"/>
          <w:tab w:val="center" w:pos="4677"/>
        </w:tabs>
        <w:spacing w:after="0" w:line="0" w:lineRule="atLeast"/>
        <w:ind w:firstLine="567"/>
        <w:jc w:val="both"/>
        <w:rPr>
          <w:rFonts w:ascii="Times New Roman" w:hAnsi="Times New Roman"/>
          <w:sz w:val="28"/>
          <w:szCs w:val="28"/>
        </w:rPr>
      </w:pPr>
      <w:r w:rsidRPr="006A4D59">
        <w:rPr>
          <w:rFonts w:ascii="Times New Roman" w:hAnsi="Times New Roman"/>
          <w:sz w:val="28"/>
          <w:szCs w:val="28"/>
        </w:rPr>
        <w:t>В процессе знакомства с историей, литературой устным и музыкальным фольклором происходит формирование личности, способной сохранять язык, культуру своего народа, понимать глубинный смысл родного</w:t>
      </w:r>
    </w:p>
    <w:p w14:paraId="3666DB25" w14:textId="77777777" w:rsidR="006A4D59" w:rsidRPr="006A4D59" w:rsidRDefault="006A4D59" w:rsidP="006A4D59">
      <w:pPr>
        <w:tabs>
          <w:tab w:val="left" w:pos="426"/>
          <w:tab w:val="center" w:pos="4677"/>
        </w:tabs>
        <w:spacing w:after="0" w:line="0" w:lineRule="atLeast"/>
        <w:jc w:val="both"/>
        <w:rPr>
          <w:rFonts w:ascii="Times New Roman" w:hAnsi="Times New Roman"/>
          <w:sz w:val="28"/>
          <w:szCs w:val="28"/>
        </w:rPr>
      </w:pPr>
      <w:r w:rsidRPr="006A4D59">
        <w:rPr>
          <w:rFonts w:ascii="Times New Roman" w:hAnsi="Times New Roman"/>
          <w:sz w:val="28"/>
          <w:szCs w:val="28"/>
        </w:rPr>
        <w:t>языка, традиций и обрядов, чувствовать красоту народной мелодии, готовится к реализации своего творческого потенциала в духовной и предметно-продуктивной деятельности.</w:t>
      </w:r>
    </w:p>
    <w:p w14:paraId="22F1E6F2" w14:textId="77777777" w:rsidR="006A4D59" w:rsidRPr="006A4D59" w:rsidRDefault="006A4D59" w:rsidP="0079388B">
      <w:pPr>
        <w:tabs>
          <w:tab w:val="left" w:pos="426"/>
          <w:tab w:val="center" w:pos="4677"/>
        </w:tabs>
        <w:spacing w:after="0" w:line="0" w:lineRule="atLeast"/>
        <w:ind w:firstLine="567"/>
        <w:jc w:val="both"/>
        <w:rPr>
          <w:rFonts w:ascii="Times New Roman" w:hAnsi="Times New Roman"/>
          <w:sz w:val="28"/>
          <w:szCs w:val="28"/>
        </w:rPr>
      </w:pPr>
      <w:r w:rsidRPr="006A4D59">
        <w:rPr>
          <w:rFonts w:ascii="Times New Roman" w:hAnsi="Times New Roman"/>
          <w:sz w:val="28"/>
          <w:szCs w:val="28"/>
        </w:rPr>
        <w:t>Родной язык (татарский) для учащихся среднего школьного возраста является средством развития их мышления, воображения, интеллектуальных и творческих способностей, основным каналом социализации личности.</w:t>
      </w:r>
    </w:p>
    <w:p w14:paraId="353596D9" w14:textId="77777777" w:rsidR="006A4D59" w:rsidRPr="006A4D59" w:rsidRDefault="006A4D59" w:rsidP="006A4D59">
      <w:pPr>
        <w:tabs>
          <w:tab w:val="left" w:pos="426"/>
          <w:tab w:val="center" w:pos="4677"/>
        </w:tabs>
        <w:spacing w:after="0" w:line="0" w:lineRule="atLeast"/>
        <w:jc w:val="both"/>
        <w:rPr>
          <w:rFonts w:ascii="Times New Roman" w:hAnsi="Times New Roman"/>
          <w:sz w:val="28"/>
          <w:szCs w:val="28"/>
        </w:rPr>
      </w:pPr>
      <w:r w:rsidRPr="006A4D59">
        <w:rPr>
          <w:rFonts w:ascii="Times New Roman" w:hAnsi="Times New Roman"/>
          <w:sz w:val="28"/>
          <w:szCs w:val="28"/>
        </w:rPr>
        <w:t>«Дитя входит в духовную жизнь окружающих его людей единственно через посредство отечественного языка, и, наоборот, мир, окружающий дитя, отражается в нём своей духовной стороной только через посредство той же</w:t>
      </w:r>
      <w:r>
        <w:rPr>
          <w:rFonts w:ascii="Times New Roman" w:hAnsi="Times New Roman"/>
          <w:sz w:val="28"/>
          <w:szCs w:val="28"/>
        </w:rPr>
        <w:t xml:space="preserve"> </w:t>
      </w:r>
      <w:r w:rsidRPr="006A4D59">
        <w:rPr>
          <w:rFonts w:ascii="Times New Roman" w:hAnsi="Times New Roman"/>
          <w:sz w:val="28"/>
          <w:szCs w:val="28"/>
        </w:rPr>
        <w:t>среды — отечественного языка» (К. Д. Ушинский).</w:t>
      </w:r>
    </w:p>
    <w:p w14:paraId="63E8E0DD" w14:textId="77777777" w:rsidR="00A57A15" w:rsidRDefault="006A4D59" w:rsidP="00A57A15">
      <w:pPr>
        <w:tabs>
          <w:tab w:val="left" w:pos="426"/>
          <w:tab w:val="center" w:pos="4677"/>
        </w:tabs>
        <w:spacing w:after="0" w:line="0" w:lineRule="atLeast"/>
        <w:ind w:firstLine="567"/>
        <w:jc w:val="both"/>
        <w:rPr>
          <w:sz w:val="28"/>
          <w:szCs w:val="28"/>
        </w:rPr>
      </w:pPr>
      <w:r w:rsidRPr="006A4D59">
        <w:rPr>
          <w:rFonts w:ascii="Times New Roman" w:hAnsi="Times New Roman"/>
          <w:sz w:val="28"/>
          <w:szCs w:val="28"/>
        </w:rPr>
        <w:t>Интеграция изучения музыкального фольклора и других аспектов</w:t>
      </w:r>
      <w:r>
        <w:rPr>
          <w:rFonts w:ascii="Times New Roman" w:hAnsi="Times New Roman"/>
          <w:sz w:val="28"/>
          <w:szCs w:val="28"/>
        </w:rPr>
        <w:t xml:space="preserve"> </w:t>
      </w:r>
      <w:r w:rsidRPr="006A4D59">
        <w:rPr>
          <w:rFonts w:ascii="Times New Roman" w:hAnsi="Times New Roman"/>
          <w:sz w:val="28"/>
          <w:szCs w:val="28"/>
        </w:rPr>
        <w:t>народного этноса создает важные предпосылки для формирования национального самосознания, культуры межнационального общения. А это, в</w:t>
      </w:r>
      <w:r w:rsidR="00A57A15">
        <w:rPr>
          <w:rFonts w:ascii="Times New Roman" w:hAnsi="Times New Roman"/>
          <w:sz w:val="28"/>
          <w:szCs w:val="28"/>
        </w:rPr>
        <w:t xml:space="preserve"> </w:t>
      </w:r>
      <w:r w:rsidRPr="006A4D59">
        <w:rPr>
          <w:rFonts w:ascii="Times New Roman" w:hAnsi="Times New Roman"/>
          <w:sz w:val="28"/>
          <w:szCs w:val="28"/>
        </w:rPr>
        <w:t>свою очередь, воспитывает в человеке толерантную личность</w:t>
      </w:r>
      <w:r w:rsidRPr="006A4D59">
        <w:rPr>
          <w:sz w:val="28"/>
          <w:szCs w:val="28"/>
        </w:rPr>
        <w:t>.</w:t>
      </w:r>
      <w:r w:rsidR="00A27466">
        <w:rPr>
          <w:sz w:val="28"/>
          <w:szCs w:val="28"/>
        </w:rPr>
        <w:t xml:space="preserve"> </w:t>
      </w:r>
    </w:p>
    <w:p w14:paraId="78077CE9" w14:textId="77777777" w:rsidR="00A57A15" w:rsidRPr="00A57A15" w:rsidRDefault="00A57A15" w:rsidP="00A57A15">
      <w:pPr>
        <w:tabs>
          <w:tab w:val="left" w:pos="426"/>
          <w:tab w:val="center" w:pos="4677"/>
        </w:tabs>
        <w:spacing w:after="0" w:line="0" w:lineRule="atLeast"/>
        <w:ind w:firstLine="567"/>
        <w:jc w:val="both"/>
        <w:rPr>
          <w:sz w:val="28"/>
          <w:szCs w:val="28"/>
        </w:rPr>
      </w:pPr>
      <w:r w:rsidRPr="00A57A15">
        <w:rPr>
          <w:rFonts w:ascii="Times New Roman" w:hAnsi="Times New Roman"/>
          <w:sz w:val="28"/>
          <w:szCs w:val="28"/>
        </w:rPr>
        <w:t>Работа по профилактике асоциальных явлений предполагает целый комплекс социально-профилактических мер, которые направлены на оздоровление условий семейного, школьного воспитания, так и на индивидуальную психолого-педагогическую коррекцию личности «трудного» подростка, также мер по восстановлению его социального статуса в коллективе сверстников.</w:t>
      </w:r>
    </w:p>
    <w:p w14:paraId="524FF5CC" w14:textId="77777777" w:rsidR="00A57A15" w:rsidRDefault="00A57A15" w:rsidP="00A57A15">
      <w:pPr>
        <w:tabs>
          <w:tab w:val="left" w:pos="426"/>
          <w:tab w:val="center" w:pos="4677"/>
        </w:tabs>
        <w:spacing w:after="0" w:line="0" w:lineRule="atLeast"/>
        <w:jc w:val="both"/>
        <w:rPr>
          <w:rFonts w:ascii="Times New Roman" w:hAnsi="Times New Roman"/>
          <w:sz w:val="28"/>
          <w:szCs w:val="28"/>
        </w:rPr>
      </w:pPr>
      <w:r w:rsidRPr="00A57A15">
        <w:rPr>
          <w:rFonts w:ascii="Times New Roman" w:hAnsi="Times New Roman"/>
          <w:sz w:val="28"/>
          <w:szCs w:val="28"/>
        </w:rPr>
        <w:lastRenderedPageBreak/>
        <w:t>Но решать эти задачи в одиночку невозможно. Необходимо объединить усилия учителей, социального педагога, психолога, родителей, учреждений дополнительного образования.</w:t>
      </w:r>
    </w:p>
    <w:p w14:paraId="60957663" w14:textId="77777777" w:rsidR="00A57A15" w:rsidRDefault="00A57A15" w:rsidP="00A57A15">
      <w:pPr>
        <w:tabs>
          <w:tab w:val="left" w:pos="426"/>
          <w:tab w:val="center" w:pos="4677"/>
        </w:tabs>
        <w:spacing w:after="0" w:line="0" w:lineRule="atLeast"/>
        <w:ind w:firstLine="425"/>
        <w:jc w:val="both"/>
        <w:rPr>
          <w:rFonts w:ascii="Times New Roman" w:hAnsi="Times New Roman"/>
          <w:sz w:val="28"/>
          <w:szCs w:val="28"/>
        </w:rPr>
      </w:pPr>
      <w:r w:rsidRPr="00A57A15">
        <w:rPr>
          <w:rFonts w:ascii="Times New Roman" w:hAnsi="Times New Roman"/>
          <w:sz w:val="28"/>
          <w:szCs w:val="28"/>
        </w:rPr>
        <w:t>Одним из приоритетных направлений деятельности по работе с этой группой детей является комплексный подход, создание единого воспитательного пространства. Взаимное сотрудничество с другими профилактическими организациями позволяет совместно выбирать для каждого подростка индивидуальный подход, изучать его интересы, поддерживать, помогать преодолевать те проблемы, которые ему мешают.</w:t>
      </w:r>
    </w:p>
    <w:p w14:paraId="60EBA7A7" w14:textId="77777777" w:rsidR="006A4D59" w:rsidRPr="00A27466" w:rsidRDefault="00A27466" w:rsidP="00A57A15">
      <w:pPr>
        <w:tabs>
          <w:tab w:val="left" w:pos="426"/>
          <w:tab w:val="center" w:pos="4677"/>
        </w:tabs>
        <w:spacing w:after="0" w:line="0" w:lineRule="atLeast"/>
        <w:ind w:firstLine="425"/>
        <w:jc w:val="both"/>
        <w:rPr>
          <w:rFonts w:ascii="Times New Roman" w:hAnsi="Times New Roman"/>
          <w:sz w:val="28"/>
          <w:szCs w:val="28"/>
        </w:rPr>
      </w:pPr>
      <w:r w:rsidRPr="00A27466">
        <w:rPr>
          <w:rFonts w:ascii="Times New Roman" w:hAnsi="Times New Roman"/>
          <w:sz w:val="28"/>
          <w:szCs w:val="28"/>
        </w:rPr>
        <w:t xml:space="preserve">В работе с одаренными детьми использую разнообразные формы и методы работы, а </w:t>
      </w:r>
      <w:r w:rsidR="00A57A15" w:rsidRPr="00A27466">
        <w:rPr>
          <w:rFonts w:ascii="Times New Roman" w:hAnsi="Times New Roman"/>
          <w:sz w:val="28"/>
          <w:szCs w:val="28"/>
        </w:rPr>
        <w:t>так</w:t>
      </w:r>
      <w:r w:rsidR="00A57A15">
        <w:rPr>
          <w:rFonts w:ascii="Times New Roman" w:hAnsi="Times New Roman"/>
          <w:sz w:val="28"/>
          <w:szCs w:val="28"/>
        </w:rPr>
        <w:t>же</w:t>
      </w:r>
      <w:r w:rsidRPr="00A27466">
        <w:rPr>
          <w:rFonts w:ascii="Times New Roman" w:hAnsi="Times New Roman"/>
          <w:sz w:val="28"/>
          <w:szCs w:val="28"/>
        </w:rPr>
        <w:t xml:space="preserve"> приемы ораторского мастерства. Для практиче</w:t>
      </w:r>
      <w:r w:rsidR="00A57A15">
        <w:rPr>
          <w:rFonts w:ascii="Times New Roman" w:hAnsi="Times New Roman"/>
          <w:sz w:val="28"/>
          <w:szCs w:val="28"/>
        </w:rPr>
        <w:t xml:space="preserve">ских занятий подбираю материал </w:t>
      </w:r>
      <w:r w:rsidRPr="00A27466">
        <w:rPr>
          <w:rFonts w:ascii="Times New Roman" w:hAnsi="Times New Roman"/>
          <w:sz w:val="28"/>
          <w:szCs w:val="28"/>
        </w:rPr>
        <w:t xml:space="preserve">эвристического характера, способствующий развитию интеллектуальных и творческих способностей учеников. Слушание, чтение, говорение, письмо – все четыре вида деятельности являются неотъемлемой частью моей работы. Практически на каждом занятии даются задания </w:t>
      </w:r>
      <w:proofErr w:type="spellStart"/>
      <w:r w:rsidRPr="00A27466">
        <w:rPr>
          <w:rFonts w:ascii="Times New Roman" w:hAnsi="Times New Roman"/>
          <w:sz w:val="28"/>
          <w:szCs w:val="28"/>
        </w:rPr>
        <w:t>поисково</w:t>
      </w:r>
      <w:proofErr w:type="spellEnd"/>
      <w:r w:rsidRPr="00A27466">
        <w:rPr>
          <w:rFonts w:ascii="Times New Roman" w:hAnsi="Times New Roman"/>
          <w:sz w:val="28"/>
          <w:szCs w:val="28"/>
        </w:rPr>
        <w:t>–исследовательского характера, требующие работы с дополнительной литературой, словарями различного типа</w:t>
      </w:r>
    </w:p>
    <w:p w14:paraId="4B8B9CE4" w14:textId="77777777" w:rsidR="00A27466" w:rsidRDefault="00A27466" w:rsidP="006A4D59">
      <w:pPr>
        <w:tabs>
          <w:tab w:val="left" w:pos="426"/>
          <w:tab w:val="center" w:pos="4677"/>
        </w:tabs>
        <w:spacing w:after="0" w:line="0" w:lineRule="atLeast"/>
        <w:jc w:val="both"/>
        <w:rPr>
          <w:sz w:val="28"/>
          <w:szCs w:val="28"/>
        </w:rPr>
      </w:pPr>
    </w:p>
    <w:p w14:paraId="460EADE5" w14:textId="77777777" w:rsidR="006A4D59" w:rsidRDefault="006A4D59" w:rsidP="0079388B">
      <w:pPr>
        <w:pStyle w:val="a3"/>
        <w:numPr>
          <w:ilvl w:val="1"/>
          <w:numId w:val="11"/>
        </w:numPr>
        <w:tabs>
          <w:tab w:val="left" w:pos="426"/>
          <w:tab w:val="center" w:pos="4677"/>
        </w:tabs>
        <w:spacing w:line="240" w:lineRule="atLeast"/>
        <w:ind w:left="0" w:firstLine="0"/>
        <w:rPr>
          <w:b/>
          <w:sz w:val="28"/>
          <w:szCs w:val="28"/>
        </w:rPr>
      </w:pPr>
      <w:r w:rsidRPr="006A4D59">
        <w:rPr>
          <w:b/>
          <w:sz w:val="28"/>
          <w:szCs w:val="28"/>
        </w:rPr>
        <w:t xml:space="preserve"> Цель</w:t>
      </w:r>
    </w:p>
    <w:p w14:paraId="3C320694" w14:textId="77777777" w:rsidR="006A4D59" w:rsidRPr="006A4D59" w:rsidRDefault="006A4D59" w:rsidP="0079388B">
      <w:pPr>
        <w:tabs>
          <w:tab w:val="left" w:pos="709"/>
          <w:tab w:val="center" w:pos="4677"/>
        </w:tabs>
        <w:spacing w:line="240" w:lineRule="atLeast"/>
        <w:ind w:firstLine="567"/>
        <w:jc w:val="both"/>
        <w:rPr>
          <w:rFonts w:ascii="Times New Roman" w:hAnsi="Times New Roman"/>
          <w:sz w:val="28"/>
          <w:szCs w:val="28"/>
        </w:rPr>
      </w:pPr>
      <w:r w:rsidRPr="0079388B">
        <w:rPr>
          <w:rFonts w:ascii="Times New Roman" w:hAnsi="Times New Roman"/>
          <w:sz w:val="28"/>
          <w:szCs w:val="28"/>
        </w:rPr>
        <w:t xml:space="preserve">Способствовать духовно - нравственному воспитанию </w:t>
      </w:r>
      <w:r w:rsidR="0079388B">
        <w:rPr>
          <w:rFonts w:ascii="Times New Roman" w:hAnsi="Times New Roman"/>
          <w:sz w:val="28"/>
          <w:szCs w:val="28"/>
        </w:rPr>
        <w:t>учащихся</w:t>
      </w:r>
      <w:r w:rsidRPr="0079388B">
        <w:rPr>
          <w:rFonts w:ascii="Times New Roman" w:hAnsi="Times New Roman"/>
          <w:sz w:val="28"/>
          <w:szCs w:val="28"/>
        </w:rPr>
        <w:t xml:space="preserve"> через приобщение их к народно-исторической памяти</w:t>
      </w:r>
      <w:r w:rsidR="0079388B">
        <w:rPr>
          <w:rFonts w:ascii="Times New Roman" w:hAnsi="Times New Roman"/>
          <w:sz w:val="28"/>
          <w:szCs w:val="28"/>
        </w:rPr>
        <w:t xml:space="preserve"> </w:t>
      </w:r>
      <w:r w:rsidRPr="006A4D59">
        <w:rPr>
          <w:rFonts w:ascii="Times New Roman" w:hAnsi="Times New Roman"/>
          <w:sz w:val="28"/>
          <w:szCs w:val="28"/>
        </w:rPr>
        <w:t>татарского народа</w:t>
      </w:r>
      <w:r w:rsidR="0079388B">
        <w:rPr>
          <w:rFonts w:ascii="Times New Roman" w:hAnsi="Times New Roman"/>
          <w:sz w:val="28"/>
          <w:szCs w:val="28"/>
        </w:rPr>
        <w:t>,</w:t>
      </w:r>
      <w:r w:rsidRPr="006A4D59">
        <w:rPr>
          <w:rFonts w:ascii="Times New Roman" w:hAnsi="Times New Roman"/>
          <w:sz w:val="28"/>
          <w:szCs w:val="28"/>
        </w:rPr>
        <w:t xml:space="preserve"> как важнейшему компоненту гармонического формирования личности.</w:t>
      </w:r>
    </w:p>
    <w:p w14:paraId="6633342E" w14:textId="77777777" w:rsidR="006A4D59" w:rsidRDefault="0079388B" w:rsidP="006A4D59">
      <w:pPr>
        <w:tabs>
          <w:tab w:val="left" w:pos="426"/>
          <w:tab w:val="center" w:pos="4677"/>
        </w:tabs>
        <w:spacing w:after="0" w:line="240" w:lineRule="atLeast"/>
        <w:rPr>
          <w:rFonts w:ascii="Times New Roman" w:hAnsi="Times New Roman"/>
          <w:b/>
          <w:sz w:val="28"/>
          <w:szCs w:val="28"/>
        </w:rPr>
      </w:pPr>
      <w:r>
        <w:rPr>
          <w:rFonts w:ascii="Times New Roman" w:hAnsi="Times New Roman"/>
          <w:b/>
          <w:sz w:val="28"/>
          <w:szCs w:val="28"/>
        </w:rPr>
        <w:t xml:space="preserve">1.6. </w:t>
      </w:r>
      <w:r w:rsidR="006A4D59" w:rsidRPr="0079388B">
        <w:rPr>
          <w:rFonts w:ascii="Times New Roman" w:hAnsi="Times New Roman"/>
          <w:b/>
          <w:sz w:val="28"/>
          <w:szCs w:val="28"/>
        </w:rPr>
        <w:t>Задачи программы</w:t>
      </w:r>
    </w:p>
    <w:p w14:paraId="5565AF70" w14:textId="77777777" w:rsidR="0079388B" w:rsidRPr="0079388B" w:rsidRDefault="0079388B" w:rsidP="006A4D59">
      <w:pPr>
        <w:tabs>
          <w:tab w:val="left" w:pos="426"/>
          <w:tab w:val="center" w:pos="4677"/>
        </w:tabs>
        <w:spacing w:after="0" w:line="240" w:lineRule="atLeast"/>
        <w:rPr>
          <w:rFonts w:ascii="Times New Roman" w:hAnsi="Times New Roman"/>
          <w:b/>
          <w:sz w:val="28"/>
          <w:szCs w:val="28"/>
        </w:rPr>
      </w:pPr>
    </w:p>
    <w:p w14:paraId="390836A7" w14:textId="77777777" w:rsidR="006A4D59" w:rsidRPr="0079388B" w:rsidRDefault="006A4D59" w:rsidP="0079388B">
      <w:pPr>
        <w:tabs>
          <w:tab w:val="left" w:pos="426"/>
          <w:tab w:val="center" w:pos="4677"/>
        </w:tabs>
        <w:spacing w:after="0" w:line="240" w:lineRule="atLeast"/>
        <w:ind w:firstLine="567"/>
        <w:rPr>
          <w:rFonts w:ascii="Times New Roman" w:hAnsi="Times New Roman"/>
          <w:b/>
          <w:sz w:val="28"/>
          <w:szCs w:val="28"/>
        </w:rPr>
      </w:pPr>
      <w:r w:rsidRPr="0079388B">
        <w:rPr>
          <w:rFonts w:ascii="Times New Roman" w:hAnsi="Times New Roman"/>
          <w:b/>
          <w:sz w:val="28"/>
          <w:szCs w:val="28"/>
        </w:rPr>
        <w:t xml:space="preserve"> Обучающие:</w:t>
      </w:r>
    </w:p>
    <w:p w14:paraId="0B256BC7" w14:textId="77777777" w:rsidR="006A4D59" w:rsidRPr="006A4D59" w:rsidRDefault="006A4D59" w:rsidP="0079388B">
      <w:pPr>
        <w:tabs>
          <w:tab w:val="left" w:pos="426"/>
          <w:tab w:val="center" w:pos="4677"/>
        </w:tabs>
        <w:spacing w:after="0" w:line="240" w:lineRule="atLeast"/>
        <w:ind w:firstLine="567"/>
        <w:rPr>
          <w:rFonts w:ascii="Times New Roman" w:hAnsi="Times New Roman"/>
          <w:sz w:val="28"/>
          <w:szCs w:val="28"/>
        </w:rPr>
      </w:pPr>
      <w:r w:rsidRPr="006A4D59">
        <w:rPr>
          <w:rFonts w:ascii="Times New Roman" w:hAnsi="Times New Roman"/>
          <w:sz w:val="28"/>
          <w:szCs w:val="28"/>
        </w:rPr>
        <w:t>•</w:t>
      </w:r>
      <w:r w:rsidRPr="006A4D59">
        <w:rPr>
          <w:rFonts w:ascii="Times New Roman" w:hAnsi="Times New Roman"/>
          <w:sz w:val="28"/>
          <w:szCs w:val="28"/>
        </w:rPr>
        <w:tab/>
        <w:t>Изучение татарской культуры во всём её многообразии – в истории, в традициях, обычаях, устном народном творчестве, в праздниках и играх, а также культуры выраженной в музыке, в литературе;</w:t>
      </w:r>
    </w:p>
    <w:p w14:paraId="35A4733B" w14:textId="77777777" w:rsidR="006A4D59" w:rsidRPr="006A4D59" w:rsidRDefault="006A4D59" w:rsidP="0079388B">
      <w:pPr>
        <w:tabs>
          <w:tab w:val="left" w:pos="426"/>
          <w:tab w:val="left" w:pos="851"/>
          <w:tab w:val="center" w:pos="4677"/>
        </w:tabs>
        <w:spacing w:after="0" w:line="240" w:lineRule="atLeast"/>
        <w:ind w:firstLine="567"/>
        <w:rPr>
          <w:rFonts w:ascii="Times New Roman" w:hAnsi="Times New Roman"/>
          <w:sz w:val="28"/>
          <w:szCs w:val="28"/>
        </w:rPr>
      </w:pPr>
      <w:r w:rsidRPr="006A4D59">
        <w:rPr>
          <w:rFonts w:ascii="Times New Roman" w:hAnsi="Times New Roman"/>
          <w:sz w:val="28"/>
          <w:szCs w:val="28"/>
        </w:rPr>
        <w:t>•</w:t>
      </w:r>
      <w:r w:rsidRPr="006A4D59">
        <w:rPr>
          <w:rFonts w:ascii="Times New Roman" w:hAnsi="Times New Roman"/>
          <w:sz w:val="28"/>
          <w:szCs w:val="28"/>
        </w:rPr>
        <w:tab/>
        <w:t xml:space="preserve">обучить петь татарские народные и современные песни; </w:t>
      </w:r>
    </w:p>
    <w:p w14:paraId="00E57248" w14:textId="77777777" w:rsidR="006A4D59" w:rsidRPr="006A4D59" w:rsidRDefault="006A4D59" w:rsidP="0079388B">
      <w:pPr>
        <w:tabs>
          <w:tab w:val="left" w:pos="426"/>
          <w:tab w:val="center" w:pos="4677"/>
        </w:tabs>
        <w:spacing w:after="0" w:line="240" w:lineRule="atLeast"/>
        <w:ind w:firstLine="567"/>
        <w:rPr>
          <w:rFonts w:ascii="Times New Roman" w:hAnsi="Times New Roman"/>
          <w:sz w:val="28"/>
          <w:szCs w:val="28"/>
        </w:rPr>
      </w:pPr>
      <w:r w:rsidRPr="006A4D59">
        <w:rPr>
          <w:rFonts w:ascii="Times New Roman" w:hAnsi="Times New Roman"/>
          <w:sz w:val="28"/>
          <w:szCs w:val="28"/>
        </w:rPr>
        <w:t>•</w:t>
      </w:r>
      <w:r w:rsidRPr="006A4D59">
        <w:rPr>
          <w:rFonts w:ascii="Times New Roman" w:hAnsi="Times New Roman"/>
          <w:sz w:val="28"/>
          <w:szCs w:val="28"/>
        </w:rPr>
        <w:tab/>
        <w:t>углублять знания по этнографии татарского народа в неразрывном единстве с культурой Ульяновской области и России.</w:t>
      </w:r>
    </w:p>
    <w:p w14:paraId="7D5DF172" w14:textId="77777777" w:rsidR="006A4D59" w:rsidRPr="0079388B" w:rsidRDefault="006A4D59" w:rsidP="0079388B">
      <w:pPr>
        <w:tabs>
          <w:tab w:val="left" w:pos="426"/>
          <w:tab w:val="center" w:pos="4677"/>
        </w:tabs>
        <w:spacing w:after="0" w:line="240" w:lineRule="atLeast"/>
        <w:ind w:firstLine="567"/>
        <w:rPr>
          <w:rFonts w:ascii="Times New Roman" w:hAnsi="Times New Roman"/>
          <w:b/>
          <w:sz w:val="28"/>
          <w:szCs w:val="28"/>
        </w:rPr>
      </w:pPr>
      <w:r w:rsidRPr="0079388B">
        <w:rPr>
          <w:rFonts w:ascii="Times New Roman" w:hAnsi="Times New Roman"/>
          <w:b/>
          <w:sz w:val="28"/>
          <w:szCs w:val="28"/>
        </w:rPr>
        <w:t>Развивающие:</w:t>
      </w:r>
    </w:p>
    <w:p w14:paraId="18049296" w14:textId="77777777" w:rsidR="006A4D59" w:rsidRPr="006A4D59" w:rsidRDefault="006A4D59" w:rsidP="0079388B">
      <w:pPr>
        <w:tabs>
          <w:tab w:val="left" w:pos="426"/>
          <w:tab w:val="center" w:pos="4677"/>
        </w:tabs>
        <w:spacing w:after="0" w:line="240" w:lineRule="atLeast"/>
        <w:ind w:firstLine="567"/>
        <w:rPr>
          <w:rFonts w:ascii="Times New Roman" w:hAnsi="Times New Roman"/>
          <w:sz w:val="28"/>
          <w:szCs w:val="28"/>
        </w:rPr>
      </w:pPr>
      <w:r w:rsidRPr="006A4D59">
        <w:rPr>
          <w:rFonts w:ascii="Times New Roman" w:hAnsi="Times New Roman"/>
          <w:sz w:val="28"/>
          <w:szCs w:val="28"/>
        </w:rPr>
        <w:t>•</w:t>
      </w:r>
      <w:r w:rsidRPr="006A4D59">
        <w:rPr>
          <w:rFonts w:ascii="Times New Roman" w:hAnsi="Times New Roman"/>
          <w:sz w:val="28"/>
          <w:szCs w:val="28"/>
        </w:rPr>
        <w:tab/>
        <w:t>развивать творческие способности учащихся на основе знакомства с</w:t>
      </w:r>
    </w:p>
    <w:p w14:paraId="0278405D" w14:textId="77777777" w:rsidR="006A4D59" w:rsidRPr="006A4D59" w:rsidRDefault="006A4D59" w:rsidP="0079388B">
      <w:pPr>
        <w:tabs>
          <w:tab w:val="left" w:pos="426"/>
          <w:tab w:val="center" w:pos="4677"/>
        </w:tabs>
        <w:spacing w:after="0" w:line="240" w:lineRule="atLeast"/>
        <w:ind w:firstLine="567"/>
        <w:rPr>
          <w:rFonts w:ascii="Times New Roman" w:hAnsi="Times New Roman"/>
          <w:sz w:val="28"/>
          <w:szCs w:val="28"/>
        </w:rPr>
      </w:pPr>
      <w:r w:rsidRPr="006A4D59">
        <w:rPr>
          <w:rFonts w:ascii="Times New Roman" w:hAnsi="Times New Roman"/>
          <w:sz w:val="28"/>
          <w:szCs w:val="28"/>
        </w:rPr>
        <w:t>культурой татарского народа, музыкальным фольклором</w:t>
      </w:r>
    </w:p>
    <w:p w14:paraId="5A49E848" w14:textId="77777777" w:rsidR="006A4D59" w:rsidRPr="0079388B" w:rsidRDefault="006A4D59" w:rsidP="0079388B">
      <w:pPr>
        <w:tabs>
          <w:tab w:val="left" w:pos="426"/>
          <w:tab w:val="center" w:pos="4677"/>
        </w:tabs>
        <w:spacing w:after="0" w:line="240" w:lineRule="atLeast"/>
        <w:ind w:firstLine="567"/>
        <w:rPr>
          <w:rFonts w:ascii="Times New Roman" w:hAnsi="Times New Roman"/>
          <w:b/>
          <w:sz w:val="28"/>
          <w:szCs w:val="28"/>
        </w:rPr>
      </w:pPr>
      <w:r w:rsidRPr="0079388B">
        <w:rPr>
          <w:rFonts w:ascii="Times New Roman" w:hAnsi="Times New Roman"/>
          <w:b/>
          <w:sz w:val="28"/>
          <w:szCs w:val="28"/>
        </w:rPr>
        <w:t>Воспитывающие:</w:t>
      </w:r>
    </w:p>
    <w:p w14:paraId="6060EA59" w14:textId="77777777" w:rsidR="006A4D59" w:rsidRPr="006A4D59" w:rsidRDefault="006A4D59" w:rsidP="0079388B">
      <w:pPr>
        <w:tabs>
          <w:tab w:val="left" w:pos="426"/>
          <w:tab w:val="center" w:pos="4677"/>
        </w:tabs>
        <w:spacing w:after="0" w:line="240" w:lineRule="atLeast"/>
        <w:ind w:firstLine="567"/>
        <w:rPr>
          <w:rFonts w:ascii="Times New Roman" w:hAnsi="Times New Roman"/>
          <w:sz w:val="28"/>
          <w:szCs w:val="28"/>
        </w:rPr>
      </w:pPr>
      <w:r w:rsidRPr="006A4D59">
        <w:rPr>
          <w:rFonts w:ascii="Times New Roman" w:hAnsi="Times New Roman"/>
          <w:sz w:val="28"/>
          <w:szCs w:val="28"/>
        </w:rPr>
        <w:t>•</w:t>
      </w:r>
      <w:r w:rsidRPr="006A4D59">
        <w:rPr>
          <w:rFonts w:ascii="Times New Roman" w:hAnsi="Times New Roman"/>
          <w:sz w:val="28"/>
          <w:szCs w:val="28"/>
        </w:rPr>
        <w:tab/>
        <w:t>воспитывать личность учащегося знающую, уважающую историю и культуру своей страны, фольклор и этнографию своего народа, родной язык;</w:t>
      </w:r>
    </w:p>
    <w:p w14:paraId="010B4129" w14:textId="77777777" w:rsidR="006A4D59" w:rsidRPr="006A4D59" w:rsidRDefault="006A4D59" w:rsidP="0079388B">
      <w:pPr>
        <w:tabs>
          <w:tab w:val="left" w:pos="426"/>
          <w:tab w:val="center" w:pos="4677"/>
        </w:tabs>
        <w:spacing w:after="0" w:line="240" w:lineRule="atLeast"/>
        <w:ind w:firstLine="567"/>
        <w:rPr>
          <w:rFonts w:ascii="Times New Roman" w:hAnsi="Times New Roman"/>
          <w:sz w:val="28"/>
          <w:szCs w:val="28"/>
        </w:rPr>
      </w:pPr>
      <w:r w:rsidRPr="006A4D59">
        <w:rPr>
          <w:rFonts w:ascii="Times New Roman" w:hAnsi="Times New Roman"/>
          <w:sz w:val="28"/>
          <w:szCs w:val="28"/>
        </w:rPr>
        <w:t>•</w:t>
      </w:r>
      <w:r w:rsidRPr="006A4D59">
        <w:rPr>
          <w:rFonts w:ascii="Times New Roman" w:hAnsi="Times New Roman"/>
          <w:sz w:val="28"/>
          <w:szCs w:val="28"/>
        </w:rPr>
        <w:tab/>
        <w:t>воспитывать уважительное отношение к своим родным и близким людям, истории своей семьи и рода;</w:t>
      </w:r>
    </w:p>
    <w:p w14:paraId="27CF79CB" w14:textId="77777777" w:rsidR="006A4D59" w:rsidRPr="006A4D59" w:rsidRDefault="006A4D59" w:rsidP="0079388B">
      <w:pPr>
        <w:tabs>
          <w:tab w:val="left" w:pos="426"/>
          <w:tab w:val="center" w:pos="4677"/>
        </w:tabs>
        <w:spacing w:after="0" w:line="240" w:lineRule="atLeast"/>
        <w:ind w:firstLine="567"/>
        <w:rPr>
          <w:rFonts w:ascii="Times New Roman" w:hAnsi="Times New Roman"/>
          <w:sz w:val="28"/>
          <w:szCs w:val="28"/>
        </w:rPr>
      </w:pPr>
      <w:r w:rsidRPr="006A4D59">
        <w:rPr>
          <w:rFonts w:ascii="Times New Roman" w:hAnsi="Times New Roman"/>
          <w:sz w:val="28"/>
          <w:szCs w:val="28"/>
        </w:rPr>
        <w:t>•</w:t>
      </w:r>
      <w:r w:rsidRPr="006A4D59">
        <w:rPr>
          <w:rFonts w:ascii="Times New Roman" w:hAnsi="Times New Roman"/>
          <w:sz w:val="28"/>
          <w:szCs w:val="28"/>
        </w:rPr>
        <w:tab/>
        <w:t>воспитывать этнический толерантность, способность к принятию учащимися нравственных ценностей российского народа;</w:t>
      </w:r>
    </w:p>
    <w:p w14:paraId="5D80278E" w14:textId="77777777" w:rsidR="006A4D59" w:rsidRPr="006A4D59" w:rsidRDefault="006A4D59" w:rsidP="0079388B">
      <w:pPr>
        <w:tabs>
          <w:tab w:val="left" w:pos="426"/>
          <w:tab w:val="center" w:pos="4677"/>
        </w:tabs>
        <w:spacing w:after="0" w:line="240" w:lineRule="atLeast"/>
        <w:ind w:firstLine="567"/>
        <w:rPr>
          <w:rFonts w:ascii="Times New Roman" w:hAnsi="Times New Roman"/>
          <w:sz w:val="28"/>
          <w:szCs w:val="28"/>
        </w:rPr>
      </w:pPr>
      <w:r w:rsidRPr="006A4D59">
        <w:rPr>
          <w:rFonts w:ascii="Times New Roman" w:hAnsi="Times New Roman"/>
          <w:sz w:val="28"/>
          <w:szCs w:val="28"/>
        </w:rPr>
        <w:t>•</w:t>
      </w:r>
      <w:r w:rsidRPr="006A4D59">
        <w:rPr>
          <w:rFonts w:ascii="Times New Roman" w:hAnsi="Times New Roman"/>
          <w:sz w:val="28"/>
          <w:szCs w:val="28"/>
        </w:rPr>
        <w:tab/>
        <w:t>воспитывать национальное самосознание, культуру межнационального общения.</w:t>
      </w:r>
    </w:p>
    <w:p w14:paraId="187A4A84" w14:textId="77777777" w:rsidR="006A4D59" w:rsidRDefault="006A4D59" w:rsidP="006A4D59">
      <w:pPr>
        <w:tabs>
          <w:tab w:val="left" w:pos="426"/>
          <w:tab w:val="center" w:pos="4677"/>
        </w:tabs>
        <w:spacing w:after="0" w:line="0" w:lineRule="atLeast"/>
        <w:jc w:val="both"/>
        <w:rPr>
          <w:sz w:val="28"/>
          <w:szCs w:val="28"/>
        </w:rPr>
      </w:pPr>
    </w:p>
    <w:p w14:paraId="26897688" w14:textId="77777777" w:rsidR="00F3442F" w:rsidRPr="0079388B" w:rsidRDefault="0079388B" w:rsidP="0079388B">
      <w:pPr>
        <w:pStyle w:val="a3"/>
        <w:numPr>
          <w:ilvl w:val="1"/>
          <w:numId w:val="12"/>
        </w:numPr>
        <w:tabs>
          <w:tab w:val="left" w:pos="567"/>
          <w:tab w:val="left" w:pos="1134"/>
          <w:tab w:val="center" w:pos="4677"/>
        </w:tabs>
        <w:ind w:left="0" w:firstLine="0"/>
        <w:jc w:val="both"/>
        <w:rPr>
          <w:sz w:val="28"/>
          <w:szCs w:val="28"/>
        </w:rPr>
      </w:pPr>
      <w:bookmarkStart w:id="6" w:name="_Toc114350226"/>
      <w:r>
        <w:rPr>
          <w:rStyle w:val="10"/>
          <w:rFonts w:ascii="Times New Roman" w:eastAsia="Calibri" w:hAnsi="Times New Roman"/>
          <w:b/>
          <w:color w:val="000000" w:themeColor="text1"/>
          <w:sz w:val="28"/>
          <w:szCs w:val="28"/>
          <w:lang w:val="ru-RU"/>
        </w:rPr>
        <w:lastRenderedPageBreak/>
        <w:t xml:space="preserve"> </w:t>
      </w:r>
      <w:r w:rsidR="0033182E" w:rsidRPr="0079388B">
        <w:rPr>
          <w:rStyle w:val="10"/>
          <w:rFonts w:ascii="Times New Roman" w:eastAsia="Calibri" w:hAnsi="Times New Roman"/>
          <w:b/>
          <w:color w:val="000000" w:themeColor="text1"/>
          <w:sz w:val="28"/>
          <w:szCs w:val="28"/>
        </w:rPr>
        <w:t>Отличительные особенности программы</w:t>
      </w:r>
      <w:bookmarkEnd w:id="6"/>
      <w:r w:rsidR="0033182E" w:rsidRPr="0079388B">
        <w:rPr>
          <w:sz w:val="28"/>
          <w:szCs w:val="28"/>
        </w:rPr>
        <w:t xml:space="preserve">. </w:t>
      </w:r>
    </w:p>
    <w:p w14:paraId="02950B50" w14:textId="77777777" w:rsidR="0033182E" w:rsidRDefault="00F3442F" w:rsidP="00F3442F">
      <w:pPr>
        <w:tabs>
          <w:tab w:val="center" w:pos="4677"/>
        </w:tabs>
        <w:ind w:firstLine="567"/>
        <w:jc w:val="both"/>
        <w:rPr>
          <w:rFonts w:ascii="Times New Roman" w:hAnsi="Times New Roman"/>
          <w:b/>
          <w:sz w:val="28"/>
          <w:szCs w:val="28"/>
        </w:rPr>
      </w:pPr>
      <w:r w:rsidRPr="00F3442F">
        <w:rPr>
          <w:rFonts w:ascii="Times New Roman" w:hAnsi="Times New Roman"/>
          <w:sz w:val="28"/>
          <w:szCs w:val="28"/>
        </w:rPr>
        <w:t>Е</w:t>
      </w:r>
      <w:r w:rsidR="0033182E" w:rsidRPr="00F3442F">
        <w:rPr>
          <w:rFonts w:ascii="Times New Roman" w:hAnsi="Times New Roman"/>
          <w:sz w:val="28"/>
          <w:szCs w:val="28"/>
        </w:rPr>
        <w:t>стественно, история татарского народа, его традиционная, выработанная в течение веков и тысячелетий материальная и духовная культура – разные виды профессионального художественного творчества в полном объеме не могут быть преподаны и усвоены учащимися за ограниченное время, выделяемое на этот предмет. Поэтому данная программа является краткой, ставит ограниченные пропедевтические цели, а именно: - сообщить в живой форме общие сведения и обозначить предметные вехи; - ввести учащихся в мир национального татарского искусства; - вызвать у них интерес к более глубокому познанию татарского языка и литературы, музыки и изобразительного искусства, театра, народных художественных промыслов и ремесел.</w:t>
      </w:r>
      <w:r w:rsidR="0033182E" w:rsidRPr="00F3442F">
        <w:rPr>
          <w:rFonts w:ascii="Times New Roman" w:hAnsi="Times New Roman"/>
          <w:b/>
          <w:sz w:val="28"/>
          <w:szCs w:val="28"/>
        </w:rPr>
        <w:t xml:space="preserve"> </w:t>
      </w:r>
    </w:p>
    <w:p w14:paraId="2ADFAF9D" w14:textId="77777777" w:rsidR="00EE08F6" w:rsidRDefault="006A4D59" w:rsidP="00F47069">
      <w:pPr>
        <w:pStyle w:val="1"/>
        <w:rPr>
          <w:rFonts w:ascii="Times New Roman" w:hAnsi="Times New Roman"/>
          <w:b/>
          <w:color w:val="000000" w:themeColor="text1"/>
          <w:sz w:val="28"/>
          <w:szCs w:val="28"/>
          <w:lang w:bidi="ru-RU"/>
        </w:rPr>
      </w:pPr>
      <w:bookmarkStart w:id="7" w:name="_Toc114350230"/>
      <w:bookmarkStart w:id="8" w:name="_Toc64753944"/>
      <w:r>
        <w:rPr>
          <w:rFonts w:ascii="Times New Roman" w:hAnsi="Times New Roman"/>
          <w:b/>
          <w:color w:val="000000" w:themeColor="text1"/>
          <w:sz w:val="28"/>
          <w:szCs w:val="28"/>
          <w:lang w:val="ru-RU" w:bidi="ru-RU"/>
        </w:rPr>
        <w:t>1.</w:t>
      </w:r>
      <w:r w:rsidR="0079388B">
        <w:rPr>
          <w:rFonts w:ascii="Times New Roman" w:hAnsi="Times New Roman"/>
          <w:b/>
          <w:color w:val="000000" w:themeColor="text1"/>
          <w:sz w:val="28"/>
          <w:szCs w:val="28"/>
          <w:lang w:val="ru-RU" w:bidi="ru-RU"/>
        </w:rPr>
        <w:t>8</w:t>
      </w:r>
      <w:r>
        <w:rPr>
          <w:rFonts w:ascii="Times New Roman" w:hAnsi="Times New Roman"/>
          <w:b/>
          <w:color w:val="000000" w:themeColor="text1"/>
          <w:sz w:val="28"/>
          <w:szCs w:val="28"/>
          <w:lang w:val="ru-RU" w:bidi="ru-RU"/>
        </w:rPr>
        <w:t xml:space="preserve"> </w:t>
      </w:r>
      <w:r w:rsidR="00EE08F6" w:rsidRPr="006A4D59">
        <w:rPr>
          <w:rFonts w:ascii="Times New Roman" w:hAnsi="Times New Roman"/>
          <w:b/>
          <w:color w:val="000000" w:themeColor="text1"/>
          <w:sz w:val="28"/>
          <w:szCs w:val="28"/>
          <w:lang w:bidi="ru-RU"/>
        </w:rPr>
        <w:t>Адресат программы</w:t>
      </w:r>
      <w:bookmarkEnd w:id="7"/>
    </w:p>
    <w:p w14:paraId="6260F2AD" w14:textId="77777777" w:rsidR="006A4D59" w:rsidRDefault="006A4D59" w:rsidP="00EE08F6">
      <w:pPr>
        <w:spacing w:after="0" w:line="0" w:lineRule="atLeast"/>
        <w:ind w:firstLine="709"/>
        <w:jc w:val="both"/>
        <w:rPr>
          <w:rFonts w:ascii="Times New Roman" w:hAnsi="Times New Roman"/>
          <w:sz w:val="28"/>
          <w:szCs w:val="28"/>
          <w:lang w:bidi="ru-RU"/>
        </w:rPr>
      </w:pPr>
    </w:p>
    <w:p w14:paraId="3C4AC31F" w14:textId="77777777" w:rsidR="00EE08F6" w:rsidRDefault="00EE08F6" w:rsidP="00EE08F6">
      <w:pPr>
        <w:spacing w:after="0" w:line="0" w:lineRule="atLeast"/>
        <w:ind w:firstLine="709"/>
        <w:jc w:val="both"/>
        <w:rPr>
          <w:rFonts w:ascii="Times New Roman" w:hAnsi="Times New Roman"/>
          <w:sz w:val="28"/>
          <w:szCs w:val="28"/>
          <w:lang w:bidi="ru-RU"/>
        </w:rPr>
      </w:pPr>
      <w:r w:rsidRPr="00EE08F6">
        <w:rPr>
          <w:rFonts w:ascii="Times New Roman" w:hAnsi="Times New Roman"/>
          <w:sz w:val="28"/>
          <w:szCs w:val="28"/>
          <w:lang w:bidi="ru-RU"/>
        </w:rPr>
        <w:t>Дополнительная общеразвивающая программа «</w:t>
      </w:r>
      <w:r>
        <w:rPr>
          <w:rFonts w:ascii="Times New Roman" w:hAnsi="Times New Roman"/>
          <w:sz w:val="28"/>
          <w:szCs w:val="28"/>
          <w:lang w:bidi="ru-RU"/>
        </w:rPr>
        <w:t>К</w:t>
      </w:r>
      <w:r w:rsidRPr="00EE08F6">
        <w:rPr>
          <w:rFonts w:ascii="Times New Roman" w:hAnsi="Times New Roman"/>
          <w:sz w:val="28"/>
          <w:szCs w:val="28"/>
          <w:lang w:bidi="ru-RU"/>
        </w:rPr>
        <w:t>ультуры татарского народа»</w:t>
      </w:r>
      <w:r>
        <w:rPr>
          <w:rFonts w:ascii="Times New Roman" w:hAnsi="Times New Roman"/>
          <w:sz w:val="28"/>
          <w:szCs w:val="28"/>
          <w:lang w:bidi="ru-RU"/>
        </w:rPr>
        <w:t xml:space="preserve"> </w:t>
      </w:r>
      <w:r w:rsidRPr="00EE08F6">
        <w:rPr>
          <w:rFonts w:ascii="Times New Roman" w:hAnsi="Times New Roman"/>
          <w:sz w:val="28"/>
          <w:szCs w:val="28"/>
          <w:lang w:bidi="ru-RU"/>
        </w:rPr>
        <w:t xml:space="preserve">разработана для детей-татар </w:t>
      </w:r>
      <w:r>
        <w:rPr>
          <w:rFonts w:ascii="Times New Roman" w:hAnsi="Times New Roman"/>
          <w:sz w:val="28"/>
          <w:szCs w:val="28"/>
          <w:lang w:bidi="ru-RU"/>
        </w:rPr>
        <w:t>11</w:t>
      </w:r>
      <w:r w:rsidRPr="00EE08F6">
        <w:rPr>
          <w:rFonts w:ascii="Times New Roman" w:hAnsi="Times New Roman"/>
          <w:sz w:val="28"/>
          <w:szCs w:val="28"/>
          <w:lang w:bidi="ru-RU"/>
        </w:rPr>
        <w:t>-1</w:t>
      </w:r>
      <w:r w:rsidR="008B6E9A">
        <w:rPr>
          <w:rFonts w:ascii="Times New Roman" w:hAnsi="Times New Roman"/>
          <w:sz w:val="28"/>
          <w:szCs w:val="28"/>
          <w:lang w:bidi="ru-RU"/>
        </w:rPr>
        <w:t>6</w:t>
      </w:r>
      <w:r w:rsidRPr="00EE08F6">
        <w:rPr>
          <w:rFonts w:ascii="Times New Roman" w:hAnsi="Times New Roman"/>
          <w:sz w:val="28"/>
          <w:szCs w:val="28"/>
          <w:lang w:bidi="ru-RU"/>
        </w:rPr>
        <w:t xml:space="preserve"> лет</w:t>
      </w:r>
      <w:r>
        <w:rPr>
          <w:rFonts w:ascii="Times New Roman" w:hAnsi="Times New Roman"/>
          <w:sz w:val="28"/>
          <w:szCs w:val="28"/>
          <w:lang w:bidi="ru-RU"/>
        </w:rPr>
        <w:t xml:space="preserve"> </w:t>
      </w:r>
      <w:r w:rsidRPr="00EE08F6">
        <w:rPr>
          <w:rFonts w:ascii="Times New Roman" w:hAnsi="Times New Roman"/>
          <w:sz w:val="28"/>
          <w:szCs w:val="28"/>
          <w:lang w:bidi="ru-RU"/>
        </w:rPr>
        <w:t>и других национальностей, обучающихся в русской общеобразовательной</w:t>
      </w:r>
      <w:r>
        <w:rPr>
          <w:rFonts w:ascii="Times New Roman" w:hAnsi="Times New Roman"/>
          <w:sz w:val="28"/>
          <w:szCs w:val="28"/>
          <w:lang w:bidi="ru-RU"/>
        </w:rPr>
        <w:t xml:space="preserve"> </w:t>
      </w:r>
      <w:r w:rsidRPr="00EE08F6">
        <w:rPr>
          <w:rFonts w:ascii="Times New Roman" w:hAnsi="Times New Roman"/>
          <w:sz w:val="28"/>
          <w:szCs w:val="28"/>
          <w:lang w:bidi="ru-RU"/>
        </w:rPr>
        <w:t>школе, не изучающих родной татарский язык как предмет.</w:t>
      </w:r>
    </w:p>
    <w:p w14:paraId="1B2C41CC" w14:textId="77777777" w:rsidR="006A4D59" w:rsidRDefault="0079388B" w:rsidP="008D1E81">
      <w:pPr>
        <w:spacing w:after="0" w:line="240" w:lineRule="auto"/>
        <w:jc w:val="both"/>
        <w:rPr>
          <w:rStyle w:val="10"/>
          <w:rFonts w:ascii="Times New Roman" w:eastAsia="Calibri" w:hAnsi="Times New Roman"/>
          <w:b/>
          <w:color w:val="000000" w:themeColor="text1"/>
          <w:sz w:val="28"/>
          <w:szCs w:val="28"/>
        </w:rPr>
      </w:pPr>
      <w:bookmarkStart w:id="9" w:name="_Toc64753945"/>
      <w:bookmarkStart w:id="10" w:name="_Toc114350231"/>
      <w:bookmarkEnd w:id="8"/>
      <w:r>
        <w:rPr>
          <w:rStyle w:val="10"/>
          <w:rFonts w:ascii="Times New Roman" w:eastAsia="Calibri" w:hAnsi="Times New Roman"/>
          <w:b/>
          <w:color w:val="000000" w:themeColor="text1"/>
          <w:sz w:val="28"/>
          <w:szCs w:val="28"/>
          <w:lang w:val="ru-RU"/>
        </w:rPr>
        <w:t xml:space="preserve">1.9 </w:t>
      </w:r>
      <w:r w:rsidR="0033182E" w:rsidRPr="006A4D59">
        <w:rPr>
          <w:rStyle w:val="10"/>
          <w:rFonts w:ascii="Times New Roman" w:eastAsia="Calibri" w:hAnsi="Times New Roman"/>
          <w:b/>
          <w:color w:val="000000" w:themeColor="text1"/>
          <w:sz w:val="28"/>
          <w:szCs w:val="28"/>
        </w:rPr>
        <w:t>Объём и срок освоения ДООП</w:t>
      </w:r>
      <w:bookmarkEnd w:id="9"/>
      <w:bookmarkEnd w:id="10"/>
    </w:p>
    <w:p w14:paraId="0BE4F82B" w14:textId="77777777" w:rsidR="0033182E" w:rsidRDefault="00EE08F6" w:rsidP="0079388B">
      <w:pPr>
        <w:spacing w:after="0" w:line="240" w:lineRule="auto"/>
        <w:ind w:firstLine="567"/>
        <w:jc w:val="both"/>
        <w:rPr>
          <w:rFonts w:ascii="Times New Roman" w:hAnsi="Times New Roman"/>
          <w:sz w:val="28"/>
          <w:szCs w:val="28"/>
        </w:rPr>
      </w:pPr>
      <w:r w:rsidRPr="006A4D59">
        <w:rPr>
          <w:rFonts w:ascii="Times New Roman" w:hAnsi="Times New Roman"/>
          <w:sz w:val="28"/>
          <w:szCs w:val="28"/>
        </w:rPr>
        <w:t xml:space="preserve"> </w:t>
      </w:r>
      <w:r w:rsidR="0079388B">
        <w:rPr>
          <w:rFonts w:ascii="Times New Roman" w:hAnsi="Times New Roman"/>
          <w:sz w:val="28"/>
          <w:szCs w:val="28"/>
        </w:rPr>
        <w:t>О</w:t>
      </w:r>
      <w:r w:rsidR="0033182E" w:rsidRPr="0033182E">
        <w:rPr>
          <w:rFonts w:ascii="Times New Roman" w:hAnsi="Times New Roman"/>
          <w:sz w:val="28"/>
          <w:szCs w:val="28"/>
        </w:rPr>
        <w:t>бщее количество учебных часов, запланированных на весь период обучения, необходимых для освоения программы – 3</w:t>
      </w:r>
      <w:r w:rsidR="008B6E9A">
        <w:rPr>
          <w:rFonts w:ascii="Times New Roman" w:hAnsi="Times New Roman"/>
          <w:sz w:val="28"/>
          <w:szCs w:val="28"/>
        </w:rPr>
        <w:t>4</w:t>
      </w:r>
      <w:r w:rsidR="0033182E" w:rsidRPr="0033182E">
        <w:rPr>
          <w:rFonts w:ascii="Times New Roman" w:hAnsi="Times New Roman"/>
          <w:sz w:val="28"/>
          <w:szCs w:val="28"/>
        </w:rPr>
        <w:t xml:space="preserve"> </w:t>
      </w:r>
      <w:proofErr w:type="gramStart"/>
      <w:r w:rsidR="0033182E" w:rsidRPr="0033182E">
        <w:rPr>
          <w:rFonts w:ascii="Times New Roman" w:hAnsi="Times New Roman"/>
          <w:sz w:val="28"/>
          <w:szCs w:val="28"/>
        </w:rPr>
        <w:t>ч</w:t>
      </w:r>
      <w:r w:rsidR="008B6E9A">
        <w:rPr>
          <w:rFonts w:ascii="Times New Roman" w:hAnsi="Times New Roman"/>
          <w:sz w:val="28"/>
          <w:szCs w:val="28"/>
        </w:rPr>
        <w:t>.</w:t>
      </w:r>
      <w:r>
        <w:rPr>
          <w:rFonts w:ascii="Times New Roman" w:hAnsi="Times New Roman"/>
          <w:sz w:val="28"/>
          <w:szCs w:val="28"/>
        </w:rPr>
        <w:t>.</w:t>
      </w:r>
      <w:proofErr w:type="gramEnd"/>
      <w:r w:rsidR="0033182E" w:rsidRPr="0033182E">
        <w:rPr>
          <w:rFonts w:ascii="Times New Roman" w:hAnsi="Times New Roman"/>
          <w:sz w:val="28"/>
          <w:szCs w:val="28"/>
        </w:rPr>
        <w:t xml:space="preserve"> </w:t>
      </w:r>
    </w:p>
    <w:p w14:paraId="6A1140EA" w14:textId="77777777" w:rsidR="00EE08F6" w:rsidRDefault="0079388B" w:rsidP="00EE08F6">
      <w:pPr>
        <w:spacing w:after="0" w:line="240" w:lineRule="auto"/>
        <w:jc w:val="both"/>
        <w:rPr>
          <w:rFonts w:ascii="Times New Roman" w:hAnsi="Times New Roman"/>
          <w:sz w:val="28"/>
          <w:szCs w:val="28"/>
        </w:rPr>
      </w:pPr>
      <w:bookmarkStart w:id="11" w:name="_Toc114350232"/>
      <w:r>
        <w:rPr>
          <w:rStyle w:val="10"/>
          <w:rFonts w:ascii="Times New Roman" w:eastAsia="Calibri" w:hAnsi="Times New Roman"/>
          <w:b/>
          <w:color w:val="auto"/>
          <w:sz w:val="28"/>
          <w:szCs w:val="28"/>
          <w:lang w:val="ru-RU"/>
        </w:rPr>
        <w:t xml:space="preserve">2.0 </w:t>
      </w:r>
      <w:r w:rsidR="00EE08F6" w:rsidRPr="0079388B">
        <w:rPr>
          <w:rStyle w:val="10"/>
          <w:rFonts w:ascii="Times New Roman" w:eastAsia="Calibri" w:hAnsi="Times New Roman"/>
          <w:b/>
          <w:color w:val="auto"/>
          <w:sz w:val="28"/>
          <w:szCs w:val="28"/>
        </w:rPr>
        <w:t>Режим занятий</w:t>
      </w:r>
      <w:bookmarkEnd w:id="11"/>
      <w:r w:rsidR="00EE08F6" w:rsidRPr="0079388B">
        <w:rPr>
          <w:rFonts w:ascii="Times New Roman" w:hAnsi="Times New Roman"/>
          <w:sz w:val="28"/>
          <w:szCs w:val="28"/>
        </w:rPr>
        <w:t xml:space="preserve"> </w:t>
      </w:r>
      <w:r w:rsidR="00EE08F6" w:rsidRPr="00EE08F6">
        <w:rPr>
          <w:rFonts w:ascii="Times New Roman" w:hAnsi="Times New Roman"/>
          <w:sz w:val="28"/>
          <w:szCs w:val="28"/>
        </w:rPr>
        <w:t>– 3</w:t>
      </w:r>
      <w:r w:rsidR="008B6E9A">
        <w:rPr>
          <w:rFonts w:ascii="Times New Roman" w:hAnsi="Times New Roman"/>
          <w:sz w:val="28"/>
          <w:szCs w:val="28"/>
        </w:rPr>
        <w:t>4</w:t>
      </w:r>
      <w:r w:rsidR="00EE08F6" w:rsidRPr="00EE08F6">
        <w:rPr>
          <w:rFonts w:ascii="Times New Roman" w:hAnsi="Times New Roman"/>
          <w:sz w:val="28"/>
          <w:szCs w:val="28"/>
        </w:rPr>
        <w:t xml:space="preserve"> академических час</w:t>
      </w:r>
      <w:r w:rsidR="008B6E9A">
        <w:rPr>
          <w:rFonts w:ascii="Times New Roman" w:hAnsi="Times New Roman"/>
          <w:sz w:val="28"/>
          <w:szCs w:val="28"/>
        </w:rPr>
        <w:t>а</w:t>
      </w:r>
      <w:r w:rsidR="00EE08F6" w:rsidRPr="00EE08F6">
        <w:rPr>
          <w:rFonts w:ascii="Times New Roman" w:hAnsi="Times New Roman"/>
          <w:sz w:val="28"/>
          <w:szCs w:val="28"/>
        </w:rPr>
        <w:t>, 1 раз в неделю по 1 часу, продолжительностью академического часа - 40 минут.</w:t>
      </w:r>
    </w:p>
    <w:p w14:paraId="32F45329" w14:textId="77777777" w:rsidR="00D12707" w:rsidRPr="00D12707" w:rsidRDefault="00D12707" w:rsidP="00D12707">
      <w:pPr>
        <w:tabs>
          <w:tab w:val="left" w:pos="709"/>
        </w:tabs>
        <w:suppressAutoHyphens w:val="0"/>
        <w:spacing w:after="0"/>
        <w:ind w:firstLine="709"/>
        <w:jc w:val="both"/>
        <w:rPr>
          <w:rFonts w:ascii="Times New Roman" w:eastAsia="Times New Roman" w:hAnsi="Times New Roman"/>
          <w:sz w:val="28"/>
          <w:szCs w:val="28"/>
        </w:rPr>
      </w:pPr>
      <w:r w:rsidRPr="00D12707">
        <w:rPr>
          <w:rFonts w:ascii="Times New Roman" w:eastAsia="Times New Roman" w:hAnsi="Times New Roman"/>
          <w:sz w:val="28"/>
          <w:szCs w:val="28"/>
        </w:rPr>
        <w:t xml:space="preserve">Набор обучающихся в группу по программе производится в начале учебного года, из числа всех желающих без предъявления требований к знаниям, умениям, навыкам (на основании заявления родителей (законных представителей), и не имеющих медицинских противопоказаний для занятий. </w:t>
      </w:r>
    </w:p>
    <w:p w14:paraId="622712ED" w14:textId="77777777" w:rsidR="00D12707" w:rsidRDefault="00D12707" w:rsidP="0033182E">
      <w:pPr>
        <w:tabs>
          <w:tab w:val="center" w:pos="4677"/>
        </w:tabs>
        <w:spacing w:after="0"/>
        <w:ind w:firstLine="709"/>
        <w:jc w:val="both"/>
        <w:rPr>
          <w:rFonts w:ascii="Times New Roman" w:hAnsi="Times New Roman"/>
          <w:b/>
          <w:sz w:val="28"/>
          <w:szCs w:val="28"/>
        </w:rPr>
      </w:pPr>
    </w:p>
    <w:p w14:paraId="100DEF6F" w14:textId="77777777" w:rsidR="00720AA4" w:rsidRDefault="00720AA4" w:rsidP="0033182E">
      <w:pPr>
        <w:tabs>
          <w:tab w:val="center" w:pos="4677"/>
        </w:tabs>
        <w:spacing w:after="0"/>
        <w:ind w:firstLine="709"/>
        <w:jc w:val="both"/>
        <w:rPr>
          <w:rFonts w:ascii="Times New Roman" w:hAnsi="Times New Roman"/>
          <w:b/>
          <w:sz w:val="28"/>
          <w:szCs w:val="28"/>
        </w:rPr>
      </w:pPr>
    </w:p>
    <w:p w14:paraId="01A726EE" w14:textId="77777777" w:rsidR="00720AA4" w:rsidRDefault="00720AA4" w:rsidP="0033182E">
      <w:pPr>
        <w:tabs>
          <w:tab w:val="center" w:pos="4677"/>
        </w:tabs>
        <w:spacing w:after="0"/>
        <w:ind w:firstLine="709"/>
        <w:jc w:val="both"/>
        <w:rPr>
          <w:rFonts w:ascii="Times New Roman" w:hAnsi="Times New Roman"/>
          <w:b/>
          <w:sz w:val="28"/>
          <w:szCs w:val="28"/>
        </w:rPr>
      </w:pPr>
    </w:p>
    <w:p w14:paraId="048D3562" w14:textId="77777777" w:rsidR="0033182E" w:rsidRDefault="008D1E81" w:rsidP="00F47069">
      <w:pPr>
        <w:pStyle w:val="1"/>
        <w:rPr>
          <w:rFonts w:ascii="Times New Roman" w:hAnsi="Times New Roman"/>
          <w:b/>
          <w:color w:val="auto"/>
          <w:sz w:val="28"/>
          <w:szCs w:val="28"/>
        </w:rPr>
      </w:pPr>
      <w:bookmarkStart w:id="12" w:name="_Toc114350233"/>
      <w:r w:rsidRPr="0079388B">
        <w:rPr>
          <w:rFonts w:ascii="Times New Roman" w:hAnsi="Times New Roman"/>
          <w:b/>
          <w:color w:val="auto"/>
          <w:sz w:val="28"/>
          <w:szCs w:val="28"/>
        </w:rPr>
        <w:t>Модули программы</w:t>
      </w:r>
      <w:bookmarkEnd w:id="12"/>
    </w:p>
    <w:p w14:paraId="38459791" w14:textId="77777777" w:rsidR="0079388B" w:rsidRPr="0079388B" w:rsidRDefault="0079388B" w:rsidP="0079388B">
      <w:pPr>
        <w:rPr>
          <w:lang w:val="x-none"/>
        </w:rPr>
      </w:pPr>
    </w:p>
    <w:tbl>
      <w:tblPr>
        <w:tblStyle w:val="a4"/>
        <w:tblW w:w="0" w:type="auto"/>
        <w:jc w:val="right"/>
        <w:tblLook w:val="04A0" w:firstRow="1" w:lastRow="0" w:firstColumn="1" w:lastColumn="0" w:noHBand="0" w:noVBand="1"/>
      </w:tblPr>
      <w:tblGrid>
        <w:gridCol w:w="2440"/>
        <w:gridCol w:w="1867"/>
        <w:gridCol w:w="1868"/>
        <w:gridCol w:w="1868"/>
        <w:gridCol w:w="1868"/>
      </w:tblGrid>
      <w:tr w:rsidR="008D1E81" w:rsidRPr="008D1E81" w14:paraId="2AADB168" w14:textId="77777777" w:rsidTr="0079388B">
        <w:trPr>
          <w:jc w:val="right"/>
        </w:trPr>
        <w:tc>
          <w:tcPr>
            <w:tcW w:w="2441" w:type="dxa"/>
          </w:tcPr>
          <w:p w14:paraId="60D46608" w14:textId="77777777" w:rsidR="008D1E81" w:rsidRPr="008D1E81" w:rsidRDefault="008D1E81" w:rsidP="0079388B">
            <w:pPr>
              <w:tabs>
                <w:tab w:val="center" w:pos="4677"/>
              </w:tabs>
              <w:spacing w:after="0"/>
              <w:jc w:val="center"/>
              <w:rPr>
                <w:rFonts w:ascii="Times New Roman" w:hAnsi="Times New Roman"/>
                <w:b/>
                <w:sz w:val="28"/>
                <w:szCs w:val="28"/>
              </w:rPr>
            </w:pPr>
            <w:r w:rsidRPr="008D1E81">
              <w:rPr>
                <w:rFonts w:ascii="Times New Roman" w:hAnsi="Times New Roman"/>
                <w:b/>
                <w:sz w:val="28"/>
                <w:szCs w:val="28"/>
              </w:rPr>
              <w:t>Модули программы</w:t>
            </w:r>
          </w:p>
        </w:tc>
        <w:tc>
          <w:tcPr>
            <w:tcW w:w="1869" w:type="dxa"/>
          </w:tcPr>
          <w:p w14:paraId="4F5B1F04" w14:textId="77777777" w:rsidR="008D1E81" w:rsidRPr="008D1E81" w:rsidRDefault="008D1E81" w:rsidP="0079388B">
            <w:pPr>
              <w:tabs>
                <w:tab w:val="center" w:pos="4677"/>
              </w:tabs>
              <w:spacing w:after="0"/>
              <w:jc w:val="center"/>
              <w:rPr>
                <w:rFonts w:ascii="Times New Roman" w:hAnsi="Times New Roman"/>
                <w:b/>
                <w:sz w:val="28"/>
                <w:szCs w:val="28"/>
              </w:rPr>
            </w:pPr>
            <w:r w:rsidRPr="008D1E81">
              <w:rPr>
                <w:rFonts w:ascii="Times New Roman" w:hAnsi="Times New Roman"/>
                <w:b/>
                <w:sz w:val="28"/>
                <w:szCs w:val="28"/>
              </w:rPr>
              <w:t>Всего часов</w:t>
            </w:r>
          </w:p>
        </w:tc>
        <w:tc>
          <w:tcPr>
            <w:tcW w:w="1869" w:type="dxa"/>
          </w:tcPr>
          <w:p w14:paraId="75C1BBAF" w14:textId="77777777" w:rsidR="008D1E81" w:rsidRPr="008D1E81" w:rsidRDefault="008D1E81" w:rsidP="0079388B">
            <w:pPr>
              <w:tabs>
                <w:tab w:val="center" w:pos="4677"/>
              </w:tabs>
              <w:spacing w:after="0"/>
              <w:jc w:val="center"/>
              <w:rPr>
                <w:rFonts w:ascii="Times New Roman" w:hAnsi="Times New Roman"/>
                <w:b/>
                <w:sz w:val="28"/>
                <w:szCs w:val="28"/>
              </w:rPr>
            </w:pPr>
            <w:r w:rsidRPr="008D1E81">
              <w:rPr>
                <w:rFonts w:ascii="Times New Roman" w:hAnsi="Times New Roman"/>
                <w:b/>
                <w:sz w:val="28"/>
                <w:szCs w:val="28"/>
              </w:rPr>
              <w:t>Часов за неделю</w:t>
            </w:r>
          </w:p>
        </w:tc>
        <w:tc>
          <w:tcPr>
            <w:tcW w:w="1869" w:type="dxa"/>
          </w:tcPr>
          <w:p w14:paraId="244A239C" w14:textId="77777777" w:rsidR="008D1E81" w:rsidRPr="008D1E81" w:rsidRDefault="008D1E81" w:rsidP="0079388B">
            <w:pPr>
              <w:tabs>
                <w:tab w:val="center" w:pos="4677"/>
              </w:tabs>
              <w:spacing w:after="0"/>
              <w:jc w:val="center"/>
              <w:rPr>
                <w:rFonts w:ascii="Times New Roman" w:hAnsi="Times New Roman"/>
                <w:b/>
                <w:sz w:val="28"/>
                <w:szCs w:val="28"/>
              </w:rPr>
            </w:pPr>
            <w:r w:rsidRPr="008D1E81">
              <w:rPr>
                <w:rFonts w:ascii="Times New Roman" w:hAnsi="Times New Roman"/>
                <w:b/>
                <w:sz w:val="28"/>
                <w:szCs w:val="28"/>
              </w:rPr>
              <w:t>Часов за месяц</w:t>
            </w:r>
          </w:p>
        </w:tc>
        <w:tc>
          <w:tcPr>
            <w:tcW w:w="1869" w:type="dxa"/>
          </w:tcPr>
          <w:p w14:paraId="4B44D50A" w14:textId="77777777" w:rsidR="008D1E81" w:rsidRPr="008D1E81" w:rsidRDefault="008D1E81" w:rsidP="0079388B">
            <w:pPr>
              <w:tabs>
                <w:tab w:val="center" w:pos="4677"/>
              </w:tabs>
              <w:spacing w:after="0"/>
              <w:jc w:val="center"/>
              <w:rPr>
                <w:rFonts w:ascii="Times New Roman" w:hAnsi="Times New Roman"/>
                <w:b/>
                <w:sz w:val="28"/>
                <w:szCs w:val="28"/>
              </w:rPr>
            </w:pPr>
            <w:r w:rsidRPr="008D1E81">
              <w:rPr>
                <w:rFonts w:ascii="Times New Roman" w:hAnsi="Times New Roman"/>
                <w:b/>
                <w:sz w:val="28"/>
                <w:szCs w:val="28"/>
              </w:rPr>
              <w:t>Учебные недели</w:t>
            </w:r>
          </w:p>
        </w:tc>
      </w:tr>
      <w:tr w:rsidR="008D1E81" w:rsidRPr="008D1E81" w14:paraId="0CA12544" w14:textId="77777777" w:rsidTr="0079388B">
        <w:trPr>
          <w:jc w:val="right"/>
        </w:trPr>
        <w:tc>
          <w:tcPr>
            <w:tcW w:w="2441" w:type="dxa"/>
          </w:tcPr>
          <w:p w14:paraId="647BB547" w14:textId="77777777" w:rsidR="008D1E81" w:rsidRPr="008D1E81" w:rsidRDefault="008D1E81" w:rsidP="0079388B">
            <w:pPr>
              <w:tabs>
                <w:tab w:val="center" w:pos="4677"/>
              </w:tabs>
              <w:spacing w:after="0"/>
              <w:jc w:val="center"/>
              <w:rPr>
                <w:rFonts w:ascii="Times New Roman" w:hAnsi="Times New Roman"/>
                <w:sz w:val="28"/>
                <w:szCs w:val="28"/>
              </w:rPr>
            </w:pPr>
            <w:r w:rsidRPr="008D1E81">
              <w:rPr>
                <w:rFonts w:ascii="Times New Roman" w:hAnsi="Times New Roman"/>
                <w:sz w:val="28"/>
                <w:szCs w:val="28"/>
              </w:rPr>
              <w:t>1</w:t>
            </w:r>
          </w:p>
        </w:tc>
        <w:tc>
          <w:tcPr>
            <w:tcW w:w="1869" w:type="dxa"/>
          </w:tcPr>
          <w:p w14:paraId="78E63E1B" w14:textId="77777777" w:rsidR="008D1E81" w:rsidRPr="008D1E81" w:rsidRDefault="008D1E81" w:rsidP="0079388B">
            <w:pPr>
              <w:tabs>
                <w:tab w:val="center" w:pos="4677"/>
              </w:tabs>
              <w:spacing w:after="0"/>
              <w:jc w:val="center"/>
              <w:rPr>
                <w:rFonts w:ascii="Times New Roman" w:hAnsi="Times New Roman"/>
                <w:sz w:val="28"/>
                <w:szCs w:val="28"/>
              </w:rPr>
            </w:pPr>
            <w:r w:rsidRPr="008D1E81">
              <w:rPr>
                <w:rFonts w:ascii="Times New Roman" w:hAnsi="Times New Roman"/>
                <w:sz w:val="28"/>
                <w:szCs w:val="28"/>
              </w:rPr>
              <w:t>16</w:t>
            </w:r>
          </w:p>
        </w:tc>
        <w:tc>
          <w:tcPr>
            <w:tcW w:w="1869" w:type="dxa"/>
          </w:tcPr>
          <w:p w14:paraId="33E97F6E" w14:textId="77777777" w:rsidR="008D1E81" w:rsidRPr="008D1E81" w:rsidRDefault="008D1E81" w:rsidP="0079388B">
            <w:pPr>
              <w:tabs>
                <w:tab w:val="center" w:pos="4677"/>
              </w:tabs>
              <w:spacing w:after="0"/>
              <w:jc w:val="center"/>
              <w:rPr>
                <w:rFonts w:ascii="Times New Roman" w:hAnsi="Times New Roman"/>
                <w:sz w:val="28"/>
                <w:szCs w:val="28"/>
              </w:rPr>
            </w:pPr>
            <w:r w:rsidRPr="008D1E81">
              <w:rPr>
                <w:rFonts w:ascii="Times New Roman" w:hAnsi="Times New Roman"/>
                <w:sz w:val="28"/>
                <w:szCs w:val="28"/>
              </w:rPr>
              <w:t>1</w:t>
            </w:r>
          </w:p>
        </w:tc>
        <w:tc>
          <w:tcPr>
            <w:tcW w:w="1869" w:type="dxa"/>
          </w:tcPr>
          <w:p w14:paraId="1FCA6EE9" w14:textId="77777777" w:rsidR="008D1E81" w:rsidRPr="008D1E81" w:rsidRDefault="008D1E81" w:rsidP="0079388B">
            <w:pPr>
              <w:tabs>
                <w:tab w:val="center" w:pos="4677"/>
              </w:tabs>
              <w:spacing w:after="0"/>
              <w:jc w:val="center"/>
              <w:rPr>
                <w:rFonts w:ascii="Times New Roman" w:hAnsi="Times New Roman"/>
                <w:sz w:val="28"/>
                <w:szCs w:val="28"/>
              </w:rPr>
            </w:pPr>
            <w:r w:rsidRPr="008D1E81">
              <w:rPr>
                <w:rFonts w:ascii="Times New Roman" w:hAnsi="Times New Roman"/>
                <w:sz w:val="28"/>
                <w:szCs w:val="28"/>
              </w:rPr>
              <w:t>4</w:t>
            </w:r>
          </w:p>
        </w:tc>
        <w:tc>
          <w:tcPr>
            <w:tcW w:w="1869" w:type="dxa"/>
          </w:tcPr>
          <w:p w14:paraId="340DB337" w14:textId="77777777" w:rsidR="008D1E81" w:rsidRPr="008D1E81" w:rsidRDefault="008D1E81" w:rsidP="0079388B">
            <w:pPr>
              <w:tabs>
                <w:tab w:val="center" w:pos="4677"/>
              </w:tabs>
              <w:spacing w:after="0"/>
              <w:jc w:val="center"/>
              <w:rPr>
                <w:rFonts w:ascii="Times New Roman" w:hAnsi="Times New Roman"/>
                <w:sz w:val="28"/>
                <w:szCs w:val="28"/>
              </w:rPr>
            </w:pPr>
            <w:r w:rsidRPr="008D1E81">
              <w:rPr>
                <w:rFonts w:ascii="Times New Roman" w:hAnsi="Times New Roman"/>
                <w:sz w:val="28"/>
                <w:szCs w:val="28"/>
              </w:rPr>
              <w:t>16 (сентябрь-декабрь)</w:t>
            </w:r>
          </w:p>
        </w:tc>
      </w:tr>
      <w:tr w:rsidR="008D1E81" w:rsidRPr="008D1E81" w14:paraId="04AC380A" w14:textId="77777777" w:rsidTr="0079388B">
        <w:trPr>
          <w:jc w:val="right"/>
        </w:trPr>
        <w:tc>
          <w:tcPr>
            <w:tcW w:w="2441" w:type="dxa"/>
          </w:tcPr>
          <w:p w14:paraId="1D1F64D7" w14:textId="77777777" w:rsidR="008D1E81" w:rsidRPr="008D1E81" w:rsidRDefault="008D1E81" w:rsidP="0079388B">
            <w:pPr>
              <w:tabs>
                <w:tab w:val="center" w:pos="4677"/>
              </w:tabs>
              <w:spacing w:after="0"/>
              <w:jc w:val="center"/>
              <w:rPr>
                <w:rFonts w:ascii="Times New Roman" w:hAnsi="Times New Roman"/>
                <w:sz w:val="28"/>
                <w:szCs w:val="28"/>
              </w:rPr>
            </w:pPr>
            <w:r w:rsidRPr="008D1E81">
              <w:rPr>
                <w:rFonts w:ascii="Times New Roman" w:hAnsi="Times New Roman"/>
                <w:sz w:val="28"/>
                <w:szCs w:val="28"/>
              </w:rPr>
              <w:t>2</w:t>
            </w:r>
          </w:p>
        </w:tc>
        <w:tc>
          <w:tcPr>
            <w:tcW w:w="1869" w:type="dxa"/>
          </w:tcPr>
          <w:p w14:paraId="586C5C5A" w14:textId="77777777" w:rsidR="008D1E81" w:rsidRPr="008D1E81" w:rsidRDefault="003D3022" w:rsidP="003D3022">
            <w:pPr>
              <w:tabs>
                <w:tab w:val="center" w:pos="4677"/>
              </w:tabs>
              <w:spacing w:after="0"/>
              <w:jc w:val="center"/>
              <w:rPr>
                <w:rFonts w:ascii="Times New Roman" w:hAnsi="Times New Roman"/>
                <w:sz w:val="28"/>
                <w:szCs w:val="28"/>
              </w:rPr>
            </w:pPr>
            <w:r>
              <w:rPr>
                <w:rFonts w:ascii="Times New Roman" w:hAnsi="Times New Roman"/>
                <w:sz w:val="28"/>
                <w:szCs w:val="28"/>
              </w:rPr>
              <w:t>18</w:t>
            </w:r>
          </w:p>
        </w:tc>
        <w:tc>
          <w:tcPr>
            <w:tcW w:w="1869" w:type="dxa"/>
          </w:tcPr>
          <w:p w14:paraId="501FD724" w14:textId="77777777" w:rsidR="008D1E81" w:rsidRPr="008D1E81" w:rsidRDefault="008D1E81" w:rsidP="0079388B">
            <w:pPr>
              <w:tabs>
                <w:tab w:val="center" w:pos="4677"/>
              </w:tabs>
              <w:spacing w:after="0"/>
              <w:jc w:val="center"/>
              <w:rPr>
                <w:rFonts w:ascii="Times New Roman" w:hAnsi="Times New Roman"/>
                <w:sz w:val="28"/>
                <w:szCs w:val="28"/>
              </w:rPr>
            </w:pPr>
            <w:r w:rsidRPr="008D1E81">
              <w:rPr>
                <w:rFonts w:ascii="Times New Roman" w:hAnsi="Times New Roman"/>
                <w:sz w:val="28"/>
                <w:szCs w:val="28"/>
              </w:rPr>
              <w:t>1</w:t>
            </w:r>
          </w:p>
        </w:tc>
        <w:tc>
          <w:tcPr>
            <w:tcW w:w="1869" w:type="dxa"/>
          </w:tcPr>
          <w:p w14:paraId="708D4FE0" w14:textId="77777777" w:rsidR="008D1E81" w:rsidRPr="008D1E81" w:rsidRDefault="008D1E81" w:rsidP="0079388B">
            <w:pPr>
              <w:tabs>
                <w:tab w:val="center" w:pos="4677"/>
              </w:tabs>
              <w:spacing w:after="0"/>
              <w:jc w:val="center"/>
              <w:rPr>
                <w:rFonts w:ascii="Times New Roman" w:hAnsi="Times New Roman"/>
                <w:sz w:val="28"/>
                <w:szCs w:val="28"/>
              </w:rPr>
            </w:pPr>
            <w:r w:rsidRPr="008D1E81">
              <w:rPr>
                <w:rFonts w:ascii="Times New Roman" w:hAnsi="Times New Roman"/>
                <w:sz w:val="28"/>
                <w:szCs w:val="28"/>
              </w:rPr>
              <w:t>4</w:t>
            </w:r>
          </w:p>
        </w:tc>
        <w:tc>
          <w:tcPr>
            <w:tcW w:w="1869" w:type="dxa"/>
          </w:tcPr>
          <w:p w14:paraId="783E2F5F" w14:textId="77777777" w:rsidR="008D1E81" w:rsidRPr="008D1E81" w:rsidRDefault="003D3022" w:rsidP="003D3022">
            <w:pPr>
              <w:tabs>
                <w:tab w:val="center" w:pos="4677"/>
              </w:tabs>
              <w:spacing w:after="0"/>
              <w:jc w:val="center"/>
              <w:rPr>
                <w:rFonts w:ascii="Times New Roman" w:hAnsi="Times New Roman"/>
                <w:sz w:val="28"/>
                <w:szCs w:val="28"/>
              </w:rPr>
            </w:pPr>
            <w:r>
              <w:rPr>
                <w:rFonts w:ascii="Times New Roman" w:hAnsi="Times New Roman"/>
                <w:sz w:val="28"/>
                <w:szCs w:val="28"/>
              </w:rPr>
              <w:t>18</w:t>
            </w:r>
            <w:r w:rsidR="008D1E81" w:rsidRPr="008D1E81">
              <w:rPr>
                <w:rFonts w:ascii="Times New Roman" w:hAnsi="Times New Roman"/>
                <w:sz w:val="28"/>
                <w:szCs w:val="28"/>
              </w:rPr>
              <w:t xml:space="preserve"> (январь-май)</w:t>
            </w:r>
          </w:p>
        </w:tc>
      </w:tr>
      <w:tr w:rsidR="008D1E81" w:rsidRPr="008D1E81" w14:paraId="3A479337" w14:textId="77777777" w:rsidTr="0079388B">
        <w:trPr>
          <w:jc w:val="right"/>
        </w:trPr>
        <w:tc>
          <w:tcPr>
            <w:tcW w:w="2441" w:type="dxa"/>
          </w:tcPr>
          <w:p w14:paraId="5DEE9A18" w14:textId="77777777" w:rsidR="008D1E81" w:rsidRPr="008D1E81" w:rsidRDefault="008D1E81" w:rsidP="0079388B">
            <w:pPr>
              <w:tabs>
                <w:tab w:val="center" w:pos="4677"/>
              </w:tabs>
              <w:spacing w:after="0"/>
              <w:jc w:val="center"/>
              <w:rPr>
                <w:rFonts w:ascii="Times New Roman" w:hAnsi="Times New Roman"/>
                <w:b/>
                <w:sz w:val="28"/>
                <w:szCs w:val="28"/>
              </w:rPr>
            </w:pPr>
            <w:r w:rsidRPr="008D1E81">
              <w:rPr>
                <w:rFonts w:ascii="Times New Roman" w:hAnsi="Times New Roman"/>
                <w:b/>
                <w:sz w:val="28"/>
                <w:szCs w:val="28"/>
              </w:rPr>
              <w:t>Итого часов</w:t>
            </w:r>
          </w:p>
        </w:tc>
        <w:tc>
          <w:tcPr>
            <w:tcW w:w="1869" w:type="dxa"/>
          </w:tcPr>
          <w:p w14:paraId="259A68FB" w14:textId="77777777" w:rsidR="008D1E81" w:rsidRPr="008D1E81" w:rsidRDefault="008D1E81" w:rsidP="003D3022">
            <w:pPr>
              <w:tabs>
                <w:tab w:val="center" w:pos="4677"/>
              </w:tabs>
              <w:spacing w:after="0"/>
              <w:jc w:val="center"/>
              <w:rPr>
                <w:rFonts w:ascii="Times New Roman" w:hAnsi="Times New Roman"/>
                <w:b/>
                <w:sz w:val="28"/>
                <w:szCs w:val="28"/>
              </w:rPr>
            </w:pPr>
            <w:r w:rsidRPr="008D1E81">
              <w:rPr>
                <w:rFonts w:ascii="Times New Roman" w:hAnsi="Times New Roman"/>
                <w:b/>
                <w:sz w:val="28"/>
                <w:szCs w:val="28"/>
              </w:rPr>
              <w:t>3</w:t>
            </w:r>
            <w:r w:rsidR="003D3022">
              <w:rPr>
                <w:rFonts w:ascii="Times New Roman" w:hAnsi="Times New Roman"/>
                <w:b/>
                <w:sz w:val="28"/>
                <w:szCs w:val="28"/>
              </w:rPr>
              <w:t>4</w:t>
            </w:r>
          </w:p>
        </w:tc>
        <w:tc>
          <w:tcPr>
            <w:tcW w:w="1869" w:type="dxa"/>
          </w:tcPr>
          <w:p w14:paraId="2FBA2BFE" w14:textId="77777777" w:rsidR="008D1E81" w:rsidRPr="008D1E81" w:rsidRDefault="008D1E81" w:rsidP="0079388B">
            <w:pPr>
              <w:tabs>
                <w:tab w:val="center" w:pos="4677"/>
              </w:tabs>
              <w:spacing w:after="0"/>
              <w:jc w:val="center"/>
              <w:rPr>
                <w:rFonts w:ascii="Times New Roman" w:hAnsi="Times New Roman"/>
                <w:b/>
                <w:sz w:val="28"/>
                <w:szCs w:val="28"/>
              </w:rPr>
            </w:pPr>
            <w:r w:rsidRPr="008D1E81">
              <w:rPr>
                <w:rFonts w:ascii="Times New Roman" w:hAnsi="Times New Roman"/>
                <w:b/>
                <w:sz w:val="28"/>
                <w:szCs w:val="28"/>
              </w:rPr>
              <w:t>1</w:t>
            </w:r>
          </w:p>
        </w:tc>
        <w:tc>
          <w:tcPr>
            <w:tcW w:w="1869" w:type="dxa"/>
          </w:tcPr>
          <w:p w14:paraId="14367BB4" w14:textId="77777777" w:rsidR="008D1E81" w:rsidRPr="008D1E81" w:rsidRDefault="008D1E81" w:rsidP="0079388B">
            <w:pPr>
              <w:tabs>
                <w:tab w:val="center" w:pos="4677"/>
              </w:tabs>
              <w:spacing w:after="0"/>
              <w:jc w:val="center"/>
              <w:rPr>
                <w:rFonts w:ascii="Times New Roman" w:hAnsi="Times New Roman"/>
                <w:b/>
                <w:sz w:val="28"/>
                <w:szCs w:val="28"/>
              </w:rPr>
            </w:pPr>
            <w:r w:rsidRPr="008D1E81">
              <w:rPr>
                <w:rFonts w:ascii="Times New Roman" w:hAnsi="Times New Roman"/>
                <w:b/>
                <w:sz w:val="28"/>
                <w:szCs w:val="28"/>
              </w:rPr>
              <w:t>4</w:t>
            </w:r>
          </w:p>
        </w:tc>
        <w:tc>
          <w:tcPr>
            <w:tcW w:w="1869" w:type="dxa"/>
          </w:tcPr>
          <w:p w14:paraId="0934665C" w14:textId="77777777" w:rsidR="008D1E81" w:rsidRPr="008D1E81" w:rsidRDefault="008D1E81" w:rsidP="003D3022">
            <w:pPr>
              <w:tabs>
                <w:tab w:val="center" w:pos="4677"/>
              </w:tabs>
              <w:spacing w:after="0"/>
              <w:jc w:val="center"/>
              <w:rPr>
                <w:rFonts w:ascii="Times New Roman" w:hAnsi="Times New Roman"/>
                <w:b/>
                <w:sz w:val="28"/>
                <w:szCs w:val="28"/>
              </w:rPr>
            </w:pPr>
            <w:r w:rsidRPr="008D1E81">
              <w:rPr>
                <w:rFonts w:ascii="Times New Roman" w:hAnsi="Times New Roman"/>
                <w:b/>
                <w:sz w:val="28"/>
                <w:szCs w:val="28"/>
              </w:rPr>
              <w:t>3</w:t>
            </w:r>
            <w:r w:rsidR="003D3022">
              <w:rPr>
                <w:rFonts w:ascii="Times New Roman" w:hAnsi="Times New Roman"/>
                <w:b/>
                <w:sz w:val="28"/>
                <w:szCs w:val="28"/>
              </w:rPr>
              <w:t>4</w:t>
            </w:r>
          </w:p>
        </w:tc>
      </w:tr>
    </w:tbl>
    <w:p w14:paraId="66E77CDF" w14:textId="77777777" w:rsidR="00EE08F6" w:rsidRPr="0079388B" w:rsidRDefault="00EE08F6" w:rsidP="00EE08F6">
      <w:pPr>
        <w:spacing w:after="0" w:line="0" w:lineRule="atLeast"/>
        <w:ind w:left="340"/>
        <w:jc w:val="both"/>
        <w:rPr>
          <w:rFonts w:ascii="Times New Roman" w:eastAsia="Times New Roman" w:hAnsi="Times New Roman"/>
          <w:b/>
          <w:sz w:val="28"/>
          <w:szCs w:val="28"/>
        </w:rPr>
      </w:pPr>
      <w:r w:rsidRPr="0079388B">
        <w:rPr>
          <w:rFonts w:ascii="Times New Roman" w:eastAsia="Times New Roman" w:hAnsi="Times New Roman"/>
          <w:b/>
          <w:sz w:val="28"/>
          <w:szCs w:val="28"/>
        </w:rPr>
        <w:t xml:space="preserve"> </w:t>
      </w:r>
    </w:p>
    <w:p w14:paraId="59AE5352" w14:textId="77777777" w:rsidR="0079388B" w:rsidRDefault="0079388B" w:rsidP="00D12707">
      <w:pPr>
        <w:spacing w:after="0" w:line="0" w:lineRule="atLeast"/>
        <w:jc w:val="both"/>
        <w:rPr>
          <w:rStyle w:val="10"/>
          <w:rFonts w:ascii="Times New Roman" w:eastAsia="Calibri" w:hAnsi="Times New Roman"/>
          <w:b/>
          <w:color w:val="auto"/>
          <w:sz w:val="28"/>
          <w:szCs w:val="28"/>
        </w:rPr>
      </w:pPr>
      <w:bookmarkStart w:id="13" w:name="_Toc64753946"/>
      <w:bookmarkStart w:id="14" w:name="_Toc114350234"/>
      <w:r>
        <w:rPr>
          <w:rStyle w:val="10"/>
          <w:rFonts w:ascii="Times New Roman" w:eastAsia="Calibri" w:hAnsi="Times New Roman"/>
          <w:b/>
          <w:color w:val="auto"/>
          <w:sz w:val="28"/>
          <w:szCs w:val="28"/>
          <w:lang w:val="ru-RU"/>
        </w:rPr>
        <w:lastRenderedPageBreak/>
        <w:t xml:space="preserve">2.1 </w:t>
      </w:r>
      <w:r w:rsidR="00D12707" w:rsidRPr="0079388B">
        <w:rPr>
          <w:rStyle w:val="10"/>
          <w:rFonts w:ascii="Times New Roman" w:eastAsia="Calibri" w:hAnsi="Times New Roman"/>
          <w:b/>
          <w:color w:val="auto"/>
          <w:sz w:val="28"/>
          <w:szCs w:val="28"/>
        </w:rPr>
        <w:t xml:space="preserve">Формы </w:t>
      </w:r>
      <w:bookmarkEnd w:id="13"/>
      <w:r w:rsidR="00D12707" w:rsidRPr="0079388B">
        <w:rPr>
          <w:rStyle w:val="10"/>
          <w:rFonts w:ascii="Times New Roman" w:eastAsia="Calibri" w:hAnsi="Times New Roman"/>
          <w:b/>
          <w:color w:val="auto"/>
          <w:sz w:val="28"/>
          <w:szCs w:val="28"/>
        </w:rPr>
        <w:t>обучения</w:t>
      </w:r>
      <w:bookmarkEnd w:id="14"/>
    </w:p>
    <w:p w14:paraId="0FBF689A" w14:textId="77777777" w:rsidR="0079388B" w:rsidRDefault="0079388B" w:rsidP="00D12707">
      <w:pPr>
        <w:spacing w:after="0" w:line="0" w:lineRule="atLeast"/>
        <w:jc w:val="both"/>
        <w:rPr>
          <w:rFonts w:ascii="Times New Roman" w:hAnsi="Times New Roman"/>
          <w:sz w:val="28"/>
          <w:szCs w:val="28"/>
        </w:rPr>
      </w:pPr>
    </w:p>
    <w:p w14:paraId="3D1CA06E" w14:textId="77777777" w:rsidR="00D12707" w:rsidRPr="00D12707" w:rsidRDefault="00D12707" w:rsidP="0079388B">
      <w:pPr>
        <w:spacing w:after="0" w:line="0" w:lineRule="atLeast"/>
        <w:ind w:firstLine="567"/>
        <w:jc w:val="both"/>
        <w:rPr>
          <w:rFonts w:ascii="Times New Roman" w:hAnsi="Times New Roman"/>
          <w:sz w:val="28"/>
          <w:szCs w:val="28"/>
        </w:rPr>
      </w:pPr>
      <w:r w:rsidRPr="00D12707">
        <w:rPr>
          <w:rFonts w:ascii="Times New Roman" w:hAnsi="Times New Roman"/>
          <w:sz w:val="28"/>
          <w:szCs w:val="28"/>
        </w:rPr>
        <w:t>Форма обучения образовательного процесса подобраны с учетом возрастных и индивидуальных особенностей воспитанников, специфики их образовательных потребностей и интересов в разных видах детской деятельности, социального запроса родителей (законных представителей). Используются следующие формы организации: групповые; подгрупповые; индивидуальные; в парах.  Виды проведения занятий самые разные, это:</w:t>
      </w:r>
    </w:p>
    <w:p w14:paraId="0E43768D" w14:textId="77777777" w:rsidR="00D12707" w:rsidRPr="00D12707" w:rsidRDefault="00D12707" w:rsidP="0079388B">
      <w:pPr>
        <w:tabs>
          <w:tab w:val="left" w:pos="709"/>
        </w:tabs>
        <w:spacing w:after="0" w:line="0" w:lineRule="atLeast"/>
        <w:ind w:firstLine="567"/>
        <w:jc w:val="both"/>
        <w:rPr>
          <w:rFonts w:ascii="Times New Roman" w:hAnsi="Times New Roman"/>
          <w:sz w:val="28"/>
          <w:szCs w:val="28"/>
        </w:rPr>
      </w:pPr>
      <w:r w:rsidRPr="00D12707">
        <w:rPr>
          <w:rFonts w:ascii="Times New Roman" w:hAnsi="Times New Roman"/>
          <w:sz w:val="28"/>
          <w:szCs w:val="28"/>
        </w:rPr>
        <w:t>- практическая работа (рисование орнамента, чтение стихов, сказок, исполнение песен, танцев и т.д.);</w:t>
      </w:r>
    </w:p>
    <w:p w14:paraId="4D27C9DA" w14:textId="77777777" w:rsidR="00D12707" w:rsidRPr="00D12707" w:rsidRDefault="00D12707" w:rsidP="0079388B">
      <w:pPr>
        <w:tabs>
          <w:tab w:val="left" w:pos="709"/>
        </w:tabs>
        <w:spacing w:after="0" w:line="0" w:lineRule="atLeast"/>
        <w:ind w:firstLine="567"/>
        <w:jc w:val="both"/>
        <w:rPr>
          <w:rFonts w:ascii="Times New Roman" w:hAnsi="Times New Roman"/>
          <w:sz w:val="28"/>
          <w:szCs w:val="28"/>
        </w:rPr>
      </w:pPr>
      <w:r w:rsidRPr="00D12707">
        <w:rPr>
          <w:rFonts w:ascii="Times New Roman" w:hAnsi="Times New Roman"/>
          <w:sz w:val="28"/>
          <w:szCs w:val="28"/>
        </w:rPr>
        <w:t>- исследовательская, поисковая работа (подготовка сообщений, мини-рефератов, презентаций, пословиц, поговорок, элементов праздника, иллюстраций и т.д.);</w:t>
      </w:r>
    </w:p>
    <w:p w14:paraId="0A7786BE" w14:textId="77777777" w:rsidR="00D12707" w:rsidRPr="00D12707" w:rsidRDefault="00D12707" w:rsidP="0079388B">
      <w:pPr>
        <w:tabs>
          <w:tab w:val="left" w:pos="709"/>
        </w:tabs>
        <w:spacing w:after="0" w:line="0" w:lineRule="atLeast"/>
        <w:ind w:firstLine="567"/>
        <w:jc w:val="both"/>
        <w:rPr>
          <w:rFonts w:ascii="Times New Roman" w:hAnsi="Times New Roman"/>
          <w:sz w:val="28"/>
          <w:szCs w:val="28"/>
        </w:rPr>
      </w:pPr>
      <w:r w:rsidRPr="00D12707">
        <w:rPr>
          <w:rFonts w:ascii="Times New Roman" w:hAnsi="Times New Roman"/>
          <w:sz w:val="28"/>
          <w:szCs w:val="28"/>
        </w:rPr>
        <w:t>- заочные путешествия по городам-столицам соседних регионов;</w:t>
      </w:r>
    </w:p>
    <w:p w14:paraId="2678D2A2" w14:textId="77777777" w:rsidR="00D12707" w:rsidRDefault="00D12707" w:rsidP="0079388B">
      <w:pPr>
        <w:tabs>
          <w:tab w:val="left" w:pos="709"/>
        </w:tabs>
        <w:spacing w:after="0" w:line="0" w:lineRule="atLeast"/>
        <w:ind w:firstLine="567"/>
        <w:jc w:val="both"/>
        <w:rPr>
          <w:rFonts w:ascii="Times New Roman" w:hAnsi="Times New Roman"/>
          <w:sz w:val="28"/>
          <w:szCs w:val="28"/>
        </w:rPr>
      </w:pPr>
      <w:r w:rsidRPr="00D12707">
        <w:rPr>
          <w:rFonts w:ascii="Times New Roman" w:hAnsi="Times New Roman"/>
          <w:sz w:val="28"/>
          <w:szCs w:val="28"/>
        </w:rPr>
        <w:t>- беседа о гербе, флаге, Гимне республик и т.д.</w:t>
      </w:r>
    </w:p>
    <w:p w14:paraId="04355FC1" w14:textId="77777777" w:rsidR="00D12707" w:rsidRPr="0079388B" w:rsidRDefault="00D12707" w:rsidP="0079388B">
      <w:pPr>
        <w:tabs>
          <w:tab w:val="left" w:pos="709"/>
        </w:tabs>
        <w:spacing w:after="0" w:line="0" w:lineRule="atLeast"/>
        <w:ind w:firstLine="567"/>
        <w:jc w:val="both"/>
        <w:rPr>
          <w:rFonts w:ascii="Times New Roman" w:hAnsi="Times New Roman"/>
          <w:b/>
          <w:sz w:val="28"/>
          <w:szCs w:val="28"/>
          <w:lang w:bidi="ru-RU"/>
        </w:rPr>
      </w:pPr>
    </w:p>
    <w:p w14:paraId="0EA72CDC" w14:textId="77777777" w:rsidR="0079388B" w:rsidRDefault="0079388B" w:rsidP="00044D99">
      <w:pPr>
        <w:spacing w:after="0" w:line="0" w:lineRule="atLeast"/>
        <w:jc w:val="both"/>
        <w:rPr>
          <w:rStyle w:val="10"/>
          <w:rFonts w:ascii="Times New Roman" w:eastAsia="Calibri" w:hAnsi="Times New Roman"/>
          <w:b/>
          <w:color w:val="auto"/>
          <w:sz w:val="28"/>
          <w:szCs w:val="28"/>
          <w:lang w:val="ru-RU"/>
        </w:rPr>
      </w:pPr>
      <w:bookmarkStart w:id="15" w:name="_Toc114350100"/>
      <w:bookmarkStart w:id="16" w:name="_Toc114350237"/>
      <w:r w:rsidRPr="0079388B">
        <w:rPr>
          <w:rStyle w:val="10"/>
          <w:rFonts w:ascii="Times New Roman" w:eastAsia="Calibri" w:hAnsi="Times New Roman"/>
          <w:b/>
          <w:color w:val="auto"/>
          <w:sz w:val="28"/>
          <w:szCs w:val="28"/>
          <w:lang w:val="ru-RU"/>
        </w:rPr>
        <w:t xml:space="preserve">2.2 </w:t>
      </w:r>
      <w:r>
        <w:rPr>
          <w:rStyle w:val="10"/>
          <w:rFonts w:ascii="Times New Roman" w:eastAsia="Calibri" w:hAnsi="Times New Roman"/>
          <w:b/>
          <w:color w:val="auto"/>
          <w:sz w:val="28"/>
          <w:szCs w:val="28"/>
          <w:lang w:val="ru-RU"/>
        </w:rPr>
        <w:t>Ожидаемый (прогнозируемый) результат</w:t>
      </w:r>
      <w:bookmarkEnd w:id="15"/>
      <w:bookmarkEnd w:id="16"/>
    </w:p>
    <w:p w14:paraId="3E709ACF" w14:textId="77777777" w:rsidR="0079388B" w:rsidRDefault="0079388B" w:rsidP="00044D99">
      <w:pPr>
        <w:spacing w:after="0" w:line="0" w:lineRule="atLeast"/>
        <w:jc w:val="both"/>
        <w:rPr>
          <w:rStyle w:val="10"/>
          <w:rFonts w:ascii="Times New Roman" w:eastAsia="Calibri" w:hAnsi="Times New Roman"/>
          <w:b/>
          <w:color w:val="auto"/>
          <w:sz w:val="28"/>
          <w:szCs w:val="28"/>
          <w:lang w:val="ru-RU"/>
        </w:rPr>
      </w:pPr>
    </w:p>
    <w:p w14:paraId="00EFDB75" w14:textId="77777777" w:rsidR="00D47A9B" w:rsidRDefault="00044D99" w:rsidP="0079388B">
      <w:pPr>
        <w:spacing w:after="0" w:line="0" w:lineRule="atLeast"/>
        <w:ind w:firstLine="567"/>
        <w:jc w:val="both"/>
        <w:rPr>
          <w:rFonts w:ascii="Times New Roman" w:hAnsi="Times New Roman"/>
          <w:sz w:val="28"/>
          <w:szCs w:val="28"/>
        </w:rPr>
      </w:pPr>
      <w:r w:rsidRPr="0079388B">
        <w:rPr>
          <w:rFonts w:ascii="Times New Roman" w:hAnsi="Times New Roman"/>
          <w:sz w:val="28"/>
          <w:szCs w:val="28"/>
        </w:rPr>
        <w:t>К окончанию курса обучающийся научится:</w:t>
      </w:r>
      <w:r>
        <w:rPr>
          <w:rFonts w:ascii="Times New Roman" w:hAnsi="Times New Roman"/>
          <w:sz w:val="28"/>
          <w:szCs w:val="28"/>
        </w:rPr>
        <w:t xml:space="preserve"> </w:t>
      </w:r>
    </w:p>
    <w:p w14:paraId="0CC2CC55" w14:textId="77777777" w:rsidR="00D47A9B" w:rsidRDefault="00044D99" w:rsidP="0079388B">
      <w:pPr>
        <w:spacing w:after="0" w:line="0" w:lineRule="atLeast"/>
        <w:ind w:firstLine="567"/>
        <w:jc w:val="both"/>
        <w:rPr>
          <w:rFonts w:ascii="Times New Roman" w:hAnsi="Times New Roman"/>
          <w:sz w:val="28"/>
          <w:szCs w:val="28"/>
        </w:rPr>
      </w:pPr>
      <w:r w:rsidRPr="00044D99">
        <w:rPr>
          <w:rFonts w:ascii="Times New Roman" w:hAnsi="Times New Roman"/>
          <w:sz w:val="28"/>
          <w:szCs w:val="28"/>
        </w:rPr>
        <w:t>называть исторические этапы формирования татарского народа;</w:t>
      </w:r>
      <w:r>
        <w:rPr>
          <w:rFonts w:ascii="Times New Roman" w:hAnsi="Times New Roman"/>
          <w:sz w:val="28"/>
          <w:szCs w:val="28"/>
        </w:rPr>
        <w:t xml:space="preserve"> </w:t>
      </w:r>
      <w:r w:rsidRPr="00044D99">
        <w:rPr>
          <w:rFonts w:ascii="Times New Roman" w:hAnsi="Times New Roman"/>
          <w:sz w:val="28"/>
          <w:szCs w:val="28"/>
        </w:rPr>
        <w:t>называть народы, издревле заселявших</w:t>
      </w:r>
      <w:r w:rsidR="0079388B">
        <w:rPr>
          <w:rFonts w:ascii="Times New Roman" w:hAnsi="Times New Roman"/>
          <w:sz w:val="28"/>
          <w:szCs w:val="28"/>
        </w:rPr>
        <w:t xml:space="preserve"> </w:t>
      </w:r>
      <w:r w:rsidRPr="00044D99">
        <w:rPr>
          <w:rFonts w:ascii="Times New Roman" w:hAnsi="Times New Roman"/>
          <w:sz w:val="28"/>
          <w:szCs w:val="28"/>
        </w:rPr>
        <w:t>Поволжье</w:t>
      </w:r>
      <w:r w:rsidR="00D47A9B">
        <w:rPr>
          <w:rFonts w:ascii="Times New Roman" w:hAnsi="Times New Roman"/>
          <w:sz w:val="28"/>
          <w:szCs w:val="28"/>
        </w:rPr>
        <w:t>;</w:t>
      </w:r>
      <w:r w:rsidRPr="00044D99">
        <w:rPr>
          <w:rFonts w:ascii="Times New Roman" w:hAnsi="Times New Roman"/>
          <w:sz w:val="28"/>
          <w:szCs w:val="28"/>
        </w:rPr>
        <w:t xml:space="preserve"> </w:t>
      </w:r>
    </w:p>
    <w:p w14:paraId="28258E88" w14:textId="77777777" w:rsidR="00D47A9B" w:rsidRDefault="00044D99" w:rsidP="0079388B">
      <w:pPr>
        <w:spacing w:after="0" w:line="0" w:lineRule="atLeast"/>
        <w:ind w:firstLine="567"/>
        <w:jc w:val="both"/>
        <w:rPr>
          <w:rFonts w:ascii="Times New Roman" w:hAnsi="Times New Roman"/>
          <w:sz w:val="28"/>
          <w:szCs w:val="28"/>
        </w:rPr>
      </w:pPr>
      <w:r w:rsidRPr="00044D99">
        <w:rPr>
          <w:rFonts w:ascii="Times New Roman" w:hAnsi="Times New Roman"/>
          <w:sz w:val="28"/>
          <w:szCs w:val="28"/>
        </w:rPr>
        <w:t xml:space="preserve">находить сходство в их обычаях; </w:t>
      </w:r>
    </w:p>
    <w:p w14:paraId="43D9B87B" w14:textId="77777777" w:rsidR="00D47A9B" w:rsidRDefault="00044D99" w:rsidP="0079388B">
      <w:pPr>
        <w:spacing w:after="0" w:line="0" w:lineRule="atLeast"/>
        <w:ind w:firstLine="567"/>
        <w:jc w:val="both"/>
        <w:rPr>
          <w:rFonts w:ascii="Times New Roman" w:hAnsi="Times New Roman"/>
          <w:sz w:val="28"/>
          <w:szCs w:val="28"/>
        </w:rPr>
      </w:pPr>
      <w:r w:rsidRPr="00044D99">
        <w:rPr>
          <w:rFonts w:ascii="Times New Roman" w:hAnsi="Times New Roman"/>
          <w:sz w:val="28"/>
          <w:szCs w:val="28"/>
        </w:rPr>
        <w:t>работать с информационными средствами;</w:t>
      </w:r>
      <w:r>
        <w:rPr>
          <w:rFonts w:ascii="Times New Roman" w:hAnsi="Times New Roman"/>
          <w:sz w:val="28"/>
          <w:szCs w:val="28"/>
        </w:rPr>
        <w:t xml:space="preserve"> </w:t>
      </w:r>
    </w:p>
    <w:p w14:paraId="12872A4E" w14:textId="77777777" w:rsidR="00D47A9B" w:rsidRDefault="00044D99" w:rsidP="0079388B">
      <w:pPr>
        <w:spacing w:after="0" w:line="0" w:lineRule="atLeast"/>
        <w:ind w:firstLine="567"/>
        <w:jc w:val="both"/>
        <w:rPr>
          <w:rFonts w:ascii="Times New Roman" w:hAnsi="Times New Roman"/>
          <w:sz w:val="28"/>
          <w:szCs w:val="28"/>
        </w:rPr>
      </w:pPr>
      <w:r w:rsidRPr="00044D99">
        <w:rPr>
          <w:rFonts w:ascii="Times New Roman" w:hAnsi="Times New Roman"/>
          <w:sz w:val="28"/>
          <w:szCs w:val="28"/>
        </w:rPr>
        <w:t>слушать, вести диалог в соответствии с целями и задачами общения, участвовать в коллективном обсуждении проблем и принятии решений</w:t>
      </w:r>
      <w:r w:rsidR="00D47A9B">
        <w:rPr>
          <w:rFonts w:ascii="Times New Roman" w:hAnsi="Times New Roman"/>
          <w:sz w:val="28"/>
          <w:szCs w:val="28"/>
        </w:rPr>
        <w:t>;</w:t>
      </w:r>
    </w:p>
    <w:p w14:paraId="666EA56F" w14:textId="77777777" w:rsidR="00D47A9B" w:rsidRDefault="00044D99" w:rsidP="0079388B">
      <w:pPr>
        <w:spacing w:after="0" w:line="0" w:lineRule="atLeast"/>
        <w:ind w:firstLine="567"/>
        <w:jc w:val="both"/>
        <w:rPr>
          <w:rFonts w:ascii="Times New Roman" w:hAnsi="Times New Roman"/>
          <w:sz w:val="28"/>
          <w:szCs w:val="28"/>
        </w:rPr>
      </w:pPr>
      <w:r w:rsidRPr="00044D99">
        <w:rPr>
          <w:rFonts w:ascii="Times New Roman" w:hAnsi="Times New Roman"/>
          <w:sz w:val="28"/>
          <w:szCs w:val="28"/>
        </w:rPr>
        <w:t>строить продуктивное сотрудничество со сверстниками и взрослыми</w:t>
      </w:r>
      <w:r w:rsidR="00D47A9B">
        <w:rPr>
          <w:rFonts w:ascii="Times New Roman" w:hAnsi="Times New Roman"/>
          <w:sz w:val="28"/>
          <w:szCs w:val="28"/>
        </w:rPr>
        <w:t>;</w:t>
      </w:r>
    </w:p>
    <w:p w14:paraId="3DCD8EE2" w14:textId="77777777" w:rsidR="00044D99" w:rsidRPr="00044D99" w:rsidRDefault="00044D99" w:rsidP="0079388B">
      <w:pPr>
        <w:spacing w:after="0" w:line="0" w:lineRule="atLeast"/>
        <w:ind w:firstLine="567"/>
        <w:jc w:val="both"/>
        <w:rPr>
          <w:rFonts w:ascii="Times New Roman" w:hAnsi="Times New Roman"/>
          <w:sz w:val="28"/>
          <w:szCs w:val="28"/>
        </w:rPr>
      </w:pPr>
      <w:r w:rsidRPr="00044D99">
        <w:rPr>
          <w:rFonts w:ascii="Times New Roman" w:hAnsi="Times New Roman"/>
          <w:sz w:val="28"/>
          <w:szCs w:val="28"/>
        </w:rPr>
        <w:t>различать особенности произношения звука дополнит</w:t>
      </w:r>
      <w:r>
        <w:rPr>
          <w:rFonts w:ascii="Times New Roman" w:hAnsi="Times New Roman"/>
          <w:sz w:val="28"/>
          <w:szCs w:val="28"/>
        </w:rPr>
        <w:t>ельных букв татарского алфавита.</w:t>
      </w:r>
    </w:p>
    <w:p w14:paraId="11EF3BBC" w14:textId="77777777" w:rsidR="00D47A9B" w:rsidRDefault="00044D99" w:rsidP="00D47A9B">
      <w:pPr>
        <w:spacing w:after="0" w:line="0" w:lineRule="atLeast"/>
        <w:ind w:firstLine="567"/>
        <w:jc w:val="both"/>
        <w:rPr>
          <w:rFonts w:ascii="Times New Roman" w:hAnsi="Times New Roman"/>
          <w:sz w:val="28"/>
          <w:szCs w:val="28"/>
        </w:rPr>
      </w:pPr>
      <w:r w:rsidRPr="00D47A9B">
        <w:rPr>
          <w:rFonts w:ascii="Times New Roman" w:hAnsi="Times New Roman"/>
          <w:sz w:val="28"/>
          <w:szCs w:val="28"/>
        </w:rPr>
        <w:t xml:space="preserve">К окончанию </w:t>
      </w:r>
      <w:proofErr w:type="gramStart"/>
      <w:r w:rsidRPr="00D47A9B">
        <w:rPr>
          <w:rFonts w:ascii="Times New Roman" w:hAnsi="Times New Roman"/>
          <w:sz w:val="28"/>
          <w:szCs w:val="28"/>
        </w:rPr>
        <w:t>курса  обучающийся</w:t>
      </w:r>
      <w:proofErr w:type="gramEnd"/>
      <w:r w:rsidRPr="00D47A9B">
        <w:rPr>
          <w:rFonts w:ascii="Times New Roman" w:hAnsi="Times New Roman"/>
          <w:sz w:val="28"/>
          <w:szCs w:val="28"/>
        </w:rPr>
        <w:t xml:space="preserve"> получит возможность научиться</w:t>
      </w:r>
      <w:r w:rsidRPr="00044D99">
        <w:rPr>
          <w:rFonts w:ascii="Times New Roman" w:hAnsi="Times New Roman"/>
          <w:sz w:val="28"/>
          <w:szCs w:val="28"/>
        </w:rPr>
        <w:t>:</w:t>
      </w:r>
    </w:p>
    <w:p w14:paraId="21D367A7" w14:textId="77777777" w:rsidR="00D47A9B" w:rsidRDefault="00044D99" w:rsidP="00D47A9B">
      <w:pPr>
        <w:spacing w:after="0" w:line="0" w:lineRule="atLeast"/>
        <w:ind w:firstLine="567"/>
        <w:jc w:val="both"/>
        <w:rPr>
          <w:rFonts w:ascii="Times New Roman" w:hAnsi="Times New Roman"/>
          <w:sz w:val="28"/>
          <w:szCs w:val="28"/>
        </w:rPr>
      </w:pPr>
      <w:r>
        <w:rPr>
          <w:rFonts w:ascii="Times New Roman" w:hAnsi="Times New Roman"/>
          <w:sz w:val="28"/>
          <w:szCs w:val="28"/>
        </w:rPr>
        <w:t xml:space="preserve"> </w:t>
      </w:r>
      <w:r w:rsidRPr="00044D99">
        <w:rPr>
          <w:rFonts w:ascii="Times New Roman" w:hAnsi="Times New Roman"/>
          <w:sz w:val="28"/>
          <w:szCs w:val="28"/>
        </w:rPr>
        <w:t>рассуждать и доказывать значимость татарского народа для всей страны;</w:t>
      </w:r>
      <w:r>
        <w:rPr>
          <w:rFonts w:ascii="Times New Roman" w:hAnsi="Times New Roman"/>
          <w:sz w:val="28"/>
          <w:szCs w:val="28"/>
        </w:rPr>
        <w:t xml:space="preserve"> </w:t>
      </w:r>
    </w:p>
    <w:p w14:paraId="463C28AA" w14:textId="77777777" w:rsidR="00D47A9B" w:rsidRDefault="00D47A9B" w:rsidP="00D47A9B">
      <w:pPr>
        <w:spacing w:after="0" w:line="0" w:lineRule="atLeast"/>
        <w:ind w:firstLine="567"/>
        <w:jc w:val="both"/>
        <w:rPr>
          <w:rFonts w:ascii="Times New Roman" w:hAnsi="Times New Roman"/>
          <w:sz w:val="28"/>
          <w:szCs w:val="28"/>
        </w:rPr>
      </w:pPr>
      <w:r>
        <w:rPr>
          <w:rFonts w:ascii="Times New Roman" w:hAnsi="Times New Roman"/>
          <w:sz w:val="28"/>
          <w:szCs w:val="28"/>
        </w:rPr>
        <w:t xml:space="preserve"> </w:t>
      </w:r>
      <w:r w:rsidR="00044D99" w:rsidRPr="00044D99">
        <w:rPr>
          <w:rFonts w:ascii="Times New Roman" w:hAnsi="Times New Roman"/>
          <w:sz w:val="28"/>
          <w:szCs w:val="28"/>
        </w:rPr>
        <w:t>использовать эле</w:t>
      </w:r>
      <w:r w:rsidR="00044D99">
        <w:rPr>
          <w:rFonts w:ascii="Times New Roman" w:hAnsi="Times New Roman"/>
          <w:sz w:val="28"/>
          <w:szCs w:val="28"/>
        </w:rPr>
        <w:t>менты национального фольклора (</w:t>
      </w:r>
      <w:proofErr w:type="spellStart"/>
      <w:r w:rsidR="00044D99" w:rsidRPr="00044D99">
        <w:rPr>
          <w:rFonts w:ascii="Times New Roman" w:hAnsi="Times New Roman"/>
          <w:sz w:val="28"/>
          <w:szCs w:val="28"/>
        </w:rPr>
        <w:t>потешки</w:t>
      </w:r>
      <w:proofErr w:type="spellEnd"/>
      <w:r w:rsidR="00044D99" w:rsidRPr="00044D99">
        <w:rPr>
          <w:rFonts w:ascii="Times New Roman" w:hAnsi="Times New Roman"/>
          <w:sz w:val="28"/>
          <w:szCs w:val="28"/>
        </w:rPr>
        <w:t xml:space="preserve">, считалки, </w:t>
      </w:r>
      <w:proofErr w:type="spellStart"/>
      <w:r w:rsidR="00044D99" w:rsidRPr="00044D99">
        <w:rPr>
          <w:rFonts w:ascii="Times New Roman" w:hAnsi="Times New Roman"/>
          <w:sz w:val="28"/>
          <w:szCs w:val="28"/>
        </w:rPr>
        <w:t>заклички</w:t>
      </w:r>
      <w:proofErr w:type="spellEnd"/>
      <w:r w:rsidR="00044D99" w:rsidRPr="00044D99">
        <w:rPr>
          <w:rFonts w:ascii="Times New Roman" w:hAnsi="Times New Roman"/>
          <w:sz w:val="28"/>
          <w:szCs w:val="28"/>
        </w:rPr>
        <w:t xml:space="preserve">) в играх и жизни; </w:t>
      </w:r>
      <w:r w:rsidR="00044D99">
        <w:rPr>
          <w:rFonts w:ascii="Times New Roman" w:hAnsi="Times New Roman"/>
          <w:sz w:val="28"/>
          <w:szCs w:val="28"/>
        </w:rPr>
        <w:t xml:space="preserve"> </w:t>
      </w:r>
    </w:p>
    <w:p w14:paraId="0CF0E80A" w14:textId="77777777" w:rsidR="00D47A9B" w:rsidRDefault="00D47A9B" w:rsidP="00D47A9B">
      <w:pPr>
        <w:spacing w:after="0" w:line="0" w:lineRule="atLeast"/>
        <w:ind w:firstLine="567"/>
        <w:jc w:val="both"/>
        <w:rPr>
          <w:rFonts w:ascii="Times New Roman" w:hAnsi="Times New Roman"/>
          <w:sz w:val="28"/>
          <w:szCs w:val="28"/>
        </w:rPr>
      </w:pPr>
      <w:r>
        <w:rPr>
          <w:rFonts w:ascii="Times New Roman" w:hAnsi="Times New Roman"/>
          <w:sz w:val="28"/>
          <w:szCs w:val="28"/>
        </w:rPr>
        <w:t xml:space="preserve"> </w:t>
      </w:r>
      <w:r w:rsidR="00044D99" w:rsidRPr="00044D99">
        <w:rPr>
          <w:rFonts w:ascii="Times New Roman" w:hAnsi="Times New Roman"/>
          <w:sz w:val="28"/>
          <w:szCs w:val="28"/>
        </w:rPr>
        <w:t>понимать устную разговорную речь, вступать в диалог;</w:t>
      </w:r>
    </w:p>
    <w:p w14:paraId="110278CA" w14:textId="77777777" w:rsidR="00D47A9B" w:rsidRDefault="00D47A9B" w:rsidP="00D47A9B">
      <w:pPr>
        <w:spacing w:after="0" w:line="0" w:lineRule="atLeast"/>
        <w:ind w:firstLine="567"/>
        <w:jc w:val="both"/>
        <w:rPr>
          <w:rFonts w:ascii="Times New Roman" w:hAnsi="Times New Roman"/>
          <w:sz w:val="28"/>
          <w:szCs w:val="28"/>
        </w:rPr>
      </w:pPr>
      <w:r>
        <w:rPr>
          <w:rFonts w:ascii="Times New Roman" w:hAnsi="Times New Roman"/>
          <w:sz w:val="28"/>
          <w:szCs w:val="28"/>
        </w:rPr>
        <w:t xml:space="preserve"> </w:t>
      </w:r>
      <w:r w:rsidR="00044D99" w:rsidRPr="00044D99">
        <w:rPr>
          <w:rFonts w:ascii="Times New Roman" w:hAnsi="Times New Roman"/>
          <w:sz w:val="28"/>
          <w:szCs w:val="28"/>
        </w:rPr>
        <w:t>называть историческую версию названия городов Казань, Чебоксары, Саранск;</w:t>
      </w:r>
    </w:p>
    <w:p w14:paraId="26E096DB" w14:textId="77777777" w:rsidR="00D47A9B" w:rsidRDefault="00044D99" w:rsidP="00D47A9B">
      <w:pPr>
        <w:spacing w:after="0" w:line="0" w:lineRule="atLeast"/>
        <w:ind w:firstLine="567"/>
        <w:jc w:val="both"/>
        <w:rPr>
          <w:rFonts w:ascii="Times New Roman" w:hAnsi="Times New Roman"/>
          <w:sz w:val="28"/>
          <w:szCs w:val="28"/>
        </w:rPr>
      </w:pPr>
      <w:r w:rsidRPr="00044D99">
        <w:rPr>
          <w:rFonts w:ascii="Times New Roman" w:hAnsi="Times New Roman"/>
          <w:sz w:val="28"/>
          <w:szCs w:val="28"/>
        </w:rPr>
        <w:t>рассказывать о достопримечательностях   городов- столиц;</w:t>
      </w:r>
      <w:r>
        <w:rPr>
          <w:rFonts w:ascii="Times New Roman" w:hAnsi="Times New Roman"/>
          <w:sz w:val="28"/>
          <w:szCs w:val="28"/>
        </w:rPr>
        <w:t xml:space="preserve"> </w:t>
      </w:r>
      <w:r w:rsidRPr="00044D99">
        <w:rPr>
          <w:rFonts w:ascii="Times New Roman" w:hAnsi="Times New Roman"/>
          <w:sz w:val="28"/>
          <w:szCs w:val="28"/>
        </w:rPr>
        <w:t xml:space="preserve">рассказывать о прославленных людях татарского народа; </w:t>
      </w:r>
    </w:p>
    <w:p w14:paraId="11080F40" w14:textId="77777777" w:rsidR="00044D99" w:rsidRPr="00044D99" w:rsidRDefault="00D47A9B" w:rsidP="00D47A9B">
      <w:pPr>
        <w:spacing w:after="0" w:line="0" w:lineRule="atLeast"/>
        <w:ind w:firstLine="567"/>
        <w:jc w:val="both"/>
        <w:rPr>
          <w:rFonts w:ascii="Times New Roman" w:hAnsi="Times New Roman"/>
          <w:sz w:val="28"/>
          <w:szCs w:val="28"/>
        </w:rPr>
      </w:pPr>
      <w:r>
        <w:rPr>
          <w:rFonts w:ascii="Times New Roman" w:hAnsi="Times New Roman"/>
          <w:sz w:val="28"/>
          <w:szCs w:val="28"/>
        </w:rPr>
        <w:t xml:space="preserve"> </w:t>
      </w:r>
      <w:r w:rsidR="00044D99" w:rsidRPr="00044D99">
        <w:rPr>
          <w:rFonts w:ascii="Times New Roman" w:hAnsi="Times New Roman"/>
          <w:sz w:val="28"/>
          <w:szCs w:val="28"/>
        </w:rPr>
        <w:t>петь татарские народные песни;</w:t>
      </w:r>
      <w:r w:rsidR="00044D99">
        <w:rPr>
          <w:rFonts w:ascii="Times New Roman" w:hAnsi="Times New Roman"/>
          <w:sz w:val="28"/>
          <w:szCs w:val="28"/>
        </w:rPr>
        <w:t xml:space="preserve"> </w:t>
      </w:r>
      <w:r w:rsidR="00044D99" w:rsidRPr="00044D99">
        <w:rPr>
          <w:rFonts w:ascii="Times New Roman" w:hAnsi="Times New Roman"/>
          <w:sz w:val="28"/>
          <w:szCs w:val="28"/>
        </w:rPr>
        <w:t>танцевать танцы;</w:t>
      </w:r>
    </w:p>
    <w:p w14:paraId="7D3DCCDC" w14:textId="77777777" w:rsidR="00044D99" w:rsidRPr="00D47A9B" w:rsidRDefault="00044D99" w:rsidP="00F47069">
      <w:pPr>
        <w:pStyle w:val="1"/>
        <w:rPr>
          <w:rFonts w:ascii="Times New Roman" w:hAnsi="Times New Roman"/>
          <w:b/>
          <w:color w:val="auto"/>
          <w:sz w:val="28"/>
          <w:szCs w:val="28"/>
        </w:rPr>
      </w:pPr>
      <w:bookmarkStart w:id="17" w:name="_Toc114350238"/>
      <w:r w:rsidRPr="00D47A9B">
        <w:rPr>
          <w:rFonts w:ascii="Times New Roman" w:hAnsi="Times New Roman"/>
          <w:b/>
          <w:color w:val="auto"/>
          <w:sz w:val="28"/>
          <w:szCs w:val="28"/>
        </w:rPr>
        <w:t>Личностные результаты</w:t>
      </w:r>
      <w:bookmarkEnd w:id="17"/>
    </w:p>
    <w:p w14:paraId="46E9001E" w14:textId="77777777" w:rsidR="00044D99" w:rsidRPr="00044D99" w:rsidRDefault="00044D99" w:rsidP="00044D99">
      <w:pPr>
        <w:spacing w:after="0" w:line="0" w:lineRule="atLeast"/>
        <w:ind w:firstLine="567"/>
        <w:jc w:val="both"/>
        <w:rPr>
          <w:rFonts w:ascii="Times New Roman" w:hAnsi="Times New Roman"/>
          <w:sz w:val="28"/>
          <w:szCs w:val="28"/>
        </w:rPr>
      </w:pPr>
      <w:r w:rsidRPr="00044D99">
        <w:rPr>
          <w:rFonts w:ascii="Times New Roman" w:hAnsi="Times New Roman"/>
          <w:sz w:val="28"/>
          <w:szCs w:val="28"/>
        </w:rPr>
        <w:t>- осознания себя представителем гражданского, этнокультурного сообщества, гражданином России</w:t>
      </w:r>
    </w:p>
    <w:p w14:paraId="73B663D3" w14:textId="77777777" w:rsidR="00044D99" w:rsidRPr="00044D99" w:rsidRDefault="00044D99" w:rsidP="00044D99">
      <w:pPr>
        <w:spacing w:after="0" w:line="0" w:lineRule="atLeast"/>
        <w:ind w:firstLine="567"/>
        <w:jc w:val="both"/>
        <w:rPr>
          <w:rFonts w:ascii="Times New Roman" w:hAnsi="Times New Roman"/>
          <w:sz w:val="28"/>
          <w:szCs w:val="28"/>
        </w:rPr>
      </w:pPr>
      <w:r w:rsidRPr="00044D99">
        <w:rPr>
          <w:rFonts w:ascii="Times New Roman" w:hAnsi="Times New Roman"/>
          <w:sz w:val="28"/>
          <w:szCs w:val="28"/>
        </w:rPr>
        <w:t>- формирование чувства гордости за свою малую родину, народ и историю своего края, осознание своей этнической и национальной принадлежности;</w:t>
      </w:r>
    </w:p>
    <w:p w14:paraId="37208931" w14:textId="77777777" w:rsidR="00044D99" w:rsidRPr="00044D99" w:rsidRDefault="00044D99" w:rsidP="00044D99">
      <w:pPr>
        <w:spacing w:after="0" w:line="0" w:lineRule="atLeast"/>
        <w:ind w:firstLine="567"/>
        <w:jc w:val="both"/>
        <w:rPr>
          <w:rFonts w:ascii="Times New Roman" w:hAnsi="Times New Roman"/>
          <w:sz w:val="28"/>
          <w:szCs w:val="28"/>
        </w:rPr>
      </w:pPr>
      <w:r w:rsidRPr="00044D99">
        <w:rPr>
          <w:rFonts w:ascii="Times New Roman" w:hAnsi="Times New Roman"/>
          <w:sz w:val="28"/>
          <w:szCs w:val="28"/>
        </w:rPr>
        <w:t>- формирование уважительного отношения к культуре татарского народа</w:t>
      </w:r>
    </w:p>
    <w:p w14:paraId="763BFA3C" w14:textId="77777777" w:rsidR="00044D99" w:rsidRPr="00044D99" w:rsidRDefault="00044D99" w:rsidP="00044D99">
      <w:pPr>
        <w:spacing w:after="0" w:line="0" w:lineRule="atLeast"/>
        <w:ind w:firstLine="567"/>
        <w:jc w:val="both"/>
        <w:rPr>
          <w:rFonts w:ascii="Times New Roman" w:hAnsi="Times New Roman"/>
          <w:sz w:val="28"/>
          <w:szCs w:val="28"/>
        </w:rPr>
      </w:pPr>
      <w:r w:rsidRPr="00044D99">
        <w:rPr>
          <w:rFonts w:ascii="Times New Roman" w:hAnsi="Times New Roman"/>
          <w:sz w:val="28"/>
          <w:szCs w:val="28"/>
        </w:rPr>
        <w:lastRenderedPageBreak/>
        <w:t>- формирование эстетических потребностей, ценностей и чувств;</w:t>
      </w:r>
    </w:p>
    <w:p w14:paraId="75FBBD0A" w14:textId="77777777" w:rsidR="00D47A9B" w:rsidRDefault="00044D99" w:rsidP="00D47A9B">
      <w:pPr>
        <w:pStyle w:val="1"/>
        <w:rPr>
          <w:rFonts w:ascii="Times New Roman" w:hAnsi="Times New Roman"/>
          <w:b/>
          <w:color w:val="auto"/>
          <w:sz w:val="28"/>
          <w:szCs w:val="28"/>
        </w:rPr>
      </w:pPr>
      <w:r w:rsidRPr="00044D99">
        <w:t xml:space="preserve"> </w:t>
      </w:r>
      <w:bookmarkStart w:id="18" w:name="_Toc114350239"/>
      <w:r w:rsidRPr="00D47A9B">
        <w:rPr>
          <w:rFonts w:ascii="Times New Roman" w:hAnsi="Times New Roman"/>
          <w:b/>
          <w:color w:val="auto"/>
          <w:sz w:val="28"/>
          <w:szCs w:val="28"/>
        </w:rPr>
        <w:t>Метапредметные результаты</w:t>
      </w:r>
      <w:bookmarkEnd w:id="18"/>
    </w:p>
    <w:p w14:paraId="5590228A" w14:textId="77777777" w:rsidR="00044D99" w:rsidRPr="00D47A9B" w:rsidRDefault="00044D99" w:rsidP="00D47A9B">
      <w:pPr>
        <w:pStyle w:val="1"/>
        <w:ind w:firstLine="567"/>
        <w:rPr>
          <w:rFonts w:ascii="Times New Roman" w:hAnsi="Times New Roman"/>
          <w:color w:val="auto"/>
          <w:sz w:val="28"/>
          <w:szCs w:val="28"/>
        </w:rPr>
      </w:pPr>
      <w:r w:rsidRPr="00D47A9B">
        <w:rPr>
          <w:rFonts w:ascii="Times New Roman" w:hAnsi="Times New Roman"/>
          <w:color w:val="auto"/>
          <w:sz w:val="28"/>
          <w:szCs w:val="28"/>
        </w:rPr>
        <w:t>- участвовать в групповой и индивидуальной исследовательской работе, определять ключевые моменты дискуссии;</w:t>
      </w:r>
    </w:p>
    <w:p w14:paraId="1589F65B" w14:textId="77777777" w:rsidR="00044D99" w:rsidRPr="00D47A9B" w:rsidRDefault="00044D99" w:rsidP="00D47A9B">
      <w:pPr>
        <w:spacing w:after="0" w:line="0" w:lineRule="atLeast"/>
        <w:ind w:firstLine="567"/>
        <w:jc w:val="both"/>
        <w:rPr>
          <w:rFonts w:ascii="Times New Roman" w:hAnsi="Times New Roman"/>
          <w:sz w:val="28"/>
          <w:szCs w:val="28"/>
        </w:rPr>
      </w:pPr>
      <w:r w:rsidRPr="00D47A9B">
        <w:rPr>
          <w:rFonts w:ascii="Times New Roman" w:hAnsi="Times New Roman"/>
          <w:sz w:val="28"/>
          <w:szCs w:val="28"/>
        </w:rPr>
        <w:t xml:space="preserve">- активное использование речевых средств и средств информационных и коммуникационных технологий (ИКТ) для решения </w:t>
      </w:r>
      <w:proofErr w:type="spellStart"/>
      <w:r w:rsidRPr="00D47A9B">
        <w:rPr>
          <w:rFonts w:ascii="Times New Roman" w:hAnsi="Times New Roman"/>
          <w:sz w:val="28"/>
          <w:szCs w:val="28"/>
        </w:rPr>
        <w:t>коммуника¬тивных</w:t>
      </w:r>
      <w:proofErr w:type="spellEnd"/>
      <w:r w:rsidRPr="00D47A9B">
        <w:rPr>
          <w:rFonts w:ascii="Times New Roman" w:hAnsi="Times New Roman"/>
          <w:sz w:val="28"/>
          <w:szCs w:val="28"/>
        </w:rPr>
        <w:t xml:space="preserve"> и познавательных задач;</w:t>
      </w:r>
    </w:p>
    <w:p w14:paraId="68BCBBF3" w14:textId="77777777" w:rsidR="00044D99" w:rsidRPr="00D47A9B" w:rsidRDefault="00044D99" w:rsidP="00D47A9B">
      <w:pPr>
        <w:spacing w:after="0" w:line="0" w:lineRule="atLeast"/>
        <w:ind w:firstLine="567"/>
        <w:jc w:val="both"/>
        <w:rPr>
          <w:rFonts w:ascii="Times New Roman" w:hAnsi="Times New Roman"/>
          <w:sz w:val="28"/>
          <w:szCs w:val="28"/>
        </w:rPr>
      </w:pPr>
      <w:r w:rsidRPr="00D47A9B">
        <w:rPr>
          <w:rFonts w:ascii="Times New Roman" w:hAnsi="Times New Roman"/>
          <w:sz w:val="28"/>
          <w:szCs w:val="28"/>
        </w:rPr>
        <w:t xml:space="preserve">- использование различных способов поиска (в справочных </w:t>
      </w:r>
      <w:proofErr w:type="spellStart"/>
      <w:r w:rsidRPr="00D47A9B">
        <w:rPr>
          <w:rFonts w:ascii="Times New Roman" w:hAnsi="Times New Roman"/>
          <w:sz w:val="28"/>
          <w:szCs w:val="28"/>
        </w:rPr>
        <w:t>источ¬никах</w:t>
      </w:r>
      <w:proofErr w:type="spellEnd"/>
      <w:r w:rsidRPr="00D47A9B">
        <w:rPr>
          <w:rFonts w:ascii="Times New Roman" w:hAnsi="Times New Roman"/>
          <w:sz w:val="28"/>
          <w:szCs w:val="28"/>
        </w:rPr>
        <w:t xml:space="preserve"> и открытом учебном информационном пространстве сети </w:t>
      </w:r>
      <w:proofErr w:type="spellStart"/>
      <w:r w:rsidRPr="00D47A9B">
        <w:rPr>
          <w:rFonts w:ascii="Times New Roman" w:hAnsi="Times New Roman"/>
          <w:sz w:val="28"/>
          <w:szCs w:val="28"/>
        </w:rPr>
        <w:t>Интер¬нет</w:t>
      </w:r>
      <w:proofErr w:type="spellEnd"/>
      <w:r w:rsidRPr="00D47A9B">
        <w:rPr>
          <w:rFonts w:ascii="Times New Roman" w:hAnsi="Times New Roman"/>
          <w:sz w:val="28"/>
          <w:szCs w:val="28"/>
        </w:rPr>
        <w:t>), сбора, обработки, анализа, организации, передачи и интерпретации информации в соответствии с коммуникативными и познавательными задачами;</w:t>
      </w:r>
    </w:p>
    <w:p w14:paraId="2B8350A4" w14:textId="77777777" w:rsidR="00044D99" w:rsidRPr="00D47A9B" w:rsidRDefault="00044D99" w:rsidP="00D47A9B">
      <w:pPr>
        <w:spacing w:after="0" w:line="0" w:lineRule="atLeast"/>
        <w:ind w:firstLine="567"/>
        <w:jc w:val="both"/>
        <w:rPr>
          <w:rFonts w:ascii="Times New Roman" w:hAnsi="Times New Roman"/>
          <w:sz w:val="28"/>
          <w:szCs w:val="28"/>
        </w:rPr>
      </w:pPr>
      <w:r w:rsidRPr="00D47A9B">
        <w:rPr>
          <w:rFonts w:ascii="Times New Roman" w:hAnsi="Times New Roman"/>
          <w:sz w:val="28"/>
          <w:szCs w:val="28"/>
        </w:rPr>
        <w:t xml:space="preserve">- готовность слушать собеседника и вести диалог; готовность </w:t>
      </w:r>
      <w:proofErr w:type="spellStart"/>
      <w:r w:rsidRPr="00D47A9B">
        <w:rPr>
          <w:rFonts w:ascii="Times New Roman" w:hAnsi="Times New Roman"/>
          <w:sz w:val="28"/>
          <w:szCs w:val="28"/>
        </w:rPr>
        <w:t>при¬знавать</w:t>
      </w:r>
      <w:proofErr w:type="spellEnd"/>
      <w:r w:rsidRPr="00D47A9B">
        <w:rPr>
          <w:rFonts w:ascii="Times New Roman" w:hAnsi="Times New Roman"/>
          <w:sz w:val="28"/>
          <w:szCs w:val="28"/>
        </w:rPr>
        <w:t xml:space="preserve"> возможность существования различных точек зрения и права каждого иметь свою;</w:t>
      </w:r>
    </w:p>
    <w:p w14:paraId="67B9649D" w14:textId="77777777" w:rsidR="00044D99" w:rsidRPr="00D47A9B" w:rsidRDefault="00044D99" w:rsidP="00D47A9B">
      <w:pPr>
        <w:spacing w:after="0" w:line="0" w:lineRule="atLeast"/>
        <w:ind w:firstLine="567"/>
        <w:jc w:val="both"/>
        <w:rPr>
          <w:rFonts w:ascii="Times New Roman" w:hAnsi="Times New Roman"/>
          <w:sz w:val="28"/>
          <w:szCs w:val="28"/>
        </w:rPr>
      </w:pPr>
      <w:r w:rsidRPr="00D47A9B">
        <w:rPr>
          <w:rFonts w:ascii="Times New Roman" w:hAnsi="Times New Roman"/>
          <w:sz w:val="28"/>
          <w:szCs w:val="28"/>
        </w:rPr>
        <w:t xml:space="preserve"> - использовать приобретенные знания и умения в практической деятельности и повседневной жизни </w:t>
      </w:r>
    </w:p>
    <w:p w14:paraId="4E55CE59" w14:textId="77777777" w:rsidR="00044D99" w:rsidRPr="00D47A9B" w:rsidRDefault="00044D99" w:rsidP="00D47A9B">
      <w:pPr>
        <w:pStyle w:val="1"/>
        <w:rPr>
          <w:rFonts w:ascii="Times New Roman" w:hAnsi="Times New Roman"/>
          <w:b/>
          <w:color w:val="auto"/>
          <w:sz w:val="28"/>
          <w:szCs w:val="28"/>
        </w:rPr>
      </w:pPr>
      <w:r w:rsidRPr="00D47A9B">
        <w:rPr>
          <w:rFonts w:ascii="Times New Roman" w:hAnsi="Times New Roman"/>
          <w:color w:val="auto"/>
          <w:sz w:val="28"/>
          <w:szCs w:val="28"/>
        </w:rPr>
        <w:t xml:space="preserve"> </w:t>
      </w:r>
      <w:bookmarkStart w:id="19" w:name="_Toc114350240"/>
      <w:r w:rsidRPr="00D47A9B">
        <w:rPr>
          <w:rFonts w:ascii="Times New Roman" w:hAnsi="Times New Roman"/>
          <w:b/>
          <w:color w:val="auto"/>
          <w:sz w:val="28"/>
          <w:szCs w:val="28"/>
        </w:rPr>
        <w:t>Предметные результаты</w:t>
      </w:r>
      <w:bookmarkEnd w:id="19"/>
    </w:p>
    <w:p w14:paraId="4CDA1B13" w14:textId="77777777" w:rsidR="00044D99" w:rsidRPr="00D47A9B" w:rsidRDefault="00044D99" w:rsidP="00D47A9B">
      <w:pPr>
        <w:spacing w:after="0" w:line="0" w:lineRule="atLeast"/>
        <w:ind w:firstLine="567"/>
        <w:jc w:val="both"/>
        <w:rPr>
          <w:rFonts w:ascii="Times New Roman" w:hAnsi="Times New Roman"/>
          <w:sz w:val="28"/>
          <w:szCs w:val="28"/>
        </w:rPr>
      </w:pPr>
      <w:r w:rsidRPr="00D47A9B">
        <w:rPr>
          <w:rFonts w:ascii="Times New Roman" w:hAnsi="Times New Roman"/>
          <w:sz w:val="28"/>
          <w:szCs w:val="28"/>
        </w:rPr>
        <w:t>- основные факты, процессы и явления, относящиеся к истории татарского народа;</w:t>
      </w:r>
    </w:p>
    <w:p w14:paraId="664D9393" w14:textId="77777777" w:rsidR="00044D99" w:rsidRPr="00D47A9B" w:rsidRDefault="00044D99" w:rsidP="00D47A9B">
      <w:pPr>
        <w:spacing w:after="0" w:line="0" w:lineRule="atLeast"/>
        <w:ind w:firstLine="567"/>
        <w:jc w:val="both"/>
        <w:rPr>
          <w:rFonts w:ascii="Times New Roman" w:hAnsi="Times New Roman"/>
          <w:sz w:val="28"/>
          <w:szCs w:val="28"/>
        </w:rPr>
      </w:pPr>
      <w:r w:rsidRPr="00D47A9B">
        <w:rPr>
          <w:rFonts w:ascii="Times New Roman" w:hAnsi="Times New Roman"/>
          <w:sz w:val="28"/>
          <w:szCs w:val="28"/>
        </w:rPr>
        <w:t>- важнейшие достижения культуры и системы ценностей, сформировавшиеся в ходе исторических развития;</w:t>
      </w:r>
    </w:p>
    <w:p w14:paraId="492348EA" w14:textId="77777777" w:rsidR="00044D99" w:rsidRPr="00D47A9B" w:rsidRDefault="00044D99" w:rsidP="00D47A9B">
      <w:pPr>
        <w:pStyle w:val="1"/>
        <w:ind w:firstLine="567"/>
        <w:rPr>
          <w:rFonts w:ascii="Times New Roman" w:hAnsi="Times New Roman"/>
          <w:color w:val="auto"/>
          <w:sz w:val="28"/>
          <w:szCs w:val="28"/>
        </w:rPr>
      </w:pPr>
      <w:bookmarkStart w:id="20" w:name="_Toc114350241"/>
      <w:r w:rsidRPr="00D47A9B">
        <w:rPr>
          <w:rFonts w:ascii="Times New Roman" w:hAnsi="Times New Roman"/>
          <w:color w:val="auto"/>
          <w:sz w:val="28"/>
          <w:szCs w:val="28"/>
        </w:rPr>
        <w:t>Обучающиеся должны уметь:</w:t>
      </w:r>
      <w:bookmarkEnd w:id="20"/>
    </w:p>
    <w:p w14:paraId="69B12307" w14:textId="77777777" w:rsidR="00044D99" w:rsidRPr="00D47A9B" w:rsidRDefault="00044D99" w:rsidP="00D47A9B">
      <w:pPr>
        <w:spacing w:after="0" w:line="0" w:lineRule="atLeast"/>
        <w:ind w:firstLine="567"/>
        <w:jc w:val="both"/>
        <w:rPr>
          <w:rFonts w:ascii="Times New Roman" w:hAnsi="Times New Roman"/>
          <w:sz w:val="28"/>
          <w:szCs w:val="28"/>
        </w:rPr>
      </w:pPr>
      <w:r w:rsidRPr="00D47A9B">
        <w:rPr>
          <w:rFonts w:ascii="Times New Roman" w:hAnsi="Times New Roman"/>
          <w:sz w:val="28"/>
          <w:szCs w:val="28"/>
        </w:rPr>
        <w:t>-общаться между собой и членами своей семьи на родном языке;</w:t>
      </w:r>
    </w:p>
    <w:p w14:paraId="4B99C492" w14:textId="77777777" w:rsidR="00044D99" w:rsidRPr="00D47A9B" w:rsidRDefault="00044D99" w:rsidP="00D47A9B">
      <w:pPr>
        <w:spacing w:after="0" w:line="0" w:lineRule="atLeast"/>
        <w:ind w:firstLine="567"/>
        <w:jc w:val="both"/>
        <w:rPr>
          <w:rFonts w:ascii="Times New Roman" w:hAnsi="Times New Roman"/>
          <w:sz w:val="28"/>
          <w:szCs w:val="28"/>
        </w:rPr>
      </w:pPr>
      <w:r w:rsidRPr="00D47A9B">
        <w:rPr>
          <w:rFonts w:ascii="Times New Roman" w:hAnsi="Times New Roman"/>
          <w:sz w:val="28"/>
          <w:szCs w:val="28"/>
        </w:rPr>
        <w:t>-использовать полученные на занятиях знания в жизни;</w:t>
      </w:r>
    </w:p>
    <w:p w14:paraId="6516E6A2" w14:textId="77777777" w:rsidR="00044D99" w:rsidRPr="00D47A9B" w:rsidRDefault="00044D99" w:rsidP="00D47A9B">
      <w:pPr>
        <w:spacing w:after="0" w:line="0" w:lineRule="atLeast"/>
        <w:ind w:firstLine="567"/>
        <w:jc w:val="both"/>
        <w:rPr>
          <w:rFonts w:ascii="Times New Roman" w:hAnsi="Times New Roman"/>
          <w:sz w:val="28"/>
          <w:szCs w:val="28"/>
        </w:rPr>
      </w:pPr>
      <w:r w:rsidRPr="00D47A9B">
        <w:rPr>
          <w:rFonts w:ascii="Times New Roman" w:hAnsi="Times New Roman"/>
          <w:sz w:val="28"/>
          <w:szCs w:val="28"/>
        </w:rPr>
        <w:t>-самостоятельно работать с источниками информации;</w:t>
      </w:r>
    </w:p>
    <w:p w14:paraId="3A9ACDA3" w14:textId="77777777" w:rsidR="00044D99" w:rsidRPr="00D47A9B" w:rsidRDefault="00044D99" w:rsidP="00D47A9B">
      <w:pPr>
        <w:spacing w:after="0" w:line="0" w:lineRule="atLeast"/>
        <w:ind w:firstLine="567"/>
        <w:jc w:val="both"/>
        <w:rPr>
          <w:rFonts w:ascii="Times New Roman" w:hAnsi="Times New Roman"/>
          <w:sz w:val="28"/>
          <w:szCs w:val="28"/>
        </w:rPr>
      </w:pPr>
      <w:r w:rsidRPr="00D47A9B">
        <w:rPr>
          <w:rFonts w:ascii="Times New Roman" w:hAnsi="Times New Roman"/>
          <w:sz w:val="28"/>
          <w:szCs w:val="28"/>
        </w:rPr>
        <w:t xml:space="preserve">-приобщаться к научным ценностям культурному опыту людей; </w:t>
      </w:r>
    </w:p>
    <w:p w14:paraId="5FCFB88F" w14:textId="77777777" w:rsidR="00044D99" w:rsidRPr="00D47A9B" w:rsidRDefault="00044D99" w:rsidP="00D47A9B">
      <w:pPr>
        <w:spacing w:after="0" w:line="0" w:lineRule="atLeast"/>
        <w:ind w:firstLine="567"/>
        <w:jc w:val="both"/>
        <w:rPr>
          <w:rFonts w:ascii="Times New Roman" w:hAnsi="Times New Roman"/>
          <w:sz w:val="28"/>
          <w:szCs w:val="28"/>
        </w:rPr>
      </w:pPr>
      <w:r w:rsidRPr="00D47A9B">
        <w:rPr>
          <w:rFonts w:ascii="Times New Roman" w:hAnsi="Times New Roman"/>
          <w:sz w:val="28"/>
          <w:szCs w:val="28"/>
        </w:rPr>
        <w:t xml:space="preserve">-развивать навыки исследовательской деятельности, а также навыки логического построения системы доказательств; </w:t>
      </w:r>
    </w:p>
    <w:p w14:paraId="3EE837B1" w14:textId="77777777" w:rsidR="00D12707" w:rsidRPr="00D47A9B" w:rsidRDefault="00044D99" w:rsidP="00D47A9B">
      <w:pPr>
        <w:spacing w:after="0" w:line="0" w:lineRule="atLeast"/>
        <w:ind w:firstLine="567"/>
        <w:jc w:val="both"/>
        <w:rPr>
          <w:rFonts w:ascii="Times New Roman" w:hAnsi="Times New Roman"/>
          <w:sz w:val="28"/>
          <w:szCs w:val="28"/>
        </w:rPr>
      </w:pPr>
      <w:r w:rsidRPr="00D47A9B">
        <w:rPr>
          <w:rFonts w:ascii="Times New Roman" w:hAnsi="Times New Roman"/>
          <w:sz w:val="28"/>
          <w:szCs w:val="28"/>
        </w:rPr>
        <w:t>-отстаивать и публично защищать свою точку зрения.</w:t>
      </w:r>
    </w:p>
    <w:p w14:paraId="6DAD50CC" w14:textId="77777777" w:rsidR="00044D99" w:rsidRPr="00D47A9B" w:rsidRDefault="00D47A9B" w:rsidP="00F47069">
      <w:pPr>
        <w:pStyle w:val="1"/>
        <w:rPr>
          <w:rFonts w:ascii="Times New Roman" w:hAnsi="Times New Roman"/>
          <w:b/>
          <w:color w:val="auto"/>
          <w:sz w:val="28"/>
          <w:szCs w:val="28"/>
        </w:rPr>
      </w:pPr>
      <w:bookmarkStart w:id="21" w:name="_Toc114350242"/>
      <w:r>
        <w:rPr>
          <w:rFonts w:ascii="Times New Roman" w:hAnsi="Times New Roman"/>
          <w:b/>
          <w:color w:val="auto"/>
          <w:sz w:val="28"/>
          <w:szCs w:val="28"/>
          <w:lang w:val="ru-RU"/>
        </w:rPr>
        <w:t xml:space="preserve">2.3 </w:t>
      </w:r>
      <w:r w:rsidR="00044D99" w:rsidRPr="00D47A9B">
        <w:rPr>
          <w:rFonts w:ascii="Times New Roman" w:hAnsi="Times New Roman"/>
          <w:b/>
          <w:color w:val="auto"/>
          <w:sz w:val="28"/>
          <w:szCs w:val="28"/>
        </w:rPr>
        <w:t>Проверка уровня усвоения и реализации программы осуществляется путем</w:t>
      </w:r>
      <w:bookmarkEnd w:id="21"/>
    </w:p>
    <w:p w14:paraId="2D019799" w14:textId="77777777" w:rsidR="00044D99" w:rsidRPr="00044D99" w:rsidRDefault="00044D99" w:rsidP="00D47A9B">
      <w:pPr>
        <w:spacing w:after="0" w:line="0" w:lineRule="atLeast"/>
        <w:ind w:firstLine="567"/>
        <w:jc w:val="both"/>
        <w:rPr>
          <w:rFonts w:ascii="Times New Roman" w:hAnsi="Times New Roman"/>
          <w:sz w:val="28"/>
          <w:szCs w:val="28"/>
        </w:rPr>
      </w:pPr>
      <w:r w:rsidRPr="00044D99">
        <w:rPr>
          <w:rFonts w:ascii="Times New Roman" w:hAnsi="Times New Roman"/>
          <w:sz w:val="28"/>
          <w:szCs w:val="28"/>
        </w:rPr>
        <w:t xml:space="preserve">-анкетирования и тестирования обучаемых; </w:t>
      </w:r>
    </w:p>
    <w:p w14:paraId="31219B3B" w14:textId="77777777" w:rsidR="00044D99" w:rsidRPr="00044D99" w:rsidRDefault="00044D99" w:rsidP="00D47A9B">
      <w:pPr>
        <w:spacing w:after="0" w:line="0" w:lineRule="atLeast"/>
        <w:ind w:firstLine="567"/>
        <w:jc w:val="both"/>
        <w:rPr>
          <w:rFonts w:ascii="Times New Roman" w:hAnsi="Times New Roman"/>
          <w:sz w:val="28"/>
          <w:szCs w:val="28"/>
        </w:rPr>
      </w:pPr>
      <w:r w:rsidRPr="00044D99">
        <w:rPr>
          <w:rFonts w:ascii="Times New Roman" w:hAnsi="Times New Roman"/>
          <w:sz w:val="28"/>
          <w:szCs w:val="28"/>
        </w:rPr>
        <w:t>-регулярных опросов по пройденным темам;</w:t>
      </w:r>
    </w:p>
    <w:p w14:paraId="714CE752" w14:textId="77777777" w:rsidR="00044D99" w:rsidRPr="00044D99" w:rsidRDefault="00044D99" w:rsidP="00D47A9B">
      <w:pPr>
        <w:spacing w:after="0" w:line="0" w:lineRule="atLeast"/>
        <w:ind w:firstLine="567"/>
        <w:jc w:val="both"/>
        <w:rPr>
          <w:rFonts w:ascii="Times New Roman" w:hAnsi="Times New Roman"/>
          <w:sz w:val="28"/>
          <w:szCs w:val="28"/>
        </w:rPr>
      </w:pPr>
      <w:r w:rsidRPr="00044D99">
        <w:rPr>
          <w:rFonts w:ascii="Times New Roman" w:hAnsi="Times New Roman"/>
          <w:sz w:val="28"/>
          <w:szCs w:val="28"/>
        </w:rPr>
        <w:t>-проверки ведения рабочих тетрадей;</w:t>
      </w:r>
    </w:p>
    <w:p w14:paraId="2E531A2B" w14:textId="77777777" w:rsidR="00044D99" w:rsidRPr="00044D99" w:rsidRDefault="00044D99" w:rsidP="00D47A9B">
      <w:pPr>
        <w:spacing w:after="0" w:line="0" w:lineRule="atLeast"/>
        <w:ind w:firstLine="567"/>
        <w:jc w:val="both"/>
        <w:rPr>
          <w:rFonts w:ascii="Times New Roman" w:hAnsi="Times New Roman"/>
          <w:sz w:val="28"/>
          <w:szCs w:val="28"/>
        </w:rPr>
      </w:pPr>
      <w:r w:rsidRPr="00044D99">
        <w:rPr>
          <w:rFonts w:ascii="Times New Roman" w:hAnsi="Times New Roman"/>
          <w:sz w:val="28"/>
          <w:szCs w:val="28"/>
        </w:rPr>
        <w:t xml:space="preserve">-публикации в специальных выпусках газеты материалов о деятельности объединения; </w:t>
      </w:r>
    </w:p>
    <w:p w14:paraId="451FB452" w14:textId="77777777" w:rsidR="00044D99" w:rsidRPr="00044D99" w:rsidRDefault="00044D99" w:rsidP="00D47A9B">
      <w:pPr>
        <w:spacing w:after="0" w:line="0" w:lineRule="atLeast"/>
        <w:ind w:firstLine="567"/>
        <w:jc w:val="both"/>
        <w:rPr>
          <w:rFonts w:ascii="Times New Roman" w:hAnsi="Times New Roman"/>
          <w:sz w:val="28"/>
          <w:szCs w:val="28"/>
        </w:rPr>
      </w:pPr>
      <w:r w:rsidRPr="00044D99">
        <w:rPr>
          <w:rFonts w:ascii="Times New Roman" w:hAnsi="Times New Roman"/>
          <w:sz w:val="28"/>
          <w:szCs w:val="28"/>
        </w:rPr>
        <w:t>-систематизации собранного материала и оформление тематических папок объединения;</w:t>
      </w:r>
    </w:p>
    <w:p w14:paraId="6C557950" w14:textId="77777777" w:rsidR="00044D99" w:rsidRPr="00044D99" w:rsidRDefault="00044D99" w:rsidP="00D47A9B">
      <w:pPr>
        <w:spacing w:after="0" w:line="0" w:lineRule="atLeast"/>
        <w:ind w:firstLine="567"/>
        <w:jc w:val="both"/>
        <w:rPr>
          <w:rFonts w:ascii="Times New Roman" w:hAnsi="Times New Roman"/>
          <w:sz w:val="28"/>
          <w:szCs w:val="28"/>
        </w:rPr>
      </w:pPr>
      <w:r w:rsidRPr="00044D99">
        <w:rPr>
          <w:rFonts w:ascii="Times New Roman" w:hAnsi="Times New Roman"/>
          <w:sz w:val="28"/>
          <w:szCs w:val="28"/>
        </w:rPr>
        <w:t>-организации творческих встреч со знаменитыми земляками;</w:t>
      </w:r>
    </w:p>
    <w:p w14:paraId="261BF5DD" w14:textId="77777777" w:rsidR="00044D99" w:rsidRPr="00044D99" w:rsidRDefault="00044D99" w:rsidP="00D47A9B">
      <w:pPr>
        <w:spacing w:after="0" w:line="0" w:lineRule="atLeast"/>
        <w:ind w:firstLine="567"/>
        <w:jc w:val="both"/>
        <w:rPr>
          <w:rFonts w:ascii="Times New Roman" w:hAnsi="Times New Roman"/>
          <w:sz w:val="28"/>
          <w:szCs w:val="28"/>
        </w:rPr>
      </w:pPr>
      <w:r w:rsidRPr="00044D99">
        <w:rPr>
          <w:rFonts w:ascii="Times New Roman" w:hAnsi="Times New Roman"/>
          <w:sz w:val="28"/>
          <w:szCs w:val="28"/>
        </w:rPr>
        <w:t>-оформления портфолио обучающихся и ведением летописи объединения;</w:t>
      </w:r>
    </w:p>
    <w:p w14:paraId="19B3E63F" w14:textId="77777777" w:rsidR="00044D99" w:rsidRPr="00044D99" w:rsidRDefault="00044D99" w:rsidP="00D47A9B">
      <w:pPr>
        <w:spacing w:after="0" w:line="0" w:lineRule="atLeast"/>
        <w:ind w:firstLine="567"/>
        <w:jc w:val="both"/>
        <w:rPr>
          <w:rFonts w:ascii="Times New Roman" w:hAnsi="Times New Roman"/>
          <w:sz w:val="28"/>
          <w:szCs w:val="28"/>
        </w:rPr>
      </w:pPr>
      <w:r w:rsidRPr="00044D99">
        <w:rPr>
          <w:rFonts w:ascii="Times New Roman" w:hAnsi="Times New Roman"/>
          <w:sz w:val="28"/>
          <w:szCs w:val="28"/>
        </w:rPr>
        <w:t xml:space="preserve">-участия в традиционных праздниках и национальных гуляниях; </w:t>
      </w:r>
    </w:p>
    <w:p w14:paraId="2594B2E4" w14:textId="77777777" w:rsidR="00044D99" w:rsidRPr="00044D99" w:rsidRDefault="00044D99" w:rsidP="00D47A9B">
      <w:pPr>
        <w:spacing w:after="0" w:line="0" w:lineRule="atLeast"/>
        <w:ind w:firstLine="567"/>
        <w:jc w:val="both"/>
        <w:rPr>
          <w:rFonts w:ascii="Times New Roman" w:hAnsi="Times New Roman"/>
          <w:sz w:val="28"/>
          <w:szCs w:val="28"/>
        </w:rPr>
      </w:pPr>
      <w:r w:rsidRPr="00044D99">
        <w:rPr>
          <w:rFonts w:ascii="Times New Roman" w:hAnsi="Times New Roman"/>
          <w:sz w:val="28"/>
          <w:szCs w:val="28"/>
        </w:rPr>
        <w:lastRenderedPageBreak/>
        <w:t>-проведения с родителями совместных акций и запланированных мероприятий.</w:t>
      </w:r>
    </w:p>
    <w:p w14:paraId="549F8A8D" w14:textId="77777777" w:rsidR="003D5A20" w:rsidRDefault="003D5A20" w:rsidP="00044D99">
      <w:pPr>
        <w:spacing w:after="0" w:line="0" w:lineRule="atLeast"/>
        <w:jc w:val="center"/>
        <w:rPr>
          <w:rFonts w:ascii="Times New Roman" w:hAnsi="Times New Roman"/>
          <w:b/>
          <w:sz w:val="28"/>
          <w:szCs w:val="28"/>
        </w:rPr>
      </w:pPr>
    </w:p>
    <w:p w14:paraId="07932622" w14:textId="77777777" w:rsidR="00D47A9B" w:rsidRDefault="00D47A9B" w:rsidP="00044D99">
      <w:pPr>
        <w:spacing w:after="0" w:line="0" w:lineRule="atLeast"/>
        <w:jc w:val="center"/>
        <w:rPr>
          <w:rFonts w:ascii="Times New Roman" w:hAnsi="Times New Roman"/>
          <w:b/>
          <w:sz w:val="28"/>
          <w:szCs w:val="28"/>
        </w:rPr>
      </w:pPr>
    </w:p>
    <w:p w14:paraId="332A90D6" w14:textId="77777777" w:rsidR="00D47A9B" w:rsidRDefault="00D47A9B" w:rsidP="00044D99">
      <w:pPr>
        <w:spacing w:after="0" w:line="0" w:lineRule="atLeast"/>
        <w:jc w:val="center"/>
        <w:rPr>
          <w:rFonts w:ascii="Times New Roman" w:hAnsi="Times New Roman"/>
          <w:b/>
          <w:sz w:val="28"/>
          <w:szCs w:val="28"/>
        </w:rPr>
      </w:pPr>
    </w:p>
    <w:p w14:paraId="03033B36" w14:textId="77777777" w:rsidR="00D47A9B" w:rsidRDefault="00D47A9B" w:rsidP="00044D99">
      <w:pPr>
        <w:spacing w:after="0" w:line="0" w:lineRule="atLeast"/>
        <w:jc w:val="center"/>
        <w:rPr>
          <w:rFonts w:ascii="Times New Roman" w:hAnsi="Times New Roman"/>
          <w:b/>
          <w:sz w:val="28"/>
          <w:szCs w:val="28"/>
        </w:rPr>
      </w:pPr>
    </w:p>
    <w:p w14:paraId="2E033573" w14:textId="77777777" w:rsidR="00044D99" w:rsidRPr="00D47A9B" w:rsidRDefault="00D47A9B" w:rsidP="00F47069">
      <w:pPr>
        <w:pStyle w:val="1"/>
        <w:rPr>
          <w:rFonts w:ascii="Times New Roman" w:hAnsi="Times New Roman"/>
          <w:b/>
          <w:color w:val="auto"/>
          <w:sz w:val="28"/>
          <w:szCs w:val="28"/>
        </w:rPr>
      </w:pPr>
      <w:bookmarkStart w:id="22" w:name="_Toc114350245"/>
      <w:r w:rsidRPr="00D47A9B">
        <w:rPr>
          <w:rFonts w:ascii="Times New Roman" w:hAnsi="Times New Roman"/>
          <w:b/>
          <w:color w:val="auto"/>
          <w:sz w:val="28"/>
          <w:szCs w:val="28"/>
          <w:lang w:val="ru-RU"/>
        </w:rPr>
        <w:t xml:space="preserve">Раздел 2.  </w:t>
      </w:r>
      <w:r w:rsidR="00044D99" w:rsidRPr="00D47A9B">
        <w:rPr>
          <w:rFonts w:ascii="Times New Roman" w:hAnsi="Times New Roman"/>
          <w:b/>
          <w:color w:val="auto"/>
          <w:sz w:val="28"/>
          <w:szCs w:val="28"/>
        </w:rPr>
        <w:t>Комплекс организационно-педагогических условий.</w:t>
      </w:r>
      <w:bookmarkEnd w:id="22"/>
    </w:p>
    <w:p w14:paraId="4C264469" w14:textId="77777777" w:rsidR="00044D99" w:rsidRPr="00D47A9B" w:rsidRDefault="00D47A9B" w:rsidP="00F47069">
      <w:pPr>
        <w:pStyle w:val="1"/>
        <w:rPr>
          <w:rFonts w:ascii="Times New Roman" w:hAnsi="Times New Roman"/>
          <w:b/>
          <w:color w:val="auto"/>
          <w:sz w:val="28"/>
          <w:szCs w:val="28"/>
        </w:rPr>
      </w:pPr>
      <w:bookmarkStart w:id="23" w:name="_Toc114350246"/>
      <w:r>
        <w:rPr>
          <w:rFonts w:ascii="Times New Roman" w:hAnsi="Times New Roman"/>
          <w:b/>
          <w:color w:val="auto"/>
          <w:sz w:val="28"/>
          <w:szCs w:val="28"/>
          <w:lang w:val="ru-RU"/>
        </w:rPr>
        <w:t xml:space="preserve">2.1 </w:t>
      </w:r>
      <w:r w:rsidR="00044D99" w:rsidRPr="00D47A9B">
        <w:rPr>
          <w:rFonts w:ascii="Times New Roman" w:hAnsi="Times New Roman"/>
          <w:b/>
          <w:color w:val="auto"/>
          <w:sz w:val="28"/>
          <w:szCs w:val="28"/>
        </w:rPr>
        <w:t>Учебный план</w:t>
      </w:r>
      <w:bookmarkEnd w:id="23"/>
    </w:p>
    <w:p w14:paraId="731B537F" w14:textId="77777777" w:rsidR="00044D99" w:rsidRPr="00EE08F6" w:rsidRDefault="00044D99" w:rsidP="00044D99">
      <w:pPr>
        <w:spacing w:after="0" w:line="0" w:lineRule="atLeast"/>
        <w:jc w:val="both"/>
        <w:rPr>
          <w:rFonts w:ascii="Times New Roman" w:hAnsi="Times New Roman"/>
          <w:sz w:val="28"/>
          <w:szCs w:val="28"/>
        </w:rPr>
      </w:pPr>
    </w:p>
    <w:tbl>
      <w:tblPr>
        <w:tblW w:w="9644" w:type="dxa"/>
        <w:tblInd w:w="-10" w:type="dxa"/>
        <w:tblLayout w:type="fixed"/>
        <w:tblLook w:val="0000" w:firstRow="0" w:lastRow="0" w:firstColumn="0" w:lastColumn="0" w:noHBand="0" w:noVBand="0"/>
      </w:tblPr>
      <w:tblGrid>
        <w:gridCol w:w="790"/>
        <w:gridCol w:w="3299"/>
        <w:gridCol w:w="983"/>
        <w:gridCol w:w="1000"/>
        <w:gridCol w:w="992"/>
        <w:gridCol w:w="2580"/>
      </w:tblGrid>
      <w:tr w:rsidR="003D5A20" w:rsidRPr="003D5A20" w14:paraId="4FDAFB96" w14:textId="77777777" w:rsidTr="003D5A20">
        <w:trPr>
          <w:cantSplit/>
          <w:trHeight w:val="573"/>
        </w:trPr>
        <w:tc>
          <w:tcPr>
            <w:tcW w:w="790" w:type="dxa"/>
            <w:vMerge w:val="restart"/>
            <w:tcBorders>
              <w:top w:val="single" w:sz="4" w:space="0" w:color="000000"/>
              <w:left w:val="single" w:sz="4" w:space="0" w:color="000000"/>
              <w:bottom w:val="single" w:sz="4" w:space="0" w:color="000000"/>
            </w:tcBorders>
            <w:shd w:val="clear" w:color="auto" w:fill="auto"/>
          </w:tcPr>
          <w:p w14:paraId="7A5F29CB" w14:textId="77777777" w:rsidR="003D5A20" w:rsidRPr="003D5A20" w:rsidRDefault="003D5A20" w:rsidP="003D5A20">
            <w:pPr>
              <w:tabs>
                <w:tab w:val="center" w:pos="4677"/>
              </w:tabs>
              <w:spacing w:after="0"/>
              <w:jc w:val="both"/>
              <w:rPr>
                <w:rFonts w:ascii="Times New Roman" w:hAnsi="Times New Roman"/>
                <w:sz w:val="28"/>
                <w:szCs w:val="28"/>
              </w:rPr>
            </w:pPr>
          </w:p>
          <w:p w14:paraId="2FD337EC" w14:textId="77777777" w:rsidR="003D5A20" w:rsidRPr="003D5A20" w:rsidRDefault="003D5A20" w:rsidP="003D5A20">
            <w:pPr>
              <w:tabs>
                <w:tab w:val="center" w:pos="4677"/>
              </w:tabs>
              <w:spacing w:after="0"/>
              <w:jc w:val="both"/>
              <w:rPr>
                <w:rFonts w:ascii="Times New Roman" w:hAnsi="Times New Roman"/>
                <w:sz w:val="28"/>
                <w:szCs w:val="28"/>
              </w:rPr>
            </w:pPr>
            <w:r w:rsidRPr="003D5A20">
              <w:rPr>
                <w:rFonts w:ascii="Times New Roman" w:hAnsi="Times New Roman"/>
                <w:sz w:val="28"/>
                <w:szCs w:val="28"/>
              </w:rPr>
              <w:t>№</w:t>
            </w:r>
          </w:p>
        </w:tc>
        <w:tc>
          <w:tcPr>
            <w:tcW w:w="3299" w:type="dxa"/>
            <w:vMerge w:val="restart"/>
            <w:tcBorders>
              <w:top w:val="single" w:sz="4" w:space="0" w:color="000000"/>
              <w:left w:val="single" w:sz="4" w:space="0" w:color="000000"/>
              <w:bottom w:val="single" w:sz="4" w:space="0" w:color="000000"/>
            </w:tcBorders>
            <w:shd w:val="clear" w:color="auto" w:fill="auto"/>
          </w:tcPr>
          <w:p w14:paraId="55153738" w14:textId="77777777" w:rsidR="003D5A20" w:rsidRPr="003D5A20" w:rsidRDefault="003D5A20" w:rsidP="003D5A20">
            <w:pPr>
              <w:tabs>
                <w:tab w:val="center" w:pos="4677"/>
              </w:tabs>
              <w:spacing w:after="0"/>
              <w:jc w:val="both"/>
              <w:rPr>
                <w:rFonts w:ascii="Times New Roman" w:hAnsi="Times New Roman"/>
                <w:sz w:val="28"/>
                <w:szCs w:val="28"/>
              </w:rPr>
            </w:pPr>
          </w:p>
          <w:p w14:paraId="29F43B0F" w14:textId="77777777" w:rsidR="003D5A20" w:rsidRPr="003D5A20" w:rsidRDefault="003D5A20" w:rsidP="003D5A20">
            <w:pPr>
              <w:tabs>
                <w:tab w:val="center" w:pos="4677"/>
              </w:tabs>
              <w:spacing w:after="0"/>
              <w:jc w:val="both"/>
              <w:rPr>
                <w:rFonts w:ascii="Times New Roman" w:hAnsi="Times New Roman"/>
                <w:sz w:val="28"/>
                <w:szCs w:val="28"/>
              </w:rPr>
            </w:pPr>
            <w:r w:rsidRPr="003D5A20">
              <w:rPr>
                <w:rFonts w:ascii="Times New Roman" w:hAnsi="Times New Roman"/>
                <w:sz w:val="28"/>
                <w:szCs w:val="28"/>
              </w:rPr>
              <w:t>Раздел/Тема занятий</w:t>
            </w:r>
          </w:p>
        </w:tc>
        <w:tc>
          <w:tcPr>
            <w:tcW w:w="983" w:type="dxa"/>
            <w:vMerge w:val="restart"/>
            <w:tcBorders>
              <w:top w:val="single" w:sz="4" w:space="0" w:color="000000"/>
              <w:left w:val="single" w:sz="4" w:space="0" w:color="000000"/>
            </w:tcBorders>
          </w:tcPr>
          <w:p w14:paraId="198A6E84" w14:textId="77777777" w:rsidR="003D5A20" w:rsidRPr="003D5A20" w:rsidRDefault="003D5A20" w:rsidP="003D5A20">
            <w:pPr>
              <w:tabs>
                <w:tab w:val="center" w:pos="4677"/>
              </w:tabs>
              <w:spacing w:after="0"/>
              <w:jc w:val="both"/>
              <w:rPr>
                <w:rFonts w:ascii="Times New Roman" w:hAnsi="Times New Roman"/>
                <w:sz w:val="28"/>
                <w:szCs w:val="28"/>
              </w:rPr>
            </w:pPr>
          </w:p>
          <w:p w14:paraId="6EBE7D0A" w14:textId="77777777" w:rsidR="003D5A20" w:rsidRPr="003D5A20" w:rsidRDefault="003D5A20" w:rsidP="003D5A20">
            <w:pPr>
              <w:tabs>
                <w:tab w:val="center" w:pos="4677"/>
              </w:tabs>
              <w:spacing w:after="0"/>
              <w:jc w:val="both"/>
              <w:rPr>
                <w:rFonts w:ascii="Times New Roman" w:hAnsi="Times New Roman"/>
                <w:sz w:val="28"/>
                <w:szCs w:val="28"/>
              </w:rPr>
            </w:pPr>
            <w:r w:rsidRPr="003D5A20">
              <w:rPr>
                <w:rFonts w:ascii="Times New Roman" w:hAnsi="Times New Roman"/>
                <w:sz w:val="28"/>
                <w:szCs w:val="28"/>
              </w:rPr>
              <w:t>Всего часов</w:t>
            </w:r>
          </w:p>
        </w:tc>
        <w:tc>
          <w:tcPr>
            <w:tcW w:w="1992" w:type="dxa"/>
            <w:gridSpan w:val="2"/>
            <w:tcBorders>
              <w:top w:val="single" w:sz="4" w:space="0" w:color="000000"/>
              <w:left w:val="single" w:sz="4" w:space="0" w:color="000000"/>
              <w:bottom w:val="single" w:sz="4" w:space="0" w:color="000000"/>
              <w:right w:val="single" w:sz="4" w:space="0" w:color="000000"/>
            </w:tcBorders>
            <w:shd w:val="clear" w:color="auto" w:fill="auto"/>
          </w:tcPr>
          <w:p w14:paraId="1CCFE697" w14:textId="77777777" w:rsidR="003D5A20" w:rsidRPr="003D5A20" w:rsidRDefault="003D5A20" w:rsidP="003D5A20">
            <w:pPr>
              <w:tabs>
                <w:tab w:val="center" w:pos="4677"/>
              </w:tabs>
              <w:spacing w:after="0"/>
              <w:jc w:val="both"/>
              <w:rPr>
                <w:rFonts w:ascii="Times New Roman" w:hAnsi="Times New Roman"/>
                <w:sz w:val="28"/>
                <w:szCs w:val="28"/>
              </w:rPr>
            </w:pPr>
            <w:r w:rsidRPr="003D5A20">
              <w:rPr>
                <w:rFonts w:ascii="Times New Roman" w:hAnsi="Times New Roman"/>
                <w:sz w:val="28"/>
                <w:szCs w:val="28"/>
              </w:rPr>
              <w:t>Количество часов</w:t>
            </w:r>
          </w:p>
        </w:tc>
        <w:tc>
          <w:tcPr>
            <w:tcW w:w="2580" w:type="dxa"/>
            <w:vMerge w:val="restart"/>
            <w:tcBorders>
              <w:top w:val="single" w:sz="4" w:space="0" w:color="000000"/>
              <w:left w:val="single" w:sz="4" w:space="0" w:color="000000"/>
              <w:right w:val="single" w:sz="4" w:space="0" w:color="000000"/>
            </w:tcBorders>
          </w:tcPr>
          <w:p w14:paraId="6ECDEF5E" w14:textId="77777777" w:rsidR="003D5A20" w:rsidRPr="003D5A20" w:rsidRDefault="003D5A20" w:rsidP="003D5A20">
            <w:pPr>
              <w:tabs>
                <w:tab w:val="center" w:pos="4677"/>
              </w:tabs>
              <w:spacing w:after="0"/>
              <w:jc w:val="both"/>
              <w:rPr>
                <w:rFonts w:ascii="Times New Roman" w:hAnsi="Times New Roman"/>
                <w:sz w:val="28"/>
                <w:szCs w:val="28"/>
              </w:rPr>
            </w:pPr>
          </w:p>
          <w:p w14:paraId="6D64D20C" w14:textId="77777777" w:rsidR="003D5A20" w:rsidRPr="003D5A20" w:rsidRDefault="003D5A20" w:rsidP="003D5A20">
            <w:pPr>
              <w:tabs>
                <w:tab w:val="center" w:pos="4677"/>
              </w:tabs>
              <w:spacing w:after="0"/>
              <w:jc w:val="both"/>
              <w:rPr>
                <w:rFonts w:ascii="Times New Roman" w:hAnsi="Times New Roman"/>
                <w:sz w:val="28"/>
                <w:szCs w:val="28"/>
              </w:rPr>
            </w:pPr>
            <w:r w:rsidRPr="003D5A20">
              <w:rPr>
                <w:rFonts w:ascii="Times New Roman" w:hAnsi="Times New Roman"/>
                <w:sz w:val="28"/>
                <w:szCs w:val="28"/>
              </w:rPr>
              <w:t>Формы аттестации/ контроля</w:t>
            </w:r>
          </w:p>
        </w:tc>
      </w:tr>
      <w:tr w:rsidR="003D5A20" w:rsidRPr="003D5A20" w14:paraId="47E90B0E" w14:textId="77777777" w:rsidTr="003D5A20">
        <w:trPr>
          <w:cantSplit/>
          <w:trHeight w:val="573"/>
        </w:trPr>
        <w:tc>
          <w:tcPr>
            <w:tcW w:w="790" w:type="dxa"/>
            <w:vMerge/>
            <w:tcBorders>
              <w:top w:val="single" w:sz="4" w:space="0" w:color="000000"/>
              <w:left w:val="single" w:sz="4" w:space="0" w:color="000000"/>
              <w:bottom w:val="single" w:sz="4" w:space="0" w:color="000000"/>
            </w:tcBorders>
            <w:shd w:val="clear" w:color="auto" w:fill="auto"/>
          </w:tcPr>
          <w:p w14:paraId="1EF2929E" w14:textId="77777777" w:rsidR="003D5A20" w:rsidRPr="003D5A20" w:rsidRDefault="003D5A20" w:rsidP="003D5A20">
            <w:pPr>
              <w:tabs>
                <w:tab w:val="center" w:pos="4677"/>
              </w:tabs>
              <w:spacing w:after="0"/>
              <w:jc w:val="both"/>
              <w:rPr>
                <w:rFonts w:ascii="Times New Roman" w:hAnsi="Times New Roman"/>
                <w:sz w:val="28"/>
                <w:szCs w:val="28"/>
              </w:rPr>
            </w:pPr>
          </w:p>
        </w:tc>
        <w:tc>
          <w:tcPr>
            <w:tcW w:w="3299" w:type="dxa"/>
            <w:vMerge/>
            <w:tcBorders>
              <w:top w:val="single" w:sz="4" w:space="0" w:color="000000"/>
              <w:left w:val="single" w:sz="4" w:space="0" w:color="000000"/>
              <w:bottom w:val="single" w:sz="4" w:space="0" w:color="000000"/>
            </w:tcBorders>
            <w:shd w:val="clear" w:color="auto" w:fill="auto"/>
          </w:tcPr>
          <w:p w14:paraId="5AEF8B2B" w14:textId="77777777" w:rsidR="003D5A20" w:rsidRPr="003D5A20" w:rsidRDefault="003D5A20" w:rsidP="003D5A20">
            <w:pPr>
              <w:tabs>
                <w:tab w:val="center" w:pos="4677"/>
              </w:tabs>
              <w:spacing w:after="0"/>
              <w:jc w:val="both"/>
              <w:rPr>
                <w:rFonts w:ascii="Times New Roman" w:hAnsi="Times New Roman"/>
                <w:sz w:val="28"/>
                <w:szCs w:val="28"/>
              </w:rPr>
            </w:pPr>
          </w:p>
        </w:tc>
        <w:tc>
          <w:tcPr>
            <w:tcW w:w="983" w:type="dxa"/>
            <w:vMerge/>
            <w:tcBorders>
              <w:left w:val="single" w:sz="4" w:space="0" w:color="000000"/>
              <w:bottom w:val="single" w:sz="4" w:space="0" w:color="000000"/>
              <w:right w:val="single" w:sz="4" w:space="0" w:color="auto"/>
            </w:tcBorders>
          </w:tcPr>
          <w:p w14:paraId="32BACD4F" w14:textId="77777777" w:rsidR="003D5A20" w:rsidRPr="003D5A20" w:rsidRDefault="003D5A20" w:rsidP="003D5A20">
            <w:pPr>
              <w:tabs>
                <w:tab w:val="center" w:pos="4677"/>
              </w:tabs>
              <w:spacing w:after="0"/>
              <w:jc w:val="both"/>
              <w:rPr>
                <w:rFonts w:ascii="Times New Roman" w:hAnsi="Times New Roman"/>
                <w:sz w:val="28"/>
                <w:szCs w:val="28"/>
              </w:rPr>
            </w:pPr>
          </w:p>
        </w:tc>
        <w:tc>
          <w:tcPr>
            <w:tcW w:w="1000" w:type="dxa"/>
            <w:tcBorders>
              <w:top w:val="single" w:sz="4" w:space="0" w:color="000000"/>
              <w:left w:val="single" w:sz="4" w:space="0" w:color="auto"/>
              <w:bottom w:val="single" w:sz="4" w:space="0" w:color="000000"/>
            </w:tcBorders>
            <w:shd w:val="clear" w:color="auto" w:fill="auto"/>
          </w:tcPr>
          <w:p w14:paraId="43631DA0" w14:textId="77777777" w:rsidR="003D5A20" w:rsidRPr="003D5A20" w:rsidRDefault="003D5A20" w:rsidP="003D5A20">
            <w:pPr>
              <w:tabs>
                <w:tab w:val="center" w:pos="4677"/>
              </w:tabs>
              <w:spacing w:after="0"/>
              <w:jc w:val="both"/>
              <w:rPr>
                <w:rFonts w:ascii="Times New Roman" w:hAnsi="Times New Roman"/>
                <w:sz w:val="28"/>
                <w:szCs w:val="28"/>
              </w:rPr>
            </w:pPr>
            <w:r w:rsidRPr="003D5A20">
              <w:rPr>
                <w:rFonts w:ascii="Times New Roman" w:hAnsi="Times New Roman"/>
                <w:sz w:val="28"/>
                <w:szCs w:val="28"/>
              </w:rPr>
              <w:t>теория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C74595E" w14:textId="77777777" w:rsidR="003D5A20" w:rsidRPr="003D5A20" w:rsidRDefault="003D5A20" w:rsidP="003D5A20">
            <w:pPr>
              <w:tabs>
                <w:tab w:val="center" w:pos="4677"/>
              </w:tabs>
              <w:spacing w:after="0"/>
              <w:jc w:val="both"/>
              <w:rPr>
                <w:rFonts w:ascii="Times New Roman" w:hAnsi="Times New Roman"/>
                <w:sz w:val="28"/>
                <w:szCs w:val="28"/>
              </w:rPr>
            </w:pPr>
            <w:r w:rsidRPr="003D5A20">
              <w:rPr>
                <w:rFonts w:ascii="Times New Roman" w:hAnsi="Times New Roman"/>
                <w:sz w:val="28"/>
                <w:szCs w:val="28"/>
              </w:rPr>
              <w:t>практика</w:t>
            </w:r>
          </w:p>
        </w:tc>
        <w:tc>
          <w:tcPr>
            <w:tcW w:w="2580" w:type="dxa"/>
            <w:vMerge/>
            <w:tcBorders>
              <w:left w:val="single" w:sz="4" w:space="0" w:color="000000"/>
              <w:bottom w:val="single" w:sz="4" w:space="0" w:color="000000"/>
              <w:right w:val="single" w:sz="4" w:space="0" w:color="000000"/>
            </w:tcBorders>
          </w:tcPr>
          <w:p w14:paraId="2695479D" w14:textId="77777777" w:rsidR="003D5A20" w:rsidRPr="003D5A20" w:rsidRDefault="003D5A20" w:rsidP="003D5A20">
            <w:pPr>
              <w:tabs>
                <w:tab w:val="center" w:pos="4677"/>
              </w:tabs>
              <w:spacing w:after="0"/>
              <w:jc w:val="both"/>
              <w:rPr>
                <w:rFonts w:ascii="Times New Roman" w:hAnsi="Times New Roman"/>
                <w:sz w:val="28"/>
                <w:szCs w:val="28"/>
              </w:rPr>
            </w:pPr>
          </w:p>
        </w:tc>
      </w:tr>
      <w:tr w:rsidR="003D5A20" w:rsidRPr="003D5A20" w14:paraId="60F333A3" w14:textId="77777777" w:rsidTr="003D5A20">
        <w:trPr>
          <w:cantSplit/>
          <w:trHeight w:val="573"/>
        </w:trPr>
        <w:tc>
          <w:tcPr>
            <w:tcW w:w="9644" w:type="dxa"/>
            <w:gridSpan w:val="6"/>
            <w:tcBorders>
              <w:top w:val="single" w:sz="4" w:space="0" w:color="000000"/>
              <w:left w:val="single" w:sz="4" w:space="0" w:color="000000"/>
              <w:bottom w:val="single" w:sz="4" w:space="0" w:color="000000"/>
              <w:right w:val="single" w:sz="4" w:space="0" w:color="000000"/>
            </w:tcBorders>
            <w:shd w:val="clear" w:color="auto" w:fill="auto"/>
          </w:tcPr>
          <w:p w14:paraId="5259FAB1" w14:textId="77777777" w:rsidR="003D5A20" w:rsidRPr="003D5A20" w:rsidRDefault="003D5A20" w:rsidP="003D5A20">
            <w:pPr>
              <w:tabs>
                <w:tab w:val="center" w:pos="4677"/>
              </w:tabs>
              <w:spacing w:after="0"/>
              <w:jc w:val="center"/>
              <w:rPr>
                <w:rFonts w:ascii="Times New Roman" w:hAnsi="Times New Roman"/>
                <w:b/>
                <w:sz w:val="28"/>
                <w:szCs w:val="28"/>
                <w:lang w:val="tt-RU"/>
              </w:rPr>
            </w:pPr>
            <w:r w:rsidRPr="003D5A20">
              <w:rPr>
                <w:rFonts w:ascii="Times New Roman" w:hAnsi="Times New Roman"/>
                <w:b/>
                <w:sz w:val="28"/>
                <w:szCs w:val="28"/>
                <w:lang w:val="tt-RU"/>
              </w:rPr>
              <w:t>1-й модуль обучения</w:t>
            </w:r>
            <w:r>
              <w:rPr>
                <w:rFonts w:ascii="Times New Roman" w:hAnsi="Times New Roman"/>
                <w:b/>
                <w:sz w:val="28"/>
                <w:szCs w:val="28"/>
                <w:lang w:val="tt-RU"/>
              </w:rPr>
              <w:t xml:space="preserve"> (16 часов)</w:t>
            </w:r>
          </w:p>
        </w:tc>
      </w:tr>
      <w:tr w:rsidR="003D5A20" w:rsidRPr="003D5A20" w14:paraId="3B27C4F4" w14:textId="77777777" w:rsidTr="003D5A20">
        <w:trPr>
          <w:cantSplit/>
          <w:trHeight w:val="573"/>
        </w:trPr>
        <w:tc>
          <w:tcPr>
            <w:tcW w:w="9644" w:type="dxa"/>
            <w:gridSpan w:val="6"/>
            <w:tcBorders>
              <w:top w:val="single" w:sz="4" w:space="0" w:color="000000"/>
              <w:left w:val="single" w:sz="4" w:space="0" w:color="000000"/>
              <w:bottom w:val="single" w:sz="4" w:space="0" w:color="000000"/>
              <w:right w:val="single" w:sz="4" w:space="0" w:color="000000"/>
            </w:tcBorders>
            <w:shd w:val="clear" w:color="auto" w:fill="auto"/>
          </w:tcPr>
          <w:p w14:paraId="6D10DE29" w14:textId="77777777" w:rsidR="003D5A20" w:rsidRPr="003D5A20" w:rsidRDefault="003D5A20" w:rsidP="003D5A20">
            <w:pPr>
              <w:tabs>
                <w:tab w:val="center" w:pos="4677"/>
              </w:tabs>
              <w:spacing w:after="0"/>
              <w:jc w:val="center"/>
              <w:rPr>
                <w:rFonts w:ascii="Times New Roman" w:hAnsi="Times New Roman"/>
                <w:b/>
                <w:sz w:val="28"/>
                <w:szCs w:val="28"/>
              </w:rPr>
            </w:pPr>
            <w:r w:rsidRPr="003D5A20">
              <w:rPr>
                <w:rFonts w:ascii="Times New Roman" w:hAnsi="Times New Roman"/>
                <w:b/>
                <w:sz w:val="28"/>
                <w:szCs w:val="28"/>
                <w:lang w:val="tt-RU"/>
              </w:rPr>
              <w:t xml:space="preserve">Культурные особенности и </w:t>
            </w:r>
            <w:r w:rsidRPr="003D5A20">
              <w:rPr>
                <w:rFonts w:ascii="Times New Roman" w:hAnsi="Times New Roman"/>
                <w:b/>
                <w:sz w:val="28"/>
                <w:szCs w:val="28"/>
              </w:rPr>
              <w:t>этапы формирования татарского народа</w:t>
            </w:r>
          </w:p>
        </w:tc>
      </w:tr>
      <w:tr w:rsidR="003D5A20" w:rsidRPr="003D5A20" w14:paraId="71055CCD" w14:textId="77777777" w:rsidTr="003D5A20">
        <w:trPr>
          <w:trHeight w:val="935"/>
        </w:trPr>
        <w:tc>
          <w:tcPr>
            <w:tcW w:w="790" w:type="dxa"/>
            <w:tcBorders>
              <w:top w:val="single" w:sz="4" w:space="0" w:color="000000"/>
              <w:left w:val="single" w:sz="4" w:space="0" w:color="000000"/>
              <w:bottom w:val="single" w:sz="4" w:space="0" w:color="000000"/>
            </w:tcBorders>
            <w:shd w:val="clear" w:color="auto" w:fill="auto"/>
          </w:tcPr>
          <w:p w14:paraId="7FBB9A6E" w14:textId="77777777" w:rsidR="003D5A20" w:rsidRPr="003D5A20" w:rsidRDefault="003D5A20" w:rsidP="003D5A20">
            <w:pPr>
              <w:tabs>
                <w:tab w:val="center" w:pos="4677"/>
              </w:tabs>
              <w:spacing w:after="0"/>
              <w:jc w:val="both"/>
              <w:rPr>
                <w:rFonts w:ascii="Times New Roman" w:hAnsi="Times New Roman"/>
                <w:sz w:val="28"/>
                <w:szCs w:val="28"/>
              </w:rPr>
            </w:pPr>
            <w:r w:rsidRPr="003D5A20">
              <w:rPr>
                <w:rFonts w:ascii="Times New Roman" w:hAnsi="Times New Roman"/>
                <w:sz w:val="28"/>
                <w:szCs w:val="28"/>
              </w:rPr>
              <w:t>1</w:t>
            </w:r>
          </w:p>
        </w:tc>
        <w:tc>
          <w:tcPr>
            <w:tcW w:w="3299" w:type="dxa"/>
            <w:tcBorders>
              <w:top w:val="single" w:sz="4" w:space="0" w:color="000000"/>
              <w:left w:val="single" w:sz="4" w:space="0" w:color="000000"/>
              <w:bottom w:val="single" w:sz="4" w:space="0" w:color="000000"/>
            </w:tcBorders>
            <w:shd w:val="clear" w:color="auto" w:fill="auto"/>
          </w:tcPr>
          <w:p w14:paraId="5B206D56"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rPr>
              <w:t>Край, в котором мы живём. Введение.  1. Территория Ульяновской области и Поволжья.</w:t>
            </w:r>
          </w:p>
          <w:p w14:paraId="060F745B"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rPr>
              <w:t>2.Полиэтничность населения Поволжья и Ульяновской области.</w:t>
            </w:r>
          </w:p>
          <w:p w14:paraId="19EF810E"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rPr>
              <w:t>3.Возникновение народностей</w:t>
            </w:r>
          </w:p>
          <w:p w14:paraId="1436C031" w14:textId="77777777" w:rsidR="003D5A20" w:rsidRPr="003D5A20" w:rsidRDefault="003D5A20" w:rsidP="00D47A9B">
            <w:pPr>
              <w:tabs>
                <w:tab w:val="center" w:pos="4677"/>
              </w:tabs>
              <w:spacing w:after="0"/>
              <w:jc w:val="center"/>
              <w:rPr>
                <w:rFonts w:ascii="Times New Roman" w:hAnsi="Times New Roman"/>
                <w:sz w:val="28"/>
                <w:szCs w:val="28"/>
              </w:rPr>
            </w:pPr>
          </w:p>
        </w:tc>
        <w:tc>
          <w:tcPr>
            <w:tcW w:w="983" w:type="dxa"/>
            <w:tcBorders>
              <w:top w:val="single" w:sz="4" w:space="0" w:color="000000"/>
              <w:left w:val="single" w:sz="4" w:space="0" w:color="000000"/>
              <w:bottom w:val="single" w:sz="4" w:space="0" w:color="000000"/>
              <w:right w:val="single" w:sz="4" w:space="0" w:color="000000"/>
            </w:tcBorders>
          </w:tcPr>
          <w:p w14:paraId="1377E3EE" w14:textId="77777777" w:rsidR="003D5A20" w:rsidRPr="003D5A20" w:rsidRDefault="003D5A20" w:rsidP="00D47A9B">
            <w:pPr>
              <w:tabs>
                <w:tab w:val="center" w:pos="4677"/>
              </w:tabs>
              <w:spacing w:after="0"/>
              <w:jc w:val="center"/>
              <w:rPr>
                <w:rFonts w:ascii="Times New Roman" w:hAnsi="Times New Roman"/>
                <w:sz w:val="28"/>
                <w:szCs w:val="28"/>
                <w:lang w:val="tt-RU"/>
              </w:rPr>
            </w:pPr>
            <w:r w:rsidRPr="003D5A20">
              <w:rPr>
                <w:rFonts w:ascii="Times New Roman" w:hAnsi="Times New Roman"/>
                <w:sz w:val="28"/>
                <w:szCs w:val="28"/>
                <w:lang w:val="tt-RU"/>
              </w:rPr>
              <w:t>2</w:t>
            </w:r>
          </w:p>
        </w:tc>
        <w:tc>
          <w:tcPr>
            <w:tcW w:w="1000" w:type="dxa"/>
            <w:tcBorders>
              <w:top w:val="single" w:sz="4" w:space="0" w:color="000000"/>
              <w:left w:val="single" w:sz="4" w:space="0" w:color="000000"/>
              <w:bottom w:val="single" w:sz="4" w:space="0" w:color="000000"/>
            </w:tcBorders>
            <w:shd w:val="clear" w:color="auto" w:fill="auto"/>
          </w:tcPr>
          <w:p w14:paraId="796FE9EA"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lang w:val="tt-RU"/>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56DA8A6" w14:textId="77777777" w:rsidR="003D5A20" w:rsidRPr="003D5A20" w:rsidRDefault="003D5A20" w:rsidP="00D47A9B">
            <w:pPr>
              <w:tabs>
                <w:tab w:val="center" w:pos="4677"/>
              </w:tabs>
              <w:spacing w:after="0"/>
              <w:jc w:val="center"/>
              <w:rPr>
                <w:rFonts w:ascii="Times New Roman" w:hAnsi="Times New Roman"/>
                <w:sz w:val="28"/>
                <w:szCs w:val="28"/>
                <w:lang w:val="tt-RU"/>
              </w:rPr>
            </w:pPr>
            <w:r w:rsidRPr="003D5A20">
              <w:rPr>
                <w:rFonts w:ascii="Times New Roman" w:hAnsi="Times New Roman"/>
                <w:sz w:val="28"/>
                <w:szCs w:val="28"/>
                <w:lang w:val="tt-RU"/>
              </w:rPr>
              <w:t>1</w:t>
            </w:r>
          </w:p>
        </w:tc>
        <w:tc>
          <w:tcPr>
            <w:tcW w:w="2580" w:type="dxa"/>
            <w:tcBorders>
              <w:top w:val="single" w:sz="4" w:space="0" w:color="000000"/>
              <w:left w:val="single" w:sz="4" w:space="0" w:color="000000"/>
              <w:bottom w:val="single" w:sz="4" w:space="0" w:color="000000"/>
              <w:right w:val="single" w:sz="4" w:space="0" w:color="000000"/>
            </w:tcBorders>
          </w:tcPr>
          <w:p w14:paraId="6AEBBED8" w14:textId="77777777" w:rsidR="003D5A20" w:rsidRPr="003D5A20" w:rsidRDefault="003D5A20" w:rsidP="00D47A9B">
            <w:pPr>
              <w:tabs>
                <w:tab w:val="center" w:pos="4677"/>
              </w:tabs>
              <w:spacing w:after="0"/>
              <w:jc w:val="center"/>
              <w:rPr>
                <w:rFonts w:ascii="Times New Roman" w:hAnsi="Times New Roman"/>
                <w:sz w:val="28"/>
                <w:szCs w:val="28"/>
                <w:lang w:val="tt-RU"/>
              </w:rPr>
            </w:pPr>
            <w:r w:rsidRPr="003D5A20">
              <w:rPr>
                <w:rFonts w:ascii="Times New Roman" w:hAnsi="Times New Roman"/>
                <w:sz w:val="28"/>
                <w:szCs w:val="28"/>
                <w:lang w:val="tt-RU"/>
              </w:rPr>
              <w:t xml:space="preserve">педгогическое наблюдение, опрос </w:t>
            </w:r>
          </w:p>
        </w:tc>
      </w:tr>
      <w:tr w:rsidR="003D5A20" w:rsidRPr="003D5A20" w14:paraId="2735312D" w14:textId="77777777" w:rsidTr="003D5A20">
        <w:trPr>
          <w:trHeight w:val="1312"/>
        </w:trPr>
        <w:tc>
          <w:tcPr>
            <w:tcW w:w="790" w:type="dxa"/>
            <w:tcBorders>
              <w:top w:val="single" w:sz="4" w:space="0" w:color="000000"/>
              <w:left w:val="single" w:sz="4" w:space="0" w:color="000000"/>
              <w:bottom w:val="single" w:sz="4" w:space="0" w:color="000000"/>
            </w:tcBorders>
            <w:shd w:val="clear" w:color="auto" w:fill="auto"/>
          </w:tcPr>
          <w:p w14:paraId="75C619E2" w14:textId="77777777" w:rsidR="003D5A20" w:rsidRPr="003D5A20" w:rsidRDefault="003D5A20" w:rsidP="003D5A20">
            <w:pPr>
              <w:tabs>
                <w:tab w:val="center" w:pos="4677"/>
              </w:tabs>
              <w:spacing w:after="0"/>
              <w:jc w:val="both"/>
              <w:rPr>
                <w:rFonts w:ascii="Times New Roman" w:hAnsi="Times New Roman"/>
                <w:sz w:val="28"/>
                <w:szCs w:val="28"/>
              </w:rPr>
            </w:pPr>
            <w:r w:rsidRPr="003D5A20">
              <w:rPr>
                <w:rFonts w:ascii="Times New Roman" w:hAnsi="Times New Roman"/>
                <w:sz w:val="28"/>
                <w:szCs w:val="28"/>
              </w:rPr>
              <w:t>2</w:t>
            </w:r>
          </w:p>
        </w:tc>
        <w:tc>
          <w:tcPr>
            <w:tcW w:w="3299" w:type="dxa"/>
            <w:tcBorders>
              <w:top w:val="single" w:sz="4" w:space="0" w:color="000000"/>
              <w:left w:val="single" w:sz="4" w:space="0" w:color="000000"/>
              <w:bottom w:val="single" w:sz="4" w:space="0" w:color="000000"/>
            </w:tcBorders>
            <w:shd w:val="clear" w:color="auto" w:fill="auto"/>
          </w:tcPr>
          <w:p w14:paraId="4BDBE538"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rPr>
              <w:t>Исторические этапы формирования татарского народа.</w:t>
            </w:r>
            <w:r w:rsidR="005A119C" w:rsidRPr="005A119C">
              <w:rPr>
                <w:rFonts w:ascii="Times New Roman" w:hAnsi="Times New Roman"/>
                <w:b/>
                <w:sz w:val="28"/>
                <w:szCs w:val="28"/>
              </w:rPr>
              <w:t xml:space="preserve"> И</w:t>
            </w:r>
            <w:r w:rsidR="005A119C" w:rsidRPr="005A119C">
              <w:rPr>
                <w:rFonts w:ascii="Times New Roman" w:hAnsi="Times New Roman"/>
                <w:sz w:val="28"/>
                <w:szCs w:val="28"/>
              </w:rPr>
              <w:t>стория происхождения народов Поволжья</w:t>
            </w:r>
          </w:p>
        </w:tc>
        <w:tc>
          <w:tcPr>
            <w:tcW w:w="983" w:type="dxa"/>
            <w:tcBorders>
              <w:top w:val="single" w:sz="4" w:space="0" w:color="000000"/>
              <w:left w:val="single" w:sz="4" w:space="0" w:color="000000"/>
              <w:bottom w:val="single" w:sz="4" w:space="0" w:color="000000"/>
              <w:right w:val="single" w:sz="4" w:space="0" w:color="000000"/>
            </w:tcBorders>
          </w:tcPr>
          <w:p w14:paraId="4DF56165" w14:textId="77777777" w:rsidR="003D5A20" w:rsidRPr="003D5A20" w:rsidRDefault="003D5A20" w:rsidP="00D47A9B">
            <w:pPr>
              <w:tabs>
                <w:tab w:val="center" w:pos="4677"/>
              </w:tabs>
              <w:spacing w:after="0"/>
              <w:jc w:val="center"/>
              <w:rPr>
                <w:rFonts w:ascii="Times New Roman" w:hAnsi="Times New Roman"/>
                <w:sz w:val="28"/>
                <w:szCs w:val="28"/>
                <w:lang w:val="tt-RU"/>
              </w:rPr>
            </w:pPr>
            <w:r w:rsidRPr="003D5A20">
              <w:rPr>
                <w:rFonts w:ascii="Times New Roman" w:hAnsi="Times New Roman"/>
                <w:sz w:val="28"/>
                <w:szCs w:val="28"/>
                <w:lang w:val="tt-RU"/>
              </w:rPr>
              <w:t>2</w:t>
            </w:r>
          </w:p>
        </w:tc>
        <w:tc>
          <w:tcPr>
            <w:tcW w:w="1000" w:type="dxa"/>
            <w:tcBorders>
              <w:top w:val="single" w:sz="4" w:space="0" w:color="000000"/>
              <w:left w:val="single" w:sz="4" w:space="0" w:color="000000"/>
              <w:bottom w:val="single" w:sz="4" w:space="0" w:color="000000"/>
            </w:tcBorders>
            <w:shd w:val="clear" w:color="auto" w:fill="auto"/>
          </w:tcPr>
          <w:p w14:paraId="59A6478A"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lang w:val="tt-RU"/>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B136FE5" w14:textId="77777777" w:rsidR="003D5A20" w:rsidRPr="003D5A20" w:rsidRDefault="003D5A20" w:rsidP="00D47A9B">
            <w:pPr>
              <w:tabs>
                <w:tab w:val="center" w:pos="4677"/>
              </w:tabs>
              <w:spacing w:after="0"/>
              <w:jc w:val="center"/>
              <w:rPr>
                <w:rFonts w:ascii="Times New Roman" w:hAnsi="Times New Roman"/>
                <w:sz w:val="28"/>
                <w:szCs w:val="28"/>
                <w:lang w:val="tt-RU"/>
              </w:rPr>
            </w:pPr>
            <w:r w:rsidRPr="003D5A20">
              <w:rPr>
                <w:rFonts w:ascii="Times New Roman" w:hAnsi="Times New Roman"/>
                <w:sz w:val="28"/>
                <w:szCs w:val="28"/>
                <w:lang w:val="tt-RU"/>
              </w:rPr>
              <w:t>1</w:t>
            </w:r>
          </w:p>
        </w:tc>
        <w:tc>
          <w:tcPr>
            <w:tcW w:w="2580" w:type="dxa"/>
            <w:tcBorders>
              <w:top w:val="single" w:sz="4" w:space="0" w:color="000000"/>
              <w:left w:val="single" w:sz="4" w:space="0" w:color="000000"/>
              <w:bottom w:val="single" w:sz="4" w:space="0" w:color="000000"/>
              <w:right w:val="single" w:sz="4" w:space="0" w:color="000000"/>
            </w:tcBorders>
          </w:tcPr>
          <w:p w14:paraId="13B87A36" w14:textId="77777777" w:rsidR="003D5A20" w:rsidRPr="003D5A20" w:rsidRDefault="003D5A20" w:rsidP="00D47A9B">
            <w:pPr>
              <w:tabs>
                <w:tab w:val="center" w:pos="4677"/>
              </w:tabs>
              <w:spacing w:after="0"/>
              <w:jc w:val="center"/>
              <w:rPr>
                <w:rFonts w:ascii="Times New Roman" w:hAnsi="Times New Roman"/>
                <w:sz w:val="28"/>
                <w:szCs w:val="28"/>
                <w:lang w:val="tt-RU"/>
              </w:rPr>
            </w:pPr>
            <w:r w:rsidRPr="003D5A20">
              <w:rPr>
                <w:rFonts w:ascii="Times New Roman" w:hAnsi="Times New Roman"/>
                <w:sz w:val="28"/>
                <w:szCs w:val="28"/>
                <w:lang w:val="tt-RU"/>
              </w:rPr>
              <w:t xml:space="preserve">опрос, беседа, </w:t>
            </w:r>
          </w:p>
        </w:tc>
      </w:tr>
      <w:tr w:rsidR="003D5A20" w:rsidRPr="003D5A20" w14:paraId="5075D8E1" w14:textId="77777777" w:rsidTr="003D5A20">
        <w:trPr>
          <w:trHeight w:val="951"/>
        </w:trPr>
        <w:tc>
          <w:tcPr>
            <w:tcW w:w="790" w:type="dxa"/>
            <w:tcBorders>
              <w:top w:val="single" w:sz="4" w:space="0" w:color="000000"/>
              <w:left w:val="single" w:sz="4" w:space="0" w:color="000000"/>
              <w:bottom w:val="single" w:sz="4" w:space="0" w:color="000000"/>
            </w:tcBorders>
            <w:shd w:val="clear" w:color="auto" w:fill="auto"/>
          </w:tcPr>
          <w:p w14:paraId="3EAC50BB" w14:textId="77777777" w:rsidR="003D5A20" w:rsidRPr="003D5A20" w:rsidRDefault="003D5A20" w:rsidP="003D5A20">
            <w:pPr>
              <w:tabs>
                <w:tab w:val="center" w:pos="4677"/>
              </w:tabs>
              <w:spacing w:after="0"/>
              <w:jc w:val="both"/>
              <w:rPr>
                <w:rFonts w:ascii="Times New Roman" w:hAnsi="Times New Roman"/>
                <w:sz w:val="28"/>
                <w:szCs w:val="28"/>
              </w:rPr>
            </w:pPr>
            <w:r w:rsidRPr="003D5A20">
              <w:rPr>
                <w:rFonts w:ascii="Times New Roman" w:hAnsi="Times New Roman"/>
                <w:sz w:val="28"/>
                <w:szCs w:val="28"/>
              </w:rPr>
              <w:t>3</w:t>
            </w:r>
          </w:p>
        </w:tc>
        <w:tc>
          <w:tcPr>
            <w:tcW w:w="3299" w:type="dxa"/>
            <w:tcBorders>
              <w:top w:val="single" w:sz="4" w:space="0" w:color="000000"/>
              <w:left w:val="single" w:sz="4" w:space="0" w:color="000000"/>
              <w:bottom w:val="single" w:sz="4" w:space="0" w:color="000000"/>
            </w:tcBorders>
            <w:shd w:val="clear" w:color="auto" w:fill="auto"/>
          </w:tcPr>
          <w:p w14:paraId="73A1F76A"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rPr>
              <w:t>Религиозные представления и верования народов Поволжья. 1.Религиозные представления и верования народов.</w:t>
            </w:r>
          </w:p>
          <w:p w14:paraId="279D8369"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rPr>
              <w:lastRenderedPageBreak/>
              <w:t>2.Язычество. Ислам.</w:t>
            </w:r>
          </w:p>
          <w:p w14:paraId="60C72E2E" w14:textId="77777777" w:rsidR="003D5A20" w:rsidRPr="003D5A20" w:rsidRDefault="003D5A20" w:rsidP="00D47A9B">
            <w:pPr>
              <w:tabs>
                <w:tab w:val="center" w:pos="4677"/>
              </w:tabs>
              <w:spacing w:after="0"/>
              <w:jc w:val="center"/>
              <w:rPr>
                <w:rFonts w:ascii="Times New Roman" w:hAnsi="Times New Roman"/>
                <w:sz w:val="28"/>
                <w:szCs w:val="28"/>
              </w:rPr>
            </w:pPr>
          </w:p>
        </w:tc>
        <w:tc>
          <w:tcPr>
            <w:tcW w:w="983" w:type="dxa"/>
            <w:tcBorders>
              <w:top w:val="single" w:sz="4" w:space="0" w:color="000000"/>
              <w:left w:val="single" w:sz="4" w:space="0" w:color="000000"/>
              <w:bottom w:val="single" w:sz="4" w:space="0" w:color="000000"/>
              <w:right w:val="single" w:sz="4" w:space="0" w:color="000000"/>
            </w:tcBorders>
          </w:tcPr>
          <w:p w14:paraId="54438F26" w14:textId="77777777" w:rsidR="003D5A20" w:rsidRPr="003D5A20" w:rsidRDefault="003D5A20" w:rsidP="00D47A9B">
            <w:pPr>
              <w:tabs>
                <w:tab w:val="center" w:pos="4677"/>
              </w:tabs>
              <w:spacing w:after="0"/>
              <w:jc w:val="center"/>
              <w:rPr>
                <w:rFonts w:ascii="Times New Roman" w:hAnsi="Times New Roman"/>
                <w:sz w:val="28"/>
                <w:szCs w:val="28"/>
                <w:lang w:val="tt-RU"/>
              </w:rPr>
            </w:pPr>
            <w:r w:rsidRPr="003D5A20">
              <w:rPr>
                <w:rFonts w:ascii="Times New Roman" w:hAnsi="Times New Roman"/>
                <w:sz w:val="28"/>
                <w:szCs w:val="28"/>
                <w:lang w:val="tt-RU"/>
              </w:rPr>
              <w:lastRenderedPageBreak/>
              <w:t>3</w:t>
            </w:r>
          </w:p>
        </w:tc>
        <w:tc>
          <w:tcPr>
            <w:tcW w:w="1000" w:type="dxa"/>
            <w:tcBorders>
              <w:top w:val="single" w:sz="4" w:space="0" w:color="000000"/>
              <w:left w:val="single" w:sz="4" w:space="0" w:color="000000"/>
              <w:bottom w:val="single" w:sz="4" w:space="0" w:color="000000"/>
            </w:tcBorders>
            <w:shd w:val="clear" w:color="auto" w:fill="auto"/>
          </w:tcPr>
          <w:p w14:paraId="3ED788FC"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lang w:val="tt-RU"/>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DAEFFC4" w14:textId="77777777" w:rsidR="003D5A20" w:rsidRPr="003D5A20" w:rsidRDefault="003D5A20" w:rsidP="00D47A9B">
            <w:pPr>
              <w:tabs>
                <w:tab w:val="center" w:pos="4677"/>
              </w:tabs>
              <w:spacing w:after="0"/>
              <w:jc w:val="center"/>
              <w:rPr>
                <w:rFonts w:ascii="Times New Roman" w:hAnsi="Times New Roman"/>
                <w:sz w:val="28"/>
                <w:szCs w:val="28"/>
                <w:lang w:val="tt-RU"/>
              </w:rPr>
            </w:pPr>
            <w:r w:rsidRPr="003D5A20">
              <w:rPr>
                <w:rFonts w:ascii="Times New Roman" w:hAnsi="Times New Roman"/>
                <w:sz w:val="28"/>
                <w:szCs w:val="28"/>
                <w:lang w:val="tt-RU"/>
              </w:rPr>
              <w:t>1</w:t>
            </w:r>
          </w:p>
        </w:tc>
        <w:tc>
          <w:tcPr>
            <w:tcW w:w="2580" w:type="dxa"/>
            <w:tcBorders>
              <w:top w:val="single" w:sz="4" w:space="0" w:color="000000"/>
              <w:left w:val="single" w:sz="4" w:space="0" w:color="000000"/>
              <w:bottom w:val="single" w:sz="4" w:space="0" w:color="000000"/>
              <w:right w:val="single" w:sz="4" w:space="0" w:color="000000"/>
            </w:tcBorders>
          </w:tcPr>
          <w:p w14:paraId="6D96E255" w14:textId="77777777" w:rsidR="003D5A20" w:rsidRPr="003D5A20" w:rsidRDefault="00D47A9B" w:rsidP="00D47A9B">
            <w:pPr>
              <w:tabs>
                <w:tab w:val="center" w:pos="4677"/>
              </w:tabs>
              <w:spacing w:after="0"/>
              <w:jc w:val="center"/>
              <w:rPr>
                <w:rFonts w:ascii="Times New Roman" w:hAnsi="Times New Roman"/>
                <w:sz w:val="28"/>
                <w:szCs w:val="28"/>
                <w:lang w:val="tt-RU"/>
              </w:rPr>
            </w:pPr>
            <w:r w:rsidRPr="00D47A9B">
              <w:rPr>
                <w:rFonts w:ascii="Times New Roman" w:hAnsi="Times New Roman"/>
                <w:sz w:val="28"/>
                <w:szCs w:val="28"/>
                <w:lang w:val="tt-RU"/>
              </w:rPr>
              <w:t>опрос, беседа,</w:t>
            </w:r>
          </w:p>
        </w:tc>
      </w:tr>
      <w:tr w:rsidR="003D5A20" w:rsidRPr="003D5A20" w14:paraId="1EFBE324" w14:textId="77777777" w:rsidTr="003D5A20">
        <w:trPr>
          <w:trHeight w:val="573"/>
        </w:trPr>
        <w:tc>
          <w:tcPr>
            <w:tcW w:w="790" w:type="dxa"/>
            <w:tcBorders>
              <w:top w:val="single" w:sz="4" w:space="0" w:color="000000"/>
              <w:left w:val="single" w:sz="4" w:space="0" w:color="000000"/>
              <w:bottom w:val="single" w:sz="4" w:space="0" w:color="000000"/>
            </w:tcBorders>
            <w:shd w:val="clear" w:color="auto" w:fill="auto"/>
          </w:tcPr>
          <w:p w14:paraId="540E0F45" w14:textId="77777777" w:rsidR="003D5A20" w:rsidRPr="003D5A20" w:rsidRDefault="003D5A20" w:rsidP="003D5A20">
            <w:pPr>
              <w:tabs>
                <w:tab w:val="center" w:pos="4677"/>
              </w:tabs>
              <w:spacing w:after="0"/>
              <w:jc w:val="both"/>
              <w:rPr>
                <w:rFonts w:ascii="Times New Roman" w:hAnsi="Times New Roman"/>
                <w:sz w:val="28"/>
                <w:szCs w:val="28"/>
              </w:rPr>
            </w:pPr>
            <w:r w:rsidRPr="003D5A20">
              <w:rPr>
                <w:rFonts w:ascii="Times New Roman" w:hAnsi="Times New Roman"/>
                <w:sz w:val="28"/>
                <w:szCs w:val="28"/>
              </w:rPr>
              <w:lastRenderedPageBreak/>
              <w:t>4</w:t>
            </w:r>
          </w:p>
        </w:tc>
        <w:tc>
          <w:tcPr>
            <w:tcW w:w="3299" w:type="dxa"/>
            <w:tcBorders>
              <w:top w:val="single" w:sz="4" w:space="0" w:color="000000"/>
              <w:left w:val="single" w:sz="4" w:space="0" w:color="000000"/>
              <w:bottom w:val="single" w:sz="4" w:space="0" w:color="000000"/>
            </w:tcBorders>
            <w:shd w:val="clear" w:color="auto" w:fill="auto"/>
          </w:tcPr>
          <w:p w14:paraId="3A6CBA9C"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rPr>
              <w:t>Народная педагогика. 1.Традиции семейного воспитания в татарских семьях.</w:t>
            </w:r>
          </w:p>
          <w:p w14:paraId="783FC5C4"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rPr>
              <w:t>2.Мудрые истории народной педагогики</w:t>
            </w:r>
          </w:p>
          <w:p w14:paraId="4192DAE7" w14:textId="77777777" w:rsidR="003D5A20" w:rsidRPr="003D5A20" w:rsidRDefault="003D5A20" w:rsidP="00D47A9B">
            <w:pPr>
              <w:tabs>
                <w:tab w:val="center" w:pos="4677"/>
              </w:tabs>
              <w:spacing w:after="0"/>
              <w:jc w:val="center"/>
              <w:rPr>
                <w:rFonts w:ascii="Times New Roman" w:hAnsi="Times New Roman"/>
                <w:sz w:val="28"/>
                <w:szCs w:val="28"/>
              </w:rPr>
            </w:pPr>
          </w:p>
        </w:tc>
        <w:tc>
          <w:tcPr>
            <w:tcW w:w="983" w:type="dxa"/>
            <w:tcBorders>
              <w:top w:val="single" w:sz="4" w:space="0" w:color="000000"/>
              <w:left w:val="single" w:sz="4" w:space="0" w:color="000000"/>
              <w:bottom w:val="single" w:sz="4" w:space="0" w:color="000000"/>
              <w:right w:val="single" w:sz="4" w:space="0" w:color="000000"/>
            </w:tcBorders>
          </w:tcPr>
          <w:p w14:paraId="39E49C92" w14:textId="77777777" w:rsidR="003D5A20" w:rsidRPr="003D5A20" w:rsidRDefault="003D5A20" w:rsidP="00D47A9B">
            <w:pPr>
              <w:tabs>
                <w:tab w:val="center" w:pos="4677"/>
              </w:tabs>
              <w:spacing w:after="0"/>
              <w:jc w:val="center"/>
              <w:rPr>
                <w:rFonts w:ascii="Times New Roman" w:hAnsi="Times New Roman"/>
                <w:sz w:val="28"/>
                <w:szCs w:val="28"/>
                <w:lang w:val="tt-RU"/>
              </w:rPr>
            </w:pPr>
            <w:r w:rsidRPr="003D5A20">
              <w:rPr>
                <w:rFonts w:ascii="Times New Roman" w:hAnsi="Times New Roman"/>
                <w:sz w:val="28"/>
                <w:szCs w:val="28"/>
                <w:lang w:val="tt-RU"/>
              </w:rPr>
              <w:t>2</w:t>
            </w:r>
          </w:p>
        </w:tc>
        <w:tc>
          <w:tcPr>
            <w:tcW w:w="1000" w:type="dxa"/>
            <w:tcBorders>
              <w:top w:val="single" w:sz="4" w:space="0" w:color="000000"/>
              <w:left w:val="single" w:sz="4" w:space="0" w:color="000000"/>
              <w:bottom w:val="single" w:sz="4" w:space="0" w:color="000000"/>
            </w:tcBorders>
            <w:shd w:val="clear" w:color="auto" w:fill="auto"/>
          </w:tcPr>
          <w:p w14:paraId="12575FEA"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lang w:val="tt-RU"/>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D074370" w14:textId="77777777" w:rsidR="003D5A20" w:rsidRPr="003D5A20" w:rsidRDefault="003D5A20" w:rsidP="00D47A9B">
            <w:pPr>
              <w:tabs>
                <w:tab w:val="center" w:pos="4677"/>
              </w:tabs>
              <w:spacing w:after="0"/>
              <w:jc w:val="center"/>
              <w:rPr>
                <w:rFonts w:ascii="Times New Roman" w:hAnsi="Times New Roman"/>
                <w:sz w:val="28"/>
                <w:szCs w:val="28"/>
                <w:lang w:val="tt-RU"/>
              </w:rPr>
            </w:pPr>
            <w:r w:rsidRPr="003D5A20">
              <w:rPr>
                <w:rFonts w:ascii="Times New Roman" w:hAnsi="Times New Roman"/>
                <w:sz w:val="28"/>
                <w:szCs w:val="28"/>
                <w:lang w:val="tt-RU"/>
              </w:rPr>
              <w:t>1</w:t>
            </w:r>
          </w:p>
        </w:tc>
        <w:tc>
          <w:tcPr>
            <w:tcW w:w="2580" w:type="dxa"/>
            <w:tcBorders>
              <w:top w:val="single" w:sz="4" w:space="0" w:color="000000"/>
              <w:left w:val="single" w:sz="4" w:space="0" w:color="000000"/>
              <w:bottom w:val="single" w:sz="4" w:space="0" w:color="000000"/>
              <w:right w:val="single" w:sz="4" w:space="0" w:color="000000"/>
            </w:tcBorders>
          </w:tcPr>
          <w:p w14:paraId="5AB2F8B3" w14:textId="77777777" w:rsidR="003D5A20" w:rsidRPr="003D5A20" w:rsidRDefault="003D5A20" w:rsidP="00D47A9B">
            <w:pPr>
              <w:tabs>
                <w:tab w:val="center" w:pos="4677"/>
              </w:tabs>
              <w:spacing w:after="0"/>
              <w:jc w:val="center"/>
              <w:rPr>
                <w:rFonts w:ascii="Times New Roman" w:hAnsi="Times New Roman"/>
                <w:sz w:val="28"/>
                <w:szCs w:val="28"/>
                <w:lang w:val="tt-RU"/>
              </w:rPr>
            </w:pPr>
            <w:r w:rsidRPr="003D5A20">
              <w:rPr>
                <w:rFonts w:ascii="Times New Roman" w:hAnsi="Times New Roman"/>
                <w:sz w:val="28"/>
                <w:szCs w:val="28"/>
                <w:lang w:val="tt-RU"/>
              </w:rPr>
              <w:t xml:space="preserve">Беседа, фронтльные опросы, выставка, просмотры и анализ работ </w:t>
            </w:r>
          </w:p>
        </w:tc>
      </w:tr>
      <w:tr w:rsidR="003D5A20" w:rsidRPr="003D5A20" w14:paraId="489B2102" w14:textId="77777777" w:rsidTr="003D5A20">
        <w:trPr>
          <w:trHeight w:val="573"/>
        </w:trPr>
        <w:tc>
          <w:tcPr>
            <w:tcW w:w="9644" w:type="dxa"/>
            <w:gridSpan w:val="6"/>
            <w:tcBorders>
              <w:top w:val="single" w:sz="4" w:space="0" w:color="000000"/>
              <w:left w:val="single" w:sz="4" w:space="0" w:color="000000"/>
              <w:bottom w:val="single" w:sz="4" w:space="0" w:color="000000"/>
              <w:right w:val="single" w:sz="4" w:space="0" w:color="000000"/>
            </w:tcBorders>
            <w:shd w:val="clear" w:color="auto" w:fill="auto"/>
          </w:tcPr>
          <w:p w14:paraId="40459613" w14:textId="77777777" w:rsidR="003D5A20" w:rsidRPr="003D5A20" w:rsidRDefault="003D5A20" w:rsidP="00D47A9B">
            <w:pPr>
              <w:tabs>
                <w:tab w:val="center" w:pos="4677"/>
              </w:tabs>
              <w:spacing w:after="0"/>
              <w:jc w:val="center"/>
              <w:rPr>
                <w:rFonts w:ascii="Times New Roman" w:hAnsi="Times New Roman"/>
                <w:b/>
                <w:sz w:val="28"/>
                <w:szCs w:val="28"/>
                <w:lang w:val="tt-RU"/>
              </w:rPr>
            </w:pPr>
            <w:r w:rsidRPr="003D5A20">
              <w:rPr>
                <w:rFonts w:ascii="Times New Roman" w:hAnsi="Times New Roman"/>
                <w:b/>
                <w:sz w:val="28"/>
                <w:szCs w:val="28"/>
                <w:lang w:val="tt-RU"/>
              </w:rPr>
              <w:t>Выдающиеся люди Поволжья</w:t>
            </w:r>
          </w:p>
        </w:tc>
      </w:tr>
      <w:tr w:rsidR="003D5A20" w:rsidRPr="003D5A20" w14:paraId="584B58C3" w14:textId="77777777" w:rsidTr="003D5A20">
        <w:trPr>
          <w:trHeight w:val="429"/>
        </w:trPr>
        <w:tc>
          <w:tcPr>
            <w:tcW w:w="790" w:type="dxa"/>
            <w:tcBorders>
              <w:top w:val="single" w:sz="4" w:space="0" w:color="000000"/>
              <w:left w:val="single" w:sz="4" w:space="0" w:color="000000"/>
              <w:bottom w:val="single" w:sz="4" w:space="0" w:color="000000"/>
            </w:tcBorders>
            <w:shd w:val="clear" w:color="auto" w:fill="auto"/>
          </w:tcPr>
          <w:p w14:paraId="024E15DC" w14:textId="77777777" w:rsidR="003D5A20" w:rsidRPr="003D5A20" w:rsidRDefault="003D5A20" w:rsidP="003D5A20">
            <w:pPr>
              <w:tabs>
                <w:tab w:val="center" w:pos="4677"/>
              </w:tabs>
              <w:spacing w:after="0"/>
              <w:jc w:val="both"/>
              <w:rPr>
                <w:rFonts w:ascii="Times New Roman" w:hAnsi="Times New Roman"/>
                <w:sz w:val="28"/>
                <w:szCs w:val="28"/>
              </w:rPr>
            </w:pPr>
            <w:r w:rsidRPr="003D5A20">
              <w:rPr>
                <w:rFonts w:ascii="Times New Roman" w:hAnsi="Times New Roman"/>
                <w:sz w:val="28"/>
                <w:szCs w:val="28"/>
              </w:rPr>
              <w:t>5</w:t>
            </w:r>
          </w:p>
        </w:tc>
        <w:tc>
          <w:tcPr>
            <w:tcW w:w="3299" w:type="dxa"/>
            <w:tcBorders>
              <w:top w:val="single" w:sz="4" w:space="0" w:color="000000"/>
              <w:left w:val="single" w:sz="4" w:space="0" w:color="000000"/>
              <w:bottom w:val="single" w:sz="4" w:space="0" w:color="000000"/>
            </w:tcBorders>
            <w:shd w:val="clear" w:color="auto" w:fill="auto"/>
          </w:tcPr>
          <w:p w14:paraId="08A93B05" w14:textId="77777777" w:rsidR="003D5A20" w:rsidRPr="003D5A20" w:rsidRDefault="003D5A20" w:rsidP="00D47A9B">
            <w:pPr>
              <w:tabs>
                <w:tab w:val="center" w:pos="4677"/>
              </w:tabs>
              <w:spacing w:after="0"/>
              <w:jc w:val="center"/>
              <w:rPr>
                <w:rFonts w:ascii="Times New Roman" w:hAnsi="Times New Roman"/>
                <w:sz w:val="28"/>
                <w:szCs w:val="28"/>
              </w:rPr>
            </w:pPr>
            <w:r w:rsidRPr="005A119C">
              <w:rPr>
                <w:rFonts w:ascii="Times New Roman" w:hAnsi="Times New Roman"/>
                <w:b/>
                <w:sz w:val="28"/>
                <w:szCs w:val="28"/>
              </w:rPr>
              <w:t>Выдающиеся люди народов Поволжья</w:t>
            </w:r>
            <w:r w:rsidRPr="003D5A20">
              <w:rPr>
                <w:rFonts w:ascii="Times New Roman" w:hAnsi="Times New Roman"/>
                <w:sz w:val="28"/>
                <w:szCs w:val="28"/>
              </w:rPr>
              <w:t>.</w:t>
            </w:r>
          </w:p>
          <w:p w14:paraId="5F49D4BB" w14:textId="77777777" w:rsidR="005A119C" w:rsidRPr="005A119C" w:rsidRDefault="005A119C" w:rsidP="00D47A9B">
            <w:pPr>
              <w:tabs>
                <w:tab w:val="center" w:pos="4677"/>
              </w:tabs>
              <w:spacing w:after="0"/>
              <w:jc w:val="center"/>
              <w:rPr>
                <w:rFonts w:ascii="Times New Roman" w:hAnsi="Times New Roman"/>
                <w:sz w:val="28"/>
                <w:szCs w:val="28"/>
                <w:lang w:val="tt-RU"/>
              </w:rPr>
            </w:pPr>
            <w:r w:rsidRPr="005A119C">
              <w:rPr>
                <w:rFonts w:ascii="Times New Roman" w:hAnsi="Times New Roman"/>
                <w:sz w:val="28"/>
                <w:szCs w:val="28"/>
                <w:lang w:val="tt-RU"/>
              </w:rPr>
              <w:t>Знакомство с в</w:t>
            </w:r>
            <w:proofErr w:type="spellStart"/>
            <w:r w:rsidRPr="005A119C">
              <w:rPr>
                <w:rFonts w:ascii="Times New Roman" w:hAnsi="Times New Roman"/>
                <w:sz w:val="28"/>
                <w:szCs w:val="28"/>
              </w:rPr>
              <w:t>ыдающимися</w:t>
            </w:r>
            <w:proofErr w:type="spellEnd"/>
            <w:r w:rsidRPr="005A119C">
              <w:rPr>
                <w:rFonts w:ascii="Times New Roman" w:hAnsi="Times New Roman"/>
                <w:sz w:val="28"/>
                <w:szCs w:val="28"/>
              </w:rPr>
              <w:t xml:space="preserve"> людьми</w:t>
            </w:r>
            <w:r w:rsidRPr="005A119C">
              <w:rPr>
                <w:rFonts w:ascii="Times New Roman" w:hAnsi="Times New Roman"/>
                <w:sz w:val="28"/>
                <w:szCs w:val="28"/>
                <w:lang w:val="tt-RU"/>
              </w:rPr>
              <w:t xml:space="preserve"> Ульяновской области. Краткие сведения о жизни и деятельности наиболее известных представителей татарского народа.</w:t>
            </w:r>
          </w:p>
          <w:p w14:paraId="2E72F752" w14:textId="77777777" w:rsidR="003D5A20" w:rsidRPr="005A119C" w:rsidRDefault="003D5A20" w:rsidP="00D47A9B">
            <w:pPr>
              <w:tabs>
                <w:tab w:val="center" w:pos="4677"/>
              </w:tabs>
              <w:spacing w:after="0"/>
              <w:jc w:val="center"/>
              <w:rPr>
                <w:rFonts w:ascii="Times New Roman" w:hAnsi="Times New Roman"/>
                <w:sz w:val="28"/>
                <w:szCs w:val="28"/>
                <w:lang w:val="tt-RU"/>
              </w:rPr>
            </w:pPr>
          </w:p>
        </w:tc>
        <w:tc>
          <w:tcPr>
            <w:tcW w:w="983" w:type="dxa"/>
            <w:tcBorders>
              <w:top w:val="single" w:sz="4" w:space="0" w:color="000000"/>
              <w:left w:val="single" w:sz="4" w:space="0" w:color="000000"/>
              <w:bottom w:val="single" w:sz="4" w:space="0" w:color="000000"/>
              <w:right w:val="single" w:sz="4" w:space="0" w:color="000000"/>
            </w:tcBorders>
          </w:tcPr>
          <w:p w14:paraId="0B86D6D7" w14:textId="77777777" w:rsidR="003D5A20" w:rsidRPr="003D5A20" w:rsidRDefault="003D5A20" w:rsidP="00D47A9B">
            <w:pPr>
              <w:tabs>
                <w:tab w:val="center" w:pos="4677"/>
              </w:tabs>
              <w:spacing w:after="0"/>
              <w:jc w:val="center"/>
              <w:rPr>
                <w:rFonts w:ascii="Times New Roman" w:hAnsi="Times New Roman"/>
                <w:sz w:val="28"/>
                <w:szCs w:val="28"/>
                <w:lang w:val="tt-RU"/>
              </w:rPr>
            </w:pPr>
            <w:r w:rsidRPr="003D5A20">
              <w:rPr>
                <w:rFonts w:ascii="Times New Roman" w:hAnsi="Times New Roman"/>
                <w:sz w:val="28"/>
                <w:szCs w:val="28"/>
                <w:lang w:val="tt-RU"/>
              </w:rPr>
              <w:t>4</w:t>
            </w:r>
          </w:p>
        </w:tc>
        <w:tc>
          <w:tcPr>
            <w:tcW w:w="1000" w:type="dxa"/>
            <w:tcBorders>
              <w:top w:val="single" w:sz="4" w:space="0" w:color="000000"/>
              <w:left w:val="single" w:sz="4" w:space="0" w:color="000000"/>
              <w:bottom w:val="single" w:sz="4" w:space="0" w:color="000000"/>
            </w:tcBorders>
            <w:shd w:val="clear" w:color="auto" w:fill="auto"/>
          </w:tcPr>
          <w:p w14:paraId="4EECA59C"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lang w:val="tt-RU"/>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79A31A7" w14:textId="77777777" w:rsidR="003D5A20" w:rsidRPr="003D5A20" w:rsidRDefault="003D5A20" w:rsidP="00D47A9B">
            <w:pPr>
              <w:tabs>
                <w:tab w:val="center" w:pos="4677"/>
              </w:tabs>
              <w:spacing w:after="0"/>
              <w:jc w:val="center"/>
              <w:rPr>
                <w:rFonts w:ascii="Times New Roman" w:hAnsi="Times New Roman"/>
                <w:sz w:val="28"/>
                <w:szCs w:val="28"/>
                <w:lang w:val="tt-RU"/>
              </w:rPr>
            </w:pPr>
            <w:r w:rsidRPr="003D5A20">
              <w:rPr>
                <w:rFonts w:ascii="Times New Roman" w:hAnsi="Times New Roman"/>
                <w:sz w:val="28"/>
                <w:szCs w:val="28"/>
                <w:lang w:val="tt-RU"/>
              </w:rPr>
              <w:t>2</w:t>
            </w:r>
          </w:p>
        </w:tc>
        <w:tc>
          <w:tcPr>
            <w:tcW w:w="2580" w:type="dxa"/>
            <w:tcBorders>
              <w:top w:val="single" w:sz="4" w:space="0" w:color="000000"/>
              <w:left w:val="single" w:sz="4" w:space="0" w:color="000000"/>
              <w:bottom w:val="single" w:sz="4" w:space="0" w:color="000000"/>
              <w:right w:val="single" w:sz="4" w:space="0" w:color="000000"/>
            </w:tcBorders>
          </w:tcPr>
          <w:p w14:paraId="216FC7A9" w14:textId="77777777" w:rsidR="003D5A20" w:rsidRPr="003D5A20" w:rsidRDefault="003D5A20" w:rsidP="00D47A9B">
            <w:pPr>
              <w:tabs>
                <w:tab w:val="center" w:pos="4677"/>
              </w:tabs>
              <w:spacing w:after="0"/>
              <w:jc w:val="center"/>
              <w:rPr>
                <w:rFonts w:ascii="Times New Roman" w:hAnsi="Times New Roman"/>
                <w:sz w:val="28"/>
                <w:szCs w:val="28"/>
                <w:lang w:val="tt-RU"/>
              </w:rPr>
            </w:pPr>
          </w:p>
        </w:tc>
      </w:tr>
      <w:tr w:rsidR="003D5A20" w:rsidRPr="003D5A20" w14:paraId="561885E7" w14:textId="77777777" w:rsidTr="003D5A20">
        <w:trPr>
          <w:trHeight w:val="429"/>
        </w:trPr>
        <w:tc>
          <w:tcPr>
            <w:tcW w:w="9644" w:type="dxa"/>
            <w:gridSpan w:val="6"/>
            <w:tcBorders>
              <w:top w:val="single" w:sz="4" w:space="0" w:color="000000"/>
              <w:left w:val="single" w:sz="4" w:space="0" w:color="000000"/>
              <w:bottom w:val="single" w:sz="4" w:space="0" w:color="000000"/>
              <w:right w:val="single" w:sz="4" w:space="0" w:color="000000"/>
            </w:tcBorders>
            <w:shd w:val="clear" w:color="auto" w:fill="auto"/>
          </w:tcPr>
          <w:p w14:paraId="5D991DC9" w14:textId="77777777" w:rsidR="003D5A20" w:rsidRPr="003D5A20" w:rsidRDefault="003D5A20" w:rsidP="003D3022">
            <w:pPr>
              <w:tabs>
                <w:tab w:val="center" w:pos="4677"/>
              </w:tabs>
              <w:spacing w:after="0"/>
              <w:jc w:val="center"/>
              <w:rPr>
                <w:rFonts w:ascii="Times New Roman" w:hAnsi="Times New Roman"/>
                <w:b/>
                <w:sz w:val="28"/>
                <w:szCs w:val="28"/>
              </w:rPr>
            </w:pPr>
            <w:r w:rsidRPr="003D5A20">
              <w:rPr>
                <w:rFonts w:ascii="Times New Roman" w:hAnsi="Times New Roman"/>
                <w:b/>
                <w:sz w:val="28"/>
                <w:szCs w:val="28"/>
              </w:rPr>
              <w:t>2-ой модуль обучения</w:t>
            </w:r>
            <w:r w:rsidR="003D3022">
              <w:rPr>
                <w:rFonts w:ascii="Times New Roman" w:hAnsi="Times New Roman"/>
                <w:b/>
                <w:sz w:val="28"/>
                <w:szCs w:val="28"/>
              </w:rPr>
              <w:t xml:space="preserve"> </w:t>
            </w:r>
            <w:r>
              <w:rPr>
                <w:rFonts w:ascii="Times New Roman" w:hAnsi="Times New Roman"/>
                <w:b/>
                <w:sz w:val="28"/>
                <w:szCs w:val="28"/>
              </w:rPr>
              <w:t>(</w:t>
            </w:r>
            <w:r w:rsidR="003D3022">
              <w:rPr>
                <w:rFonts w:ascii="Times New Roman" w:hAnsi="Times New Roman"/>
                <w:b/>
                <w:sz w:val="28"/>
                <w:szCs w:val="28"/>
              </w:rPr>
              <w:t>18</w:t>
            </w:r>
            <w:r>
              <w:rPr>
                <w:rFonts w:ascii="Times New Roman" w:hAnsi="Times New Roman"/>
                <w:b/>
                <w:sz w:val="28"/>
                <w:szCs w:val="28"/>
              </w:rPr>
              <w:t xml:space="preserve"> часов)</w:t>
            </w:r>
          </w:p>
        </w:tc>
      </w:tr>
      <w:tr w:rsidR="003D5A20" w:rsidRPr="003D5A20" w14:paraId="78F044B3" w14:textId="77777777" w:rsidTr="003D5A20">
        <w:trPr>
          <w:trHeight w:val="429"/>
        </w:trPr>
        <w:tc>
          <w:tcPr>
            <w:tcW w:w="9644" w:type="dxa"/>
            <w:gridSpan w:val="6"/>
            <w:tcBorders>
              <w:top w:val="single" w:sz="4" w:space="0" w:color="000000"/>
              <w:left w:val="single" w:sz="4" w:space="0" w:color="000000"/>
              <w:bottom w:val="single" w:sz="4" w:space="0" w:color="000000"/>
              <w:right w:val="single" w:sz="4" w:space="0" w:color="000000"/>
            </w:tcBorders>
            <w:shd w:val="clear" w:color="auto" w:fill="auto"/>
          </w:tcPr>
          <w:p w14:paraId="05D5DF9D" w14:textId="77777777" w:rsidR="003D5A20" w:rsidRPr="003D5A20" w:rsidRDefault="003D5A20" w:rsidP="00D47A9B">
            <w:pPr>
              <w:tabs>
                <w:tab w:val="center" w:pos="4677"/>
              </w:tabs>
              <w:spacing w:after="0"/>
              <w:jc w:val="center"/>
              <w:rPr>
                <w:rFonts w:ascii="Times New Roman" w:hAnsi="Times New Roman"/>
                <w:b/>
                <w:sz w:val="28"/>
                <w:szCs w:val="28"/>
                <w:lang w:val="tt-RU"/>
              </w:rPr>
            </w:pPr>
            <w:r w:rsidRPr="003D5A20">
              <w:rPr>
                <w:rFonts w:ascii="Times New Roman" w:hAnsi="Times New Roman"/>
                <w:b/>
                <w:sz w:val="28"/>
                <w:szCs w:val="28"/>
              </w:rPr>
              <w:t>Музыкальная культура народов Поволжья</w:t>
            </w:r>
          </w:p>
        </w:tc>
      </w:tr>
      <w:tr w:rsidR="003D5A20" w:rsidRPr="003D5A20" w14:paraId="6D1F60B9" w14:textId="77777777" w:rsidTr="003D5A20">
        <w:trPr>
          <w:trHeight w:val="1279"/>
        </w:trPr>
        <w:tc>
          <w:tcPr>
            <w:tcW w:w="790" w:type="dxa"/>
            <w:tcBorders>
              <w:top w:val="single" w:sz="4" w:space="0" w:color="000000"/>
              <w:left w:val="single" w:sz="4" w:space="0" w:color="000000"/>
              <w:bottom w:val="single" w:sz="4" w:space="0" w:color="000000"/>
            </w:tcBorders>
            <w:shd w:val="clear" w:color="auto" w:fill="auto"/>
          </w:tcPr>
          <w:p w14:paraId="34888FD9" w14:textId="77777777" w:rsidR="003D5A20" w:rsidRPr="003D5A20" w:rsidRDefault="003D5A20" w:rsidP="003D5A20">
            <w:pPr>
              <w:tabs>
                <w:tab w:val="center" w:pos="4677"/>
              </w:tabs>
              <w:spacing w:after="0"/>
              <w:jc w:val="both"/>
              <w:rPr>
                <w:rFonts w:ascii="Times New Roman" w:hAnsi="Times New Roman"/>
                <w:sz w:val="28"/>
                <w:szCs w:val="28"/>
              </w:rPr>
            </w:pPr>
            <w:r w:rsidRPr="003D5A20">
              <w:rPr>
                <w:rFonts w:ascii="Times New Roman" w:hAnsi="Times New Roman"/>
                <w:sz w:val="28"/>
                <w:szCs w:val="28"/>
              </w:rPr>
              <w:t>6</w:t>
            </w:r>
          </w:p>
        </w:tc>
        <w:tc>
          <w:tcPr>
            <w:tcW w:w="3299" w:type="dxa"/>
            <w:tcBorders>
              <w:top w:val="single" w:sz="4" w:space="0" w:color="000000"/>
              <w:left w:val="single" w:sz="4" w:space="0" w:color="000000"/>
              <w:bottom w:val="single" w:sz="4" w:space="0" w:color="000000"/>
            </w:tcBorders>
            <w:shd w:val="clear" w:color="auto" w:fill="auto"/>
          </w:tcPr>
          <w:p w14:paraId="76034561"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rPr>
              <w:t>Музыкальное искусство народов Поволжья:</w:t>
            </w:r>
          </w:p>
          <w:p w14:paraId="76899A5D"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rPr>
              <w:t>-Музыкальный фольклор народов Поволжья.</w:t>
            </w:r>
          </w:p>
          <w:p w14:paraId="17F3D301"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rPr>
              <w:t>- Музыкальные инструменты народов Поволжья.</w:t>
            </w:r>
          </w:p>
          <w:p w14:paraId="7FF29285"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rPr>
              <w:t>- Танцы народов Поволжья.</w:t>
            </w:r>
          </w:p>
        </w:tc>
        <w:tc>
          <w:tcPr>
            <w:tcW w:w="983" w:type="dxa"/>
            <w:tcBorders>
              <w:top w:val="single" w:sz="4" w:space="0" w:color="000000"/>
              <w:left w:val="single" w:sz="4" w:space="0" w:color="000000"/>
              <w:bottom w:val="single" w:sz="4" w:space="0" w:color="000000"/>
              <w:right w:val="single" w:sz="4" w:space="0" w:color="000000"/>
            </w:tcBorders>
          </w:tcPr>
          <w:p w14:paraId="17EBEB42" w14:textId="77777777" w:rsidR="003D5A20" w:rsidRPr="003D5A20" w:rsidRDefault="003D3022" w:rsidP="003D3022">
            <w:pPr>
              <w:tabs>
                <w:tab w:val="center" w:pos="4677"/>
              </w:tabs>
              <w:spacing w:after="0"/>
              <w:jc w:val="center"/>
              <w:rPr>
                <w:rFonts w:ascii="Times New Roman" w:hAnsi="Times New Roman"/>
                <w:sz w:val="28"/>
                <w:szCs w:val="28"/>
                <w:lang w:val="tt-RU"/>
              </w:rPr>
            </w:pPr>
            <w:r>
              <w:rPr>
                <w:rFonts w:ascii="Times New Roman" w:hAnsi="Times New Roman"/>
                <w:sz w:val="28"/>
                <w:szCs w:val="28"/>
                <w:lang w:val="tt-RU"/>
              </w:rPr>
              <w:t>6</w:t>
            </w:r>
          </w:p>
        </w:tc>
        <w:tc>
          <w:tcPr>
            <w:tcW w:w="1000" w:type="dxa"/>
            <w:tcBorders>
              <w:top w:val="single" w:sz="4" w:space="0" w:color="000000"/>
              <w:left w:val="single" w:sz="4" w:space="0" w:color="000000"/>
              <w:bottom w:val="single" w:sz="4" w:space="0" w:color="000000"/>
            </w:tcBorders>
            <w:shd w:val="clear" w:color="auto" w:fill="auto"/>
          </w:tcPr>
          <w:p w14:paraId="50AD0F07" w14:textId="77777777" w:rsidR="003D5A20" w:rsidRPr="003D5A20" w:rsidRDefault="003D5A20" w:rsidP="00D47A9B">
            <w:pPr>
              <w:tabs>
                <w:tab w:val="center" w:pos="4677"/>
              </w:tabs>
              <w:spacing w:after="0"/>
              <w:jc w:val="center"/>
              <w:rPr>
                <w:rFonts w:ascii="Times New Roman" w:hAnsi="Times New Roman"/>
                <w:sz w:val="28"/>
                <w:szCs w:val="28"/>
                <w:lang w:val="tt-RU"/>
              </w:rPr>
            </w:pPr>
            <w:r w:rsidRPr="003D5A20">
              <w:rPr>
                <w:rFonts w:ascii="Times New Roman" w:hAnsi="Times New Roman"/>
                <w:sz w:val="28"/>
                <w:szCs w:val="28"/>
                <w:lang w:val="tt-RU"/>
              </w:rPr>
              <w:t>1</w:t>
            </w:r>
          </w:p>
          <w:p w14:paraId="1A266765" w14:textId="77777777" w:rsidR="003D5A20" w:rsidRPr="003D5A20" w:rsidRDefault="003D5A20" w:rsidP="00D47A9B">
            <w:pPr>
              <w:tabs>
                <w:tab w:val="center" w:pos="4677"/>
              </w:tabs>
              <w:spacing w:after="0"/>
              <w:jc w:val="center"/>
              <w:rPr>
                <w:rFonts w:ascii="Times New Roman" w:hAnsi="Times New Roman"/>
                <w:sz w:val="28"/>
                <w:szCs w:val="28"/>
                <w:lang w:val="tt-RU"/>
              </w:rPr>
            </w:pPr>
          </w:p>
          <w:p w14:paraId="4E595E17" w14:textId="77777777" w:rsidR="003D5A20" w:rsidRPr="003D5A20" w:rsidRDefault="003D5A20" w:rsidP="00D47A9B">
            <w:pPr>
              <w:tabs>
                <w:tab w:val="center" w:pos="4677"/>
              </w:tabs>
              <w:spacing w:after="0"/>
              <w:jc w:val="center"/>
              <w:rPr>
                <w:rFonts w:ascii="Times New Roman" w:hAnsi="Times New Roman"/>
                <w:sz w:val="28"/>
                <w:szCs w:val="28"/>
                <w:lang w:val="tt-RU"/>
              </w:rPr>
            </w:pPr>
            <w:r w:rsidRPr="003D5A20">
              <w:rPr>
                <w:rFonts w:ascii="Times New Roman" w:hAnsi="Times New Roman"/>
                <w:sz w:val="28"/>
                <w:szCs w:val="28"/>
                <w:lang w:val="tt-RU"/>
              </w:rPr>
              <w:t>1</w:t>
            </w:r>
          </w:p>
          <w:p w14:paraId="557B6E5F" w14:textId="77777777" w:rsidR="003D5A20" w:rsidRPr="003D5A20" w:rsidRDefault="003D5A20" w:rsidP="00D47A9B">
            <w:pPr>
              <w:tabs>
                <w:tab w:val="center" w:pos="4677"/>
              </w:tabs>
              <w:spacing w:after="0"/>
              <w:jc w:val="center"/>
              <w:rPr>
                <w:rFonts w:ascii="Times New Roman" w:hAnsi="Times New Roman"/>
                <w:sz w:val="28"/>
                <w:szCs w:val="28"/>
                <w:lang w:val="tt-RU"/>
              </w:rPr>
            </w:pPr>
          </w:p>
          <w:p w14:paraId="7B46206E" w14:textId="77777777" w:rsidR="003D5A20" w:rsidRPr="003D5A20" w:rsidRDefault="003D5A20" w:rsidP="00D47A9B">
            <w:pPr>
              <w:tabs>
                <w:tab w:val="center" w:pos="4677"/>
              </w:tabs>
              <w:spacing w:after="0"/>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C5707B5" w14:textId="77777777" w:rsidR="003D5A20" w:rsidRPr="003D5A20" w:rsidRDefault="003D5A20" w:rsidP="00D47A9B">
            <w:pPr>
              <w:tabs>
                <w:tab w:val="center" w:pos="4677"/>
              </w:tabs>
              <w:spacing w:after="0"/>
              <w:jc w:val="center"/>
              <w:rPr>
                <w:rFonts w:ascii="Times New Roman" w:hAnsi="Times New Roman"/>
                <w:sz w:val="28"/>
                <w:szCs w:val="28"/>
                <w:lang w:val="tt-RU"/>
              </w:rPr>
            </w:pPr>
            <w:r w:rsidRPr="003D5A20">
              <w:rPr>
                <w:rFonts w:ascii="Times New Roman" w:hAnsi="Times New Roman"/>
                <w:sz w:val="28"/>
                <w:szCs w:val="28"/>
                <w:lang w:val="tt-RU"/>
              </w:rPr>
              <w:t>2</w:t>
            </w:r>
          </w:p>
          <w:p w14:paraId="41CF8C63" w14:textId="77777777" w:rsidR="003D5A20" w:rsidRPr="003D5A20" w:rsidRDefault="003D5A20" w:rsidP="00D47A9B">
            <w:pPr>
              <w:tabs>
                <w:tab w:val="center" w:pos="4677"/>
              </w:tabs>
              <w:spacing w:after="0"/>
              <w:jc w:val="center"/>
              <w:rPr>
                <w:rFonts w:ascii="Times New Roman" w:hAnsi="Times New Roman"/>
                <w:sz w:val="28"/>
                <w:szCs w:val="28"/>
                <w:lang w:val="tt-RU"/>
              </w:rPr>
            </w:pPr>
          </w:p>
          <w:p w14:paraId="52497F71" w14:textId="77777777" w:rsidR="003D3022" w:rsidRDefault="003D3022" w:rsidP="00D47A9B">
            <w:pPr>
              <w:tabs>
                <w:tab w:val="center" w:pos="4677"/>
              </w:tabs>
              <w:spacing w:after="0"/>
              <w:jc w:val="center"/>
              <w:rPr>
                <w:rFonts w:ascii="Times New Roman" w:hAnsi="Times New Roman"/>
                <w:sz w:val="28"/>
                <w:szCs w:val="28"/>
                <w:lang w:val="tt-RU"/>
              </w:rPr>
            </w:pPr>
          </w:p>
          <w:p w14:paraId="68AAE4D8" w14:textId="77777777" w:rsidR="003D3022" w:rsidRDefault="003D3022" w:rsidP="00D47A9B">
            <w:pPr>
              <w:tabs>
                <w:tab w:val="center" w:pos="4677"/>
              </w:tabs>
              <w:spacing w:after="0"/>
              <w:jc w:val="center"/>
              <w:rPr>
                <w:rFonts w:ascii="Times New Roman" w:hAnsi="Times New Roman"/>
                <w:sz w:val="28"/>
                <w:szCs w:val="28"/>
                <w:lang w:val="tt-RU"/>
              </w:rPr>
            </w:pPr>
          </w:p>
          <w:p w14:paraId="7F1A27A7" w14:textId="77777777" w:rsidR="003D5A20" w:rsidRPr="003D5A20" w:rsidRDefault="003D5A20" w:rsidP="00D47A9B">
            <w:pPr>
              <w:tabs>
                <w:tab w:val="center" w:pos="4677"/>
              </w:tabs>
              <w:spacing w:after="0"/>
              <w:jc w:val="center"/>
              <w:rPr>
                <w:rFonts w:ascii="Times New Roman" w:hAnsi="Times New Roman"/>
                <w:sz w:val="28"/>
                <w:szCs w:val="28"/>
                <w:lang w:val="tt-RU"/>
              </w:rPr>
            </w:pPr>
            <w:r w:rsidRPr="003D5A20">
              <w:rPr>
                <w:rFonts w:ascii="Times New Roman" w:hAnsi="Times New Roman"/>
                <w:sz w:val="28"/>
                <w:szCs w:val="28"/>
                <w:lang w:val="tt-RU"/>
              </w:rPr>
              <w:t>1</w:t>
            </w:r>
          </w:p>
          <w:p w14:paraId="2970352B" w14:textId="77777777" w:rsidR="003D3022" w:rsidRDefault="003D3022" w:rsidP="00D47A9B">
            <w:pPr>
              <w:tabs>
                <w:tab w:val="center" w:pos="4677"/>
              </w:tabs>
              <w:spacing w:after="0"/>
              <w:jc w:val="center"/>
              <w:rPr>
                <w:rFonts w:ascii="Times New Roman" w:hAnsi="Times New Roman"/>
                <w:sz w:val="28"/>
                <w:szCs w:val="28"/>
                <w:lang w:val="tt-RU"/>
              </w:rPr>
            </w:pPr>
          </w:p>
          <w:p w14:paraId="50B48411" w14:textId="77777777" w:rsidR="003D3022" w:rsidRDefault="003D3022" w:rsidP="00D47A9B">
            <w:pPr>
              <w:tabs>
                <w:tab w:val="center" w:pos="4677"/>
              </w:tabs>
              <w:spacing w:after="0"/>
              <w:jc w:val="center"/>
              <w:rPr>
                <w:rFonts w:ascii="Times New Roman" w:hAnsi="Times New Roman"/>
                <w:sz w:val="28"/>
                <w:szCs w:val="28"/>
                <w:lang w:val="tt-RU"/>
              </w:rPr>
            </w:pPr>
          </w:p>
          <w:p w14:paraId="383B6B06" w14:textId="77777777" w:rsidR="003D5A20" w:rsidRPr="003D5A20" w:rsidRDefault="003D5A20" w:rsidP="00D47A9B">
            <w:pPr>
              <w:tabs>
                <w:tab w:val="center" w:pos="4677"/>
              </w:tabs>
              <w:spacing w:after="0"/>
              <w:jc w:val="center"/>
              <w:rPr>
                <w:rFonts w:ascii="Times New Roman" w:hAnsi="Times New Roman"/>
                <w:sz w:val="28"/>
                <w:szCs w:val="28"/>
                <w:lang w:val="tt-RU"/>
              </w:rPr>
            </w:pPr>
            <w:r w:rsidRPr="003D5A20">
              <w:rPr>
                <w:rFonts w:ascii="Times New Roman" w:hAnsi="Times New Roman"/>
                <w:sz w:val="28"/>
                <w:szCs w:val="28"/>
                <w:lang w:val="tt-RU"/>
              </w:rPr>
              <w:t>1</w:t>
            </w:r>
          </w:p>
          <w:p w14:paraId="5A859FC4" w14:textId="77777777" w:rsidR="003D5A20" w:rsidRPr="003D5A20" w:rsidRDefault="003D5A20" w:rsidP="00D47A9B">
            <w:pPr>
              <w:tabs>
                <w:tab w:val="center" w:pos="4677"/>
              </w:tabs>
              <w:spacing w:after="0"/>
              <w:jc w:val="center"/>
              <w:rPr>
                <w:rFonts w:ascii="Times New Roman" w:hAnsi="Times New Roman"/>
                <w:sz w:val="28"/>
                <w:szCs w:val="28"/>
                <w:lang w:val="tt-RU"/>
              </w:rPr>
            </w:pPr>
          </w:p>
          <w:p w14:paraId="534F1332" w14:textId="77777777" w:rsidR="003D5A20" w:rsidRPr="003D5A20" w:rsidRDefault="003D5A20" w:rsidP="00D47A9B">
            <w:pPr>
              <w:tabs>
                <w:tab w:val="center" w:pos="4677"/>
              </w:tabs>
              <w:spacing w:after="0"/>
              <w:jc w:val="center"/>
              <w:rPr>
                <w:rFonts w:ascii="Times New Roman" w:hAnsi="Times New Roman"/>
                <w:sz w:val="28"/>
                <w:szCs w:val="28"/>
              </w:rPr>
            </w:pPr>
          </w:p>
        </w:tc>
        <w:tc>
          <w:tcPr>
            <w:tcW w:w="2580" w:type="dxa"/>
            <w:tcBorders>
              <w:top w:val="single" w:sz="4" w:space="0" w:color="000000"/>
              <w:left w:val="single" w:sz="4" w:space="0" w:color="000000"/>
              <w:bottom w:val="single" w:sz="4" w:space="0" w:color="000000"/>
              <w:right w:val="single" w:sz="4" w:space="0" w:color="000000"/>
            </w:tcBorders>
          </w:tcPr>
          <w:p w14:paraId="1BA03BB5" w14:textId="77777777" w:rsidR="003D5A20" w:rsidRPr="003D5A20" w:rsidRDefault="003D5A20" w:rsidP="00D47A9B">
            <w:pPr>
              <w:tabs>
                <w:tab w:val="center" w:pos="4677"/>
              </w:tabs>
              <w:spacing w:after="0"/>
              <w:jc w:val="center"/>
              <w:rPr>
                <w:rFonts w:ascii="Times New Roman" w:hAnsi="Times New Roman"/>
                <w:sz w:val="28"/>
                <w:szCs w:val="28"/>
                <w:lang w:val="tt-RU"/>
              </w:rPr>
            </w:pPr>
            <w:r w:rsidRPr="003D5A20">
              <w:rPr>
                <w:rFonts w:ascii="Times New Roman" w:hAnsi="Times New Roman"/>
                <w:sz w:val="28"/>
                <w:szCs w:val="28"/>
                <w:lang w:val="tt-RU"/>
              </w:rPr>
              <w:t xml:space="preserve">подготовка презентаций, изготовление буклета, выполнение творческих заданий, подготовка рисунков </w:t>
            </w:r>
          </w:p>
        </w:tc>
      </w:tr>
      <w:tr w:rsidR="003D5A20" w:rsidRPr="003D5A20" w14:paraId="100969E6" w14:textId="77777777" w:rsidTr="003D5A20">
        <w:trPr>
          <w:trHeight w:val="935"/>
        </w:trPr>
        <w:tc>
          <w:tcPr>
            <w:tcW w:w="790" w:type="dxa"/>
            <w:tcBorders>
              <w:top w:val="single" w:sz="4" w:space="0" w:color="000000"/>
              <w:left w:val="single" w:sz="4" w:space="0" w:color="000000"/>
              <w:bottom w:val="single" w:sz="4" w:space="0" w:color="000000"/>
            </w:tcBorders>
            <w:shd w:val="clear" w:color="auto" w:fill="auto"/>
          </w:tcPr>
          <w:p w14:paraId="67CE8E78" w14:textId="77777777" w:rsidR="003D5A20" w:rsidRPr="003D5A20" w:rsidRDefault="003D5A20" w:rsidP="003D5A20">
            <w:pPr>
              <w:tabs>
                <w:tab w:val="center" w:pos="4677"/>
              </w:tabs>
              <w:spacing w:after="0"/>
              <w:jc w:val="both"/>
              <w:rPr>
                <w:rFonts w:ascii="Times New Roman" w:hAnsi="Times New Roman"/>
                <w:b/>
                <w:sz w:val="28"/>
                <w:szCs w:val="28"/>
              </w:rPr>
            </w:pPr>
            <w:r w:rsidRPr="003D5A20">
              <w:rPr>
                <w:rFonts w:ascii="Times New Roman" w:hAnsi="Times New Roman"/>
                <w:b/>
                <w:sz w:val="28"/>
                <w:szCs w:val="28"/>
              </w:rPr>
              <w:t>7</w:t>
            </w:r>
          </w:p>
        </w:tc>
        <w:tc>
          <w:tcPr>
            <w:tcW w:w="3299" w:type="dxa"/>
            <w:tcBorders>
              <w:top w:val="single" w:sz="4" w:space="0" w:color="000000"/>
              <w:left w:val="single" w:sz="4" w:space="0" w:color="000000"/>
              <w:bottom w:val="single" w:sz="4" w:space="0" w:color="000000"/>
            </w:tcBorders>
            <w:shd w:val="clear" w:color="auto" w:fill="auto"/>
          </w:tcPr>
          <w:p w14:paraId="7A3C75C5"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rPr>
              <w:t>Современная музыка  народов Поволжья.</w:t>
            </w:r>
          </w:p>
        </w:tc>
        <w:tc>
          <w:tcPr>
            <w:tcW w:w="983" w:type="dxa"/>
            <w:tcBorders>
              <w:top w:val="single" w:sz="4" w:space="0" w:color="000000"/>
              <w:left w:val="single" w:sz="4" w:space="0" w:color="000000"/>
              <w:bottom w:val="single" w:sz="4" w:space="0" w:color="000000"/>
              <w:right w:val="single" w:sz="4" w:space="0" w:color="000000"/>
            </w:tcBorders>
          </w:tcPr>
          <w:p w14:paraId="7C7F0125" w14:textId="77777777" w:rsidR="003D5A20" w:rsidRPr="003D5A20" w:rsidRDefault="003D5A20" w:rsidP="00D47A9B">
            <w:pPr>
              <w:tabs>
                <w:tab w:val="center" w:pos="4677"/>
              </w:tabs>
              <w:spacing w:after="0"/>
              <w:jc w:val="center"/>
              <w:rPr>
                <w:rFonts w:ascii="Times New Roman" w:hAnsi="Times New Roman"/>
                <w:sz w:val="28"/>
                <w:szCs w:val="28"/>
                <w:lang w:val="tt-RU"/>
              </w:rPr>
            </w:pPr>
            <w:r w:rsidRPr="003D5A20">
              <w:rPr>
                <w:rFonts w:ascii="Times New Roman" w:hAnsi="Times New Roman"/>
                <w:sz w:val="28"/>
                <w:szCs w:val="28"/>
                <w:lang w:val="tt-RU"/>
              </w:rPr>
              <w:t>4</w:t>
            </w:r>
          </w:p>
        </w:tc>
        <w:tc>
          <w:tcPr>
            <w:tcW w:w="1000" w:type="dxa"/>
            <w:tcBorders>
              <w:top w:val="single" w:sz="4" w:space="0" w:color="000000"/>
              <w:left w:val="single" w:sz="4" w:space="0" w:color="000000"/>
              <w:bottom w:val="single" w:sz="4" w:space="0" w:color="000000"/>
            </w:tcBorders>
            <w:shd w:val="clear" w:color="auto" w:fill="auto"/>
          </w:tcPr>
          <w:p w14:paraId="2F5BEEF0"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lang w:val="tt-RU"/>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4EA48D2"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lang w:val="tt-RU"/>
              </w:rPr>
              <w:t>2</w:t>
            </w:r>
          </w:p>
        </w:tc>
        <w:tc>
          <w:tcPr>
            <w:tcW w:w="2580" w:type="dxa"/>
            <w:tcBorders>
              <w:top w:val="single" w:sz="4" w:space="0" w:color="000000"/>
              <w:left w:val="single" w:sz="4" w:space="0" w:color="000000"/>
              <w:bottom w:val="single" w:sz="4" w:space="0" w:color="000000"/>
              <w:right w:val="single" w:sz="4" w:space="0" w:color="000000"/>
            </w:tcBorders>
          </w:tcPr>
          <w:p w14:paraId="5AF8A61C" w14:textId="77777777" w:rsidR="003D5A20" w:rsidRPr="003D5A20" w:rsidRDefault="003D5A20" w:rsidP="00D47A9B">
            <w:pPr>
              <w:tabs>
                <w:tab w:val="center" w:pos="4677"/>
              </w:tabs>
              <w:spacing w:after="0"/>
              <w:jc w:val="center"/>
              <w:rPr>
                <w:rFonts w:ascii="Times New Roman" w:hAnsi="Times New Roman"/>
                <w:sz w:val="28"/>
                <w:szCs w:val="28"/>
                <w:lang w:val="tt-RU"/>
              </w:rPr>
            </w:pPr>
            <w:r w:rsidRPr="003D5A20">
              <w:rPr>
                <w:rFonts w:ascii="Times New Roman" w:hAnsi="Times New Roman"/>
                <w:sz w:val="28"/>
                <w:szCs w:val="28"/>
              </w:rPr>
              <w:t xml:space="preserve">Иллюстрирование песен, сказок, </w:t>
            </w:r>
          </w:p>
        </w:tc>
      </w:tr>
      <w:tr w:rsidR="003D5A20" w:rsidRPr="003D5A20" w14:paraId="5E2D210C" w14:textId="77777777" w:rsidTr="003D5A20">
        <w:trPr>
          <w:trHeight w:val="663"/>
        </w:trPr>
        <w:tc>
          <w:tcPr>
            <w:tcW w:w="9644" w:type="dxa"/>
            <w:gridSpan w:val="6"/>
            <w:tcBorders>
              <w:top w:val="single" w:sz="4" w:space="0" w:color="000000"/>
              <w:left w:val="single" w:sz="4" w:space="0" w:color="000000"/>
              <w:bottom w:val="single" w:sz="4" w:space="0" w:color="000000"/>
              <w:right w:val="single" w:sz="4" w:space="0" w:color="000000"/>
            </w:tcBorders>
            <w:shd w:val="clear" w:color="auto" w:fill="auto"/>
          </w:tcPr>
          <w:p w14:paraId="54305B58" w14:textId="77777777" w:rsidR="003D5A20" w:rsidRPr="003D5A20" w:rsidRDefault="003D5A20" w:rsidP="00D47A9B">
            <w:pPr>
              <w:tabs>
                <w:tab w:val="center" w:pos="4677"/>
              </w:tabs>
              <w:spacing w:after="0"/>
              <w:jc w:val="center"/>
              <w:rPr>
                <w:rFonts w:ascii="Times New Roman" w:hAnsi="Times New Roman"/>
                <w:b/>
                <w:sz w:val="28"/>
                <w:szCs w:val="28"/>
              </w:rPr>
            </w:pPr>
            <w:r w:rsidRPr="003D5A20">
              <w:rPr>
                <w:rFonts w:ascii="Times New Roman" w:hAnsi="Times New Roman"/>
                <w:b/>
                <w:sz w:val="28"/>
                <w:szCs w:val="28"/>
              </w:rPr>
              <w:t>Народные праздники,   традиции и быт</w:t>
            </w:r>
          </w:p>
        </w:tc>
      </w:tr>
      <w:tr w:rsidR="003D5A20" w:rsidRPr="003D5A20" w14:paraId="2A496FB2" w14:textId="77777777" w:rsidTr="003D5A20">
        <w:trPr>
          <w:trHeight w:val="951"/>
        </w:trPr>
        <w:tc>
          <w:tcPr>
            <w:tcW w:w="790" w:type="dxa"/>
            <w:tcBorders>
              <w:top w:val="single" w:sz="4" w:space="0" w:color="000000"/>
              <w:left w:val="single" w:sz="4" w:space="0" w:color="000000"/>
              <w:bottom w:val="single" w:sz="4" w:space="0" w:color="000000"/>
            </w:tcBorders>
            <w:shd w:val="clear" w:color="auto" w:fill="auto"/>
          </w:tcPr>
          <w:p w14:paraId="0459C0A6" w14:textId="77777777" w:rsidR="003D5A20" w:rsidRPr="003D5A20" w:rsidRDefault="003D5A20" w:rsidP="003D5A20">
            <w:pPr>
              <w:tabs>
                <w:tab w:val="center" w:pos="4677"/>
              </w:tabs>
              <w:spacing w:after="0"/>
              <w:jc w:val="both"/>
              <w:rPr>
                <w:rFonts w:ascii="Times New Roman" w:hAnsi="Times New Roman"/>
                <w:sz w:val="28"/>
                <w:szCs w:val="28"/>
              </w:rPr>
            </w:pPr>
            <w:r w:rsidRPr="003D5A20">
              <w:rPr>
                <w:rFonts w:ascii="Times New Roman" w:hAnsi="Times New Roman"/>
                <w:sz w:val="28"/>
                <w:szCs w:val="28"/>
              </w:rPr>
              <w:lastRenderedPageBreak/>
              <w:t>8</w:t>
            </w:r>
          </w:p>
        </w:tc>
        <w:tc>
          <w:tcPr>
            <w:tcW w:w="3299" w:type="dxa"/>
            <w:tcBorders>
              <w:top w:val="single" w:sz="4" w:space="0" w:color="000000"/>
              <w:left w:val="single" w:sz="4" w:space="0" w:color="000000"/>
              <w:bottom w:val="single" w:sz="4" w:space="0" w:color="000000"/>
            </w:tcBorders>
            <w:shd w:val="clear" w:color="auto" w:fill="auto"/>
          </w:tcPr>
          <w:p w14:paraId="02405A61"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rPr>
              <w:t>Национальные игры, праздники и обряды народов Поволжья.</w:t>
            </w:r>
          </w:p>
          <w:p w14:paraId="79D7E5F2"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rPr>
              <w:t>1. Национальные игры народов Поволжья.</w:t>
            </w:r>
          </w:p>
          <w:p w14:paraId="6A9D6349"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rPr>
              <w:t>2.Религиозные, обрядовые, традиционные праздники народов Поволжья</w:t>
            </w:r>
          </w:p>
          <w:p w14:paraId="32F6C75B" w14:textId="77777777" w:rsidR="003D5A20" w:rsidRPr="003D5A20" w:rsidRDefault="003D5A20" w:rsidP="00D47A9B">
            <w:pPr>
              <w:tabs>
                <w:tab w:val="center" w:pos="4677"/>
              </w:tabs>
              <w:spacing w:after="0"/>
              <w:jc w:val="center"/>
              <w:rPr>
                <w:rFonts w:ascii="Times New Roman" w:hAnsi="Times New Roman"/>
                <w:sz w:val="28"/>
                <w:szCs w:val="28"/>
              </w:rPr>
            </w:pPr>
          </w:p>
        </w:tc>
        <w:tc>
          <w:tcPr>
            <w:tcW w:w="983" w:type="dxa"/>
            <w:tcBorders>
              <w:top w:val="single" w:sz="4" w:space="0" w:color="000000"/>
              <w:left w:val="single" w:sz="4" w:space="0" w:color="000000"/>
              <w:bottom w:val="single" w:sz="4" w:space="0" w:color="000000"/>
              <w:right w:val="single" w:sz="4" w:space="0" w:color="000000"/>
            </w:tcBorders>
          </w:tcPr>
          <w:p w14:paraId="404AADBF" w14:textId="77777777" w:rsidR="003D5A20" w:rsidRPr="003D5A20" w:rsidRDefault="003D5A20" w:rsidP="00D47A9B">
            <w:pPr>
              <w:tabs>
                <w:tab w:val="center" w:pos="4677"/>
              </w:tabs>
              <w:spacing w:after="0"/>
              <w:jc w:val="center"/>
              <w:rPr>
                <w:rFonts w:ascii="Times New Roman" w:hAnsi="Times New Roman"/>
                <w:sz w:val="28"/>
                <w:szCs w:val="28"/>
                <w:lang w:val="tt-RU"/>
              </w:rPr>
            </w:pPr>
            <w:r w:rsidRPr="003D5A20">
              <w:rPr>
                <w:rFonts w:ascii="Times New Roman" w:hAnsi="Times New Roman"/>
                <w:sz w:val="28"/>
                <w:szCs w:val="28"/>
                <w:lang w:val="tt-RU"/>
              </w:rPr>
              <w:t>3</w:t>
            </w:r>
          </w:p>
        </w:tc>
        <w:tc>
          <w:tcPr>
            <w:tcW w:w="1000" w:type="dxa"/>
            <w:tcBorders>
              <w:top w:val="single" w:sz="4" w:space="0" w:color="000000"/>
              <w:left w:val="single" w:sz="4" w:space="0" w:color="000000"/>
              <w:bottom w:val="single" w:sz="4" w:space="0" w:color="000000"/>
            </w:tcBorders>
            <w:shd w:val="clear" w:color="auto" w:fill="auto"/>
          </w:tcPr>
          <w:p w14:paraId="0BF8615D"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lang w:val="tt-RU"/>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2BBF29E"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lang w:val="tt-RU"/>
              </w:rPr>
              <w:t>2</w:t>
            </w:r>
          </w:p>
        </w:tc>
        <w:tc>
          <w:tcPr>
            <w:tcW w:w="2580" w:type="dxa"/>
            <w:tcBorders>
              <w:top w:val="single" w:sz="4" w:space="0" w:color="000000"/>
              <w:left w:val="single" w:sz="4" w:space="0" w:color="000000"/>
              <w:bottom w:val="single" w:sz="4" w:space="0" w:color="000000"/>
              <w:right w:val="single" w:sz="4" w:space="0" w:color="000000"/>
            </w:tcBorders>
          </w:tcPr>
          <w:p w14:paraId="0F577C55" w14:textId="77777777" w:rsidR="003D5A20" w:rsidRPr="003D5A20" w:rsidRDefault="003D5A20" w:rsidP="00D47A9B">
            <w:pPr>
              <w:tabs>
                <w:tab w:val="center" w:pos="4677"/>
              </w:tabs>
              <w:spacing w:after="0"/>
              <w:jc w:val="center"/>
              <w:rPr>
                <w:rFonts w:ascii="Times New Roman" w:hAnsi="Times New Roman"/>
                <w:sz w:val="28"/>
                <w:szCs w:val="28"/>
                <w:lang w:val="tt-RU"/>
              </w:rPr>
            </w:pPr>
            <w:r w:rsidRPr="003D5A20">
              <w:rPr>
                <w:rFonts w:ascii="Times New Roman" w:hAnsi="Times New Roman"/>
                <w:sz w:val="28"/>
                <w:szCs w:val="28"/>
                <w:lang w:val="tt-RU"/>
              </w:rPr>
              <w:t xml:space="preserve">Устные опросы, педгогическое наблюдение, подготовка презентаций, изготовление буклета, </w:t>
            </w:r>
          </w:p>
        </w:tc>
      </w:tr>
      <w:tr w:rsidR="003D5A20" w:rsidRPr="003D5A20" w14:paraId="6DC8A8AA" w14:textId="77777777" w:rsidTr="003D5A20">
        <w:trPr>
          <w:trHeight w:val="966"/>
        </w:trPr>
        <w:tc>
          <w:tcPr>
            <w:tcW w:w="790" w:type="dxa"/>
            <w:tcBorders>
              <w:top w:val="single" w:sz="4" w:space="0" w:color="000000"/>
              <w:left w:val="single" w:sz="4" w:space="0" w:color="000000"/>
              <w:bottom w:val="single" w:sz="4" w:space="0" w:color="000000"/>
            </w:tcBorders>
            <w:shd w:val="clear" w:color="auto" w:fill="auto"/>
          </w:tcPr>
          <w:p w14:paraId="5E4EB696" w14:textId="77777777" w:rsidR="003D5A20" w:rsidRPr="003D5A20" w:rsidRDefault="003D5A20" w:rsidP="003D5A20">
            <w:pPr>
              <w:tabs>
                <w:tab w:val="center" w:pos="4677"/>
              </w:tabs>
              <w:spacing w:after="0"/>
              <w:jc w:val="both"/>
              <w:rPr>
                <w:rFonts w:ascii="Times New Roman" w:hAnsi="Times New Roman"/>
                <w:sz w:val="28"/>
                <w:szCs w:val="28"/>
              </w:rPr>
            </w:pPr>
            <w:r w:rsidRPr="003D5A20">
              <w:rPr>
                <w:rFonts w:ascii="Times New Roman" w:hAnsi="Times New Roman"/>
                <w:sz w:val="28"/>
                <w:szCs w:val="28"/>
              </w:rPr>
              <w:t>9</w:t>
            </w:r>
          </w:p>
        </w:tc>
        <w:tc>
          <w:tcPr>
            <w:tcW w:w="3299" w:type="dxa"/>
            <w:tcBorders>
              <w:top w:val="single" w:sz="4" w:space="0" w:color="000000"/>
              <w:left w:val="single" w:sz="4" w:space="0" w:color="000000"/>
              <w:bottom w:val="single" w:sz="4" w:space="0" w:color="000000"/>
            </w:tcBorders>
            <w:shd w:val="clear" w:color="auto" w:fill="auto"/>
          </w:tcPr>
          <w:p w14:paraId="0CBF77CE"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rPr>
              <w:t>Национальный костюм. Вышивка, орнамент на различных народных изделиях.</w:t>
            </w:r>
          </w:p>
          <w:p w14:paraId="2863CF1D"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rPr>
              <w:t>1. Национальный костюм народов Поволжья</w:t>
            </w:r>
          </w:p>
          <w:p w14:paraId="180D44A2"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rPr>
              <w:t>2.Вышивка и орнамент на различных изделиях у народов Поволжья.</w:t>
            </w:r>
          </w:p>
          <w:p w14:paraId="500EBE10"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rPr>
              <w:t>3.Различия и сходства элементов национального костюма и орнамента у</w:t>
            </w:r>
          </w:p>
          <w:p w14:paraId="609E4307"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rPr>
              <w:t>народов Поволжья</w:t>
            </w:r>
          </w:p>
          <w:p w14:paraId="327E4DDE"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rPr>
              <w:t>.</w:t>
            </w:r>
          </w:p>
          <w:p w14:paraId="327E0DD3" w14:textId="77777777" w:rsidR="003D5A20" w:rsidRPr="003D5A20" w:rsidRDefault="003D5A20" w:rsidP="00D47A9B">
            <w:pPr>
              <w:tabs>
                <w:tab w:val="center" w:pos="4677"/>
              </w:tabs>
              <w:spacing w:after="0"/>
              <w:jc w:val="center"/>
              <w:rPr>
                <w:rFonts w:ascii="Times New Roman" w:hAnsi="Times New Roman"/>
                <w:sz w:val="28"/>
                <w:szCs w:val="28"/>
              </w:rPr>
            </w:pPr>
          </w:p>
        </w:tc>
        <w:tc>
          <w:tcPr>
            <w:tcW w:w="983" w:type="dxa"/>
            <w:tcBorders>
              <w:top w:val="single" w:sz="4" w:space="0" w:color="000000"/>
              <w:left w:val="single" w:sz="4" w:space="0" w:color="000000"/>
              <w:bottom w:val="single" w:sz="4" w:space="0" w:color="000000"/>
              <w:right w:val="single" w:sz="4" w:space="0" w:color="000000"/>
            </w:tcBorders>
          </w:tcPr>
          <w:p w14:paraId="28E518C4" w14:textId="77777777" w:rsidR="003D5A20" w:rsidRPr="003D5A20" w:rsidRDefault="003D3022" w:rsidP="003D3022">
            <w:pPr>
              <w:tabs>
                <w:tab w:val="center" w:pos="4677"/>
              </w:tabs>
              <w:spacing w:after="0"/>
              <w:jc w:val="center"/>
              <w:rPr>
                <w:rFonts w:ascii="Times New Roman" w:hAnsi="Times New Roman"/>
                <w:sz w:val="28"/>
                <w:szCs w:val="28"/>
                <w:lang w:val="tt-RU"/>
              </w:rPr>
            </w:pPr>
            <w:r>
              <w:rPr>
                <w:rFonts w:ascii="Times New Roman" w:hAnsi="Times New Roman"/>
                <w:sz w:val="28"/>
                <w:szCs w:val="28"/>
                <w:lang w:val="tt-RU"/>
              </w:rPr>
              <w:t>2</w:t>
            </w:r>
          </w:p>
        </w:tc>
        <w:tc>
          <w:tcPr>
            <w:tcW w:w="1000" w:type="dxa"/>
            <w:tcBorders>
              <w:top w:val="single" w:sz="4" w:space="0" w:color="000000"/>
              <w:left w:val="single" w:sz="4" w:space="0" w:color="000000"/>
              <w:bottom w:val="single" w:sz="4" w:space="0" w:color="000000"/>
            </w:tcBorders>
            <w:shd w:val="clear" w:color="auto" w:fill="auto"/>
          </w:tcPr>
          <w:p w14:paraId="77F3EB1F"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lang w:val="tt-RU"/>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38FEEE2" w14:textId="77777777" w:rsidR="003D5A20" w:rsidRPr="003D5A20" w:rsidRDefault="003D3022" w:rsidP="003D3022">
            <w:pPr>
              <w:tabs>
                <w:tab w:val="center" w:pos="4677"/>
              </w:tabs>
              <w:spacing w:after="0"/>
              <w:jc w:val="center"/>
              <w:rPr>
                <w:rFonts w:ascii="Times New Roman" w:hAnsi="Times New Roman"/>
                <w:sz w:val="28"/>
                <w:szCs w:val="28"/>
              </w:rPr>
            </w:pPr>
            <w:r>
              <w:rPr>
                <w:rFonts w:ascii="Times New Roman" w:hAnsi="Times New Roman"/>
                <w:sz w:val="28"/>
                <w:szCs w:val="28"/>
                <w:lang w:val="tt-RU"/>
              </w:rPr>
              <w:t>1</w:t>
            </w:r>
          </w:p>
        </w:tc>
        <w:tc>
          <w:tcPr>
            <w:tcW w:w="2580" w:type="dxa"/>
            <w:tcBorders>
              <w:top w:val="single" w:sz="4" w:space="0" w:color="000000"/>
              <w:left w:val="single" w:sz="4" w:space="0" w:color="000000"/>
              <w:bottom w:val="single" w:sz="4" w:space="0" w:color="000000"/>
              <w:right w:val="single" w:sz="4" w:space="0" w:color="000000"/>
            </w:tcBorders>
          </w:tcPr>
          <w:p w14:paraId="23CC403A" w14:textId="77777777" w:rsidR="003D5A20" w:rsidRPr="003D5A20" w:rsidRDefault="003D5A20" w:rsidP="00D47A9B">
            <w:pPr>
              <w:tabs>
                <w:tab w:val="center" w:pos="4677"/>
              </w:tabs>
              <w:spacing w:after="0"/>
              <w:jc w:val="center"/>
              <w:rPr>
                <w:rFonts w:ascii="Times New Roman" w:hAnsi="Times New Roman"/>
                <w:sz w:val="28"/>
                <w:szCs w:val="28"/>
                <w:lang w:val="tt-RU"/>
              </w:rPr>
            </w:pPr>
            <w:r w:rsidRPr="003D5A20">
              <w:rPr>
                <w:rFonts w:ascii="Times New Roman" w:hAnsi="Times New Roman"/>
                <w:sz w:val="28"/>
                <w:szCs w:val="28"/>
              </w:rPr>
              <w:t>Рисование национального костюма и в отдельности орнаментов вышивки на одежде. Изготовление кукол</w:t>
            </w:r>
          </w:p>
        </w:tc>
      </w:tr>
      <w:tr w:rsidR="003D5A20" w:rsidRPr="003D5A20" w14:paraId="00364484" w14:textId="77777777" w:rsidTr="003D5A20">
        <w:trPr>
          <w:trHeight w:val="935"/>
        </w:trPr>
        <w:tc>
          <w:tcPr>
            <w:tcW w:w="790" w:type="dxa"/>
            <w:tcBorders>
              <w:top w:val="single" w:sz="4" w:space="0" w:color="000000"/>
              <w:left w:val="single" w:sz="4" w:space="0" w:color="000000"/>
              <w:bottom w:val="single" w:sz="4" w:space="0" w:color="000000"/>
            </w:tcBorders>
            <w:shd w:val="clear" w:color="auto" w:fill="auto"/>
          </w:tcPr>
          <w:p w14:paraId="45FB796B" w14:textId="77777777" w:rsidR="003D5A20" w:rsidRPr="003D5A20" w:rsidRDefault="003D5A20" w:rsidP="003D5A20">
            <w:pPr>
              <w:tabs>
                <w:tab w:val="center" w:pos="4677"/>
              </w:tabs>
              <w:spacing w:after="0"/>
              <w:jc w:val="both"/>
              <w:rPr>
                <w:rFonts w:ascii="Times New Roman" w:hAnsi="Times New Roman"/>
                <w:sz w:val="28"/>
                <w:szCs w:val="28"/>
              </w:rPr>
            </w:pPr>
            <w:r w:rsidRPr="003D5A20">
              <w:rPr>
                <w:rFonts w:ascii="Times New Roman" w:hAnsi="Times New Roman"/>
                <w:sz w:val="28"/>
                <w:szCs w:val="28"/>
              </w:rPr>
              <w:t>10</w:t>
            </w:r>
          </w:p>
        </w:tc>
        <w:tc>
          <w:tcPr>
            <w:tcW w:w="3299" w:type="dxa"/>
            <w:tcBorders>
              <w:top w:val="single" w:sz="4" w:space="0" w:color="000000"/>
              <w:left w:val="single" w:sz="4" w:space="0" w:color="000000"/>
              <w:bottom w:val="single" w:sz="4" w:space="0" w:color="000000"/>
            </w:tcBorders>
            <w:shd w:val="clear" w:color="auto" w:fill="auto"/>
          </w:tcPr>
          <w:p w14:paraId="5B6DDADB"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rPr>
              <w:t>Основные национальные блюда народов Поволжья.</w:t>
            </w:r>
          </w:p>
          <w:p w14:paraId="2071ED5C"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rPr>
              <w:t>1. Важнейшие виды продуктов питания.</w:t>
            </w:r>
          </w:p>
          <w:p w14:paraId="4DABA82E"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rPr>
              <w:t>2.Отдельные рецепты блюд татарской кухни.</w:t>
            </w:r>
          </w:p>
          <w:p w14:paraId="4D5FCAAC"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rPr>
              <w:t>3.Сходства и различия в сервировке стола и культуре поведения за столом у разных народов Поволжья</w:t>
            </w:r>
          </w:p>
          <w:p w14:paraId="6EEEF9C7" w14:textId="77777777" w:rsidR="003D5A20" w:rsidRPr="003D5A20" w:rsidRDefault="003D5A20" w:rsidP="00D47A9B">
            <w:pPr>
              <w:tabs>
                <w:tab w:val="center" w:pos="4677"/>
              </w:tabs>
              <w:spacing w:after="0"/>
              <w:jc w:val="center"/>
              <w:rPr>
                <w:rFonts w:ascii="Times New Roman" w:hAnsi="Times New Roman"/>
                <w:sz w:val="28"/>
                <w:szCs w:val="28"/>
              </w:rPr>
            </w:pPr>
          </w:p>
        </w:tc>
        <w:tc>
          <w:tcPr>
            <w:tcW w:w="983" w:type="dxa"/>
            <w:tcBorders>
              <w:top w:val="single" w:sz="4" w:space="0" w:color="000000"/>
              <w:left w:val="single" w:sz="4" w:space="0" w:color="000000"/>
              <w:bottom w:val="single" w:sz="4" w:space="0" w:color="000000"/>
              <w:right w:val="single" w:sz="4" w:space="0" w:color="000000"/>
            </w:tcBorders>
          </w:tcPr>
          <w:p w14:paraId="60F14A91" w14:textId="77777777" w:rsidR="003D5A20" w:rsidRPr="003D5A20" w:rsidRDefault="003D5A20" w:rsidP="00D47A9B">
            <w:pPr>
              <w:tabs>
                <w:tab w:val="center" w:pos="4677"/>
              </w:tabs>
              <w:spacing w:after="0"/>
              <w:jc w:val="center"/>
              <w:rPr>
                <w:rFonts w:ascii="Times New Roman" w:hAnsi="Times New Roman"/>
                <w:sz w:val="28"/>
                <w:szCs w:val="28"/>
                <w:lang w:val="tt-RU"/>
              </w:rPr>
            </w:pPr>
            <w:r w:rsidRPr="003D5A20">
              <w:rPr>
                <w:rFonts w:ascii="Times New Roman" w:hAnsi="Times New Roman"/>
                <w:sz w:val="28"/>
                <w:szCs w:val="28"/>
                <w:lang w:val="tt-RU"/>
              </w:rPr>
              <w:t>3</w:t>
            </w:r>
          </w:p>
        </w:tc>
        <w:tc>
          <w:tcPr>
            <w:tcW w:w="1000" w:type="dxa"/>
            <w:tcBorders>
              <w:top w:val="single" w:sz="4" w:space="0" w:color="000000"/>
              <w:left w:val="single" w:sz="4" w:space="0" w:color="000000"/>
              <w:bottom w:val="single" w:sz="4" w:space="0" w:color="000000"/>
            </w:tcBorders>
            <w:shd w:val="clear" w:color="auto" w:fill="auto"/>
          </w:tcPr>
          <w:p w14:paraId="23C67F82"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lang w:val="tt-RU"/>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116681C" w14:textId="77777777" w:rsidR="003D5A20" w:rsidRPr="003D5A20" w:rsidRDefault="003D5A20" w:rsidP="00D47A9B">
            <w:pPr>
              <w:tabs>
                <w:tab w:val="center" w:pos="4677"/>
              </w:tabs>
              <w:spacing w:after="0"/>
              <w:jc w:val="center"/>
              <w:rPr>
                <w:rFonts w:ascii="Times New Roman" w:hAnsi="Times New Roman"/>
                <w:sz w:val="28"/>
                <w:szCs w:val="28"/>
                <w:lang w:val="tt-RU"/>
              </w:rPr>
            </w:pPr>
            <w:r w:rsidRPr="003D5A20">
              <w:rPr>
                <w:rFonts w:ascii="Times New Roman" w:hAnsi="Times New Roman"/>
                <w:sz w:val="28"/>
                <w:szCs w:val="28"/>
                <w:lang w:val="tt-RU"/>
              </w:rPr>
              <w:t>2</w:t>
            </w:r>
          </w:p>
        </w:tc>
        <w:tc>
          <w:tcPr>
            <w:tcW w:w="2580" w:type="dxa"/>
            <w:tcBorders>
              <w:top w:val="single" w:sz="4" w:space="0" w:color="000000"/>
              <w:left w:val="single" w:sz="4" w:space="0" w:color="000000"/>
              <w:bottom w:val="single" w:sz="4" w:space="0" w:color="000000"/>
              <w:right w:val="single" w:sz="4" w:space="0" w:color="000000"/>
            </w:tcBorders>
          </w:tcPr>
          <w:p w14:paraId="23A4B165" w14:textId="77777777" w:rsidR="003D5A20" w:rsidRPr="003D5A20" w:rsidRDefault="003D5A20" w:rsidP="00D47A9B">
            <w:pPr>
              <w:tabs>
                <w:tab w:val="center" w:pos="4677"/>
              </w:tabs>
              <w:spacing w:after="0"/>
              <w:jc w:val="center"/>
              <w:rPr>
                <w:rFonts w:ascii="Times New Roman" w:hAnsi="Times New Roman"/>
                <w:sz w:val="28"/>
                <w:szCs w:val="28"/>
                <w:lang w:val="tt-RU"/>
              </w:rPr>
            </w:pPr>
            <w:r w:rsidRPr="003D5A20">
              <w:rPr>
                <w:rFonts w:ascii="Times New Roman" w:hAnsi="Times New Roman"/>
                <w:sz w:val="28"/>
                <w:szCs w:val="28"/>
              </w:rPr>
              <w:t>Изготовление буклета   « Татарская национальная кухня.»</w:t>
            </w:r>
          </w:p>
        </w:tc>
      </w:tr>
      <w:tr w:rsidR="003D5A20" w:rsidRPr="003D5A20" w14:paraId="3CC7F9FC" w14:textId="77777777" w:rsidTr="003D5A20">
        <w:trPr>
          <w:trHeight w:val="636"/>
        </w:trPr>
        <w:tc>
          <w:tcPr>
            <w:tcW w:w="9644" w:type="dxa"/>
            <w:gridSpan w:val="6"/>
            <w:tcBorders>
              <w:top w:val="single" w:sz="4" w:space="0" w:color="000000"/>
              <w:left w:val="single" w:sz="4" w:space="0" w:color="000000"/>
              <w:bottom w:val="single" w:sz="4" w:space="0" w:color="000000"/>
              <w:right w:val="single" w:sz="4" w:space="0" w:color="000000"/>
            </w:tcBorders>
            <w:shd w:val="clear" w:color="auto" w:fill="auto"/>
          </w:tcPr>
          <w:p w14:paraId="3CEF20BE" w14:textId="77777777" w:rsidR="003D5A20" w:rsidRPr="003D5A20" w:rsidRDefault="003D5A20" w:rsidP="00D47A9B">
            <w:pPr>
              <w:tabs>
                <w:tab w:val="center" w:pos="4677"/>
              </w:tabs>
              <w:spacing w:after="0"/>
              <w:jc w:val="center"/>
              <w:rPr>
                <w:rFonts w:ascii="Times New Roman" w:hAnsi="Times New Roman"/>
                <w:b/>
                <w:sz w:val="28"/>
                <w:szCs w:val="28"/>
              </w:rPr>
            </w:pPr>
            <w:r w:rsidRPr="003D5A20">
              <w:rPr>
                <w:rFonts w:ascii="Times New Roman" w:hAnsi="Times New Roman"/>
                <w:b/>
                <w:sz w:val="28"/>
                <w:szCs w:val="28"/>
              </w:rPr>
              <w:lastRenderedPageBreak/>
              <w:t>Заочное путешествие по  городам-столицам.</w:t>
            </w:r>
          </w:p>
        </w:tc>
      </w:tr>
      <w:tr w:rsidR="003D5A20" w:rsidRPr="003D5A20" w14:paraId="726F5CEE" w14:textId="77777777" w:rsidTr="003D5A20">
        <w:trPr>
          <w:trHeight w:val="1312"/>
        </w:trPr>
        <w:tc>
          <w:tcPr>
            <w:tcW w:w="790" w:type="dxa"/>
            <w:tcBorders>
              <w:top w:val="single" w:sz="4" w:space="0" w:color="000000"/>
              <w:left w:val="single" w:sz="4" w:space="0" w:color="000000"/>
              <w:bottom w:val="single" w:sz="4" w:space="0" w:color="000000"/>
            </w:tcBorders>
            <w:shd w:val="clear" w:color="auto" w:fill="auto"/>
          </w:tcPr>
          <w:p w14:paraId="5ECDFC0E" w14:textId="77777777" w:rsidR="003D5A20" w:rsidRPr="003D5A20" w:rsidRDefault="003D5A20" w:rsidP="003D5A20">
            <w:pPr>
              <w:tabs>
                <w:tab w:val="center" w:pos="4677"/>
              </w:tabs>
              <w:spacing w:after="0"/>
              <w:jc w:val="both"/>
              <w:rPr>
                <w:rFonts w:ascii="Times New Roman" w:hAnsi="Times New Roman"/>
                <w:sz w:val="28"/>
                <w:szCs w:val="28"/>
              </w:rPr>
            </w:pPr>
            <w:r w:rsidRPr="003D5A20">
              <w:rPr>
                <w:rFonts w:ascii="Times New Roman" w:hAnsi="Times New Roman"/>
                <w:sz w:val="28"/>
                <w:szCs w:val="28"/>
              </w:rPr>
              <w:t>11</w:t>
            </w:r>
          </w:p>
        </w:tc>
        <w:tc>
          <w:tcPr>
            <w:tcW w:w="3299" w:type="dxa"/>
            <w:tcBorders>
              <w:top w:val="single" w:sz="4" w:space="0" w:color="000000"/>
              <w:left w:val="single" w:sz="4" w:space="0" w:color="000000"/>
              <w:bottom w:val="single" w:sz="4" w:space="0" w:color="000000"/>
            </w:tcBorders>
            <w:shd w:val="clear" w:color="auto" w:fill="auto"/>
          </w:tcPr>
          <w:p w14:paraId="1F4B982E"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rPr>
              <w:t xml:space="preserve">Заочное путешествие </w:t>
            </w:r>
            <w:proofErr w:type="gramStart"/>
            <w:r w:rsidRPr="003D5A20">
              <w:rPr>
                <w:rFonts w:ascii="Times New Roman" w:hAnsi="Times New Roman"/>
                <w:sz w:val="28"/>
                <w:szCs w:val="28"/>
              </w:rPr>
              <w:t>по  городам</w:t>
            </w:r>
            <w:proofErr w:type="gramEnd"/>
            <w:r w:rsidRPr="003D5A20">
              <w:rPr>
                <w:rFonts w:ascii="Times New Roman" w:hAnsi="Times New Roman"/>
                <w:sz w:val="28"/>
                <w:szCs w:val="28"/>
              </w:rPr>
              <w:t>-столицам: Казань, Саранск,  Чебоксары.</w:t>
            </w:r>
          </w:p>
          <w:p w14:paraId="3219D030"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rPr>
              <w:t>1. История основания и развития столиц республик Мордовия, Чувашия, Татарстана.</w:t>
            </w:r>
          </w:p>
          <w:p w14:paraId="2354931D" w14:textId="77777777" w:rsidR="003D5A20" w:rsidRPr="003D5A20" w:rsidRDefault="003D5A20" w:rsidP="008F6B35">
            <w:pPr>
              <w:tabs>
                <w:tab w:val="center" w:pos="4677"/>
              </w:tabs>
              <w:spacing w:after="0"/>
              <w:jc w:val="center"/>
              <w:rPr>
                <w:rFonts w:ascii="Times New Roman" w:hAnsi="Times New Roman"/>
                <w:sz w:val="28"/>
                <w:szCs w:val="28"/>
              </w:rPr>
            </w:pPr>
            <w:r w:rsidRPr="003D5A20">
              <w:rPr>
                <w:rFonts w:ascii="Times New Roman" w:hAnsi="Times New Roman"/>
                <w:sz w:val="28"/>
                <w:szCs w:val="28"/>
              </w:rPr>
              <w:t>2. Главные достопримечательности городов Саранск, Чебоксары, Казань.</w:t>
            </w:r>
          </w:p>
        </w:tc>
        <w:tc>
          <w:tcPr>
            <w:tcW w:w="983" w:type="dxa"/>
            <w:tcBorders>
              <w:top w:val="single" w:sz="4" w:space="0" w:color="000000"/>
              <w:left w:val="single" w:sz="4" w:space="0" w:color="000000"/>
              <w:bottom w:val="single" w:sz="4" w:space="0" w:color="000000"/>
              <w:right w:val="single" w:sz="4" w:space="0" w:color="000000"/>
            </w:tcBorders>
          </w:tcPr>
          <w:p w14:paraId="7E9C728F" w14:textId="77777777" w:rsidR="003D5A20" w:rsidRPr="003D5A20" w:rsidRDefault="003D5A20" w:rsidP="00D47A9B">
            <w:pPr>
              <w:tabs>
                <w:tab w:val="center" w:pos="4677"/>
              </w:tabs>
              <w:spacing w:after="0"/>
              <w:jc w:val="center"/>
              <w:rPr>
                <w:rFonts w:ascii="Times New Roman" w:hAnsi="Times New Roman"/>
                <w:sz w:val="28"/>
                <w:szCs w:val="28"/>
                <w:lang w:val="tt-RU"/>
              </w:rPr>
            </w:pPr>
            <w:r w:rsidRPr="003D5A20">
              <w:rPr>
                <w:rFonts w:ascii="Times New Roman" w:hAnsi="Times New Roman"/>
                <w:sz w:val="28"/>
                <w:szCs w:val="28"/>
                <w:lang w:val="tt-RU"/>
              </w:rPr>
              <w:t>2</w:t>
            </w:r>
          </w:p>
        </w:tc>
        <w:tc>
          <w:tcPr>
            <w:tcW w:w="1000" w:type="dxa"/>
            <w:tcBorders>
              <w:top w:val="single" w:sz="4" w:space="0" w:color="000000"/>
              <w:left w:val="single" w:sz="4" w:space="0" w:color="000000"/>
              <w:bottom w:val="single" w:sz="4" w:space="0" w:color="000000"/>
            </w:tcBorders>
            <w:shd w:val="clear" w:color="auto" w:fill="auto"/>
          </w:tcPr>
          <w:p w14:paraId="52E3CC89"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lang w:val="tt-RU"/>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82A95E4" w14:textId="77777777" w:rsidR="003D5A20" w:rsidRPr="003D5A20" w:rsidRDefault="003D5A20" w:rsidP="00D47A9B">
            <w:pPr>
              <w:tabs>
                <w:tab w:val="center" w:pos="4677"/>
              </w:tabs>
              <w:spacing w:after="0"/>
              <w:jc w:val="center"/>
              <w:rPr>
                <w:rFonts w:ascii="Times New Roman" w:hAnsi="Times New Roman"/>
                <w:sz w:val="28"/>
                <w:szCs w:val="28"/>
                <w:lang w:val="tt-RU"/>
              </w:rPr>
            </w:pPr>
            <w:r w:rsidRPr="003D5A20">
              <w:rPr>
                <w:rFonts w:ascii="Times New Roman" w:hAnsi="Times New Roman"/>
                <w:sz w:val="28"/>
                <w:szCs w:val="28"/>
                <w:lang w:val="tt-RU"/>
              </w:rPr>
              <w:t>1</w:t>
            </w:r>
          </w:p>
        </w:tc>
        <w:tc>
          <w:tcPr>
            <w:tcW w:w="2580" w:type="dxa"/>
            <w:tcBorders>
              <w:top w:val="single" w:sz="4" w:space="0" w:color="000000"/>
              <w:left w:val="single" w:sz="4" w:space="0" w:color="000000"/>
              <w:bottom w:val="single" w:sz="4" w:space="0" w:color="000000"/>
              <w:right w:val="single" w:sz="4" w:space="0" w:color="000000"/>
            </w:tcBorders>
          </w:tcPr>
          <w:p w14:paraId="64C4F171"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rPr>
              <w:t>Подготовка презентаций, докладов, сообщений, рисунков по изучаемым темам.</w:t>
            </w:r>
          </w:p>
        </w:tc>
      </w:tr>
      <w:tr w:rsidR="003D5A20" w:rsidRPr="003D5A20" w14:paraId="1E5513F5" w14:textId="77777777" w:rsidTr="003D5A20">
        <w:trPr>
          <w:trHeight w:val="573"/>
        </w:trPr>
        <w:tc>
          <w:tcPr>
            <w:tcW w:w="790" w:type="dxa"/>
            <w:tcBorders>
              <w:top w:val="single" w:sz="4" w:space="0" w:color="000000"/>
              <w:left w:val="single" w:sz="4" w:space="0" w:color="000000"/>
              <w:bottom w:val="single" w:sz="4" w:space="0" w:color="000000"/>
            </w:tcBorders>
            <w:shd w:val="clear" w:color="auto" w:fill="auto"/>
          </w:tcPr>
          <w:p w14:paraId="354D1158" w14:textId="77777777" w:rsidR="003D5A20" w:rsidRPr="003D5A20" w:rsidRDefault="003D5A20" w:rsidP="003D5A20">
            <w:pPr>
              <w:tabs>
                <w:tab w:val="center" w:pos="4677"/>
              </w:tabs>
              <w:spacing w:after="0"/>
              <w:jc w:val="both"/>
              <w:rPr>
                <w:rFonts w:ascii="Times New Roman" w:hAnsi="Times New Roman"/>
                <w:sz w:val="28"/>
                <w:szCs w:val="28"/>
              </w:rPr>
            </w:pPr>
            <w:r w:rsidRPr="003D5A20">
              <w:rPr>
                <w:rFonts w:ascii="Times New Roman" w:hAnsi="Times New Roman"/>
                <w:sz w:val="28"/>
                <w:szCs w:val="28"/>
              </w:rPr>
              <w:t>12</w:t>
            </w:r>
          </w:p>
        </w:tc>
        <w:tc>
          <w:tcPr>
            <w:tcW w:w="3299" w:type="dxa"/>
            <w:tcBorders>
              <w:top w:val="single" w:sz="4" w:space="0" w:color="000000"/>
              <w:left w:val="single" w:sz="4" w:space="0" w:color="000000"/>
              <w:bottom w:val="single" w:sz="4" w:space="0" w:color="000000"/>
            </w:tcBorders>
            <w:shd w:val="clear" w:color="auto" w:fill="auto"/>
          </w:tcPr>
          <w:p w14:paraId="689F329C"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rPr>
              <w:t>Итоговое занятие.</w:t>
            </w:r>
          </w:p>
        </w:tc>
        <w:tc>
          <w:tcPr>
            <w:tcW w:w="983" w:type="dxa"/>
            <w:tcBorders>
              <w:top w:val="single" w:sz="4" w:space="0" w:color="000000"/>
              <w:left w:val="single" w:sz="4" w:space="0" w:color="000000"/>
              <w:bottom w:val="single" w:sz="4" w:space="0" w:color="000000"/>
              <w:right w:val="single" w:sz="4" w:space="0" w:color="000000"/>
            </w:tcBorders>
          </w:tcPr>
          <w:p w14:paraId="3E657C1D" w14:textId="77777777" w:rsidR="003D5A20" w:rsidRPr="003D5A20" w:rsidRDefault="003D5A20" w:rsidP="00D47A9B">
            <w:pPr>
              <w:tabs>
                <w:tab w:val="center" w:pos="4677"/>
              </w:tabs>
              <w:spacing w:after="0"/>
              <w:jc w:val="center"/>
              <w:rPr>
                <w:rFonts w:ascii="Times New Roman" w:hAnsi="Times New Roman"/>
                <w:sz w:val="28"/>
                <w:szCs w:val="28"/>
                <w:lang w:val="tt-RU"/>
              </w:rPr>
            </w:pPr>
            <w:r w:rsidRPr="003D5A20">
              <w:rPr>
                <w:rFonts w:ascii="Times New Roman" w:hAnsi="Times New Roman"/>
                <w:sz w:val="28"/>
                <w:szCs w:val="28"/>
                <w:lang w:val="tt-RU"/>
              </w:rPr>
              <w:t>1</w:t>
            </w:r>
          </w:p>
        </w:tc>
        <w:tc>
          <w:tcPr>
            <w:tcW w:w="1000" w:type="dxa"/>
            <w:tcBorders>
              <w:top w:val="single" w:sz="4" w:space="0" w:color="000000"/>
              <w:left w:val="single" w:sz="4" w:space="0" w:color="000000"/>
              <w:bottom w:val="single" w:sz="4" w:space="0" w:color="000000"/>
            </w:tcBorders>
            <w:shd w:val="clear" w:color="auto" w:fill="auto"/>
          </w:tcPr>
          <w:p w14:paraId="56573E86" w14:textId="77777777" w:rsidR="003D5A20" w:rsidRPr="003D5A20" w:rsidRDefault="003D5A20" w:rsidP="00D47A9B">
            <w:pPr>
              <w:tabs>
                <w:tab w:val="center" w:pos="4677"/>
              </w:tabs>
              <w:spacing w:after="0"/>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C067A49" w14:textId="77777777" w:rsidR="003D5A20" w:rsidRPr="003D5A20" w:rsidRDefault="003D5A20" w:rsidP="00D47A9B">
            <w:pPr>
              <w:tabs>
                <w:tab w:val="center" w:pos="4677"/>
              </w:tabs>
              <w:spacing w:after="0"/>
              <w:jc w:val="center"/>
              <w:rPr>
                <w:rFonts w:ascii="Times New Roman" w:hAnsi="Times New Roman"/>
                <w:sz w:val="28"/>
                <w:szCs w:val="28"/>
                <w:lang w:val="tt-RU"/>
              </w:rPr>
            </w:pPr>
            <w:r w:rsidRPr="003D5A20">
              <w:rPr>
                <w:rFonts w:ascii="Times New Roman" w:hAnsi="Times New Roman"/>
                <w:sz w:val="28"/>
                <w:szCs w:val="28"/>
                <w:lang w:val="tt-RU"/>
              </w:rPr>
              <w:t>1</w:t>
            </w:r>
          </w:p>
        </w:tc>
        <w:tc>
          <w:tcPr>
            <w:tcW w:w="2580" w:type="dxa"/>
            <w:tcBorders>
              <w:top w:val="single" w:sz="4" w:space="0" w:color="000000"/>
              <w:left w:val="single" w:sz="4" w:space="0" w:color="000000"/>
              <w:bottom w:val="single" w:sz="4" w:space="0" w:color="000000"/>
              <w:right w:val="single" w:sz="4" w:space="0" w:color="000000"/>
            </w:tcBorders>
          </w:tcPr>
          <w:p w14:paraId="4F8E3A08" w14:textId="77777777" w:rsidR="003D5A20" w:rsidRPr="003D5A20" w:rsidRDefault="003D5A20" w:rsidP="00D47A9B">
            <w:pPr>
              <w:tabs>
                <w:tab w:val="center" w:pos="4677"/>
              </w:tabs>
              <w:spacing w:after="0"/>
              <w:jc w:val="center"/>
              <w:rPr>
                <w:rFonts w:ascii="Times New Roman" w:hAnsi="Times New Roman"/>
                <w:sz w:val="28"/>
                <w:szCs w:val="28"/>
              </w:rPr>
            </w:pPr>
            <w:r w:rsidRPr="003D5A20">
              <w:rPr>
                <w:rFonts w:ascii="Times New Roman" w:hAnsi="Times New Roman"/>
                <w:sz w:val="28"/>
                <w:szCs w:val="28"/>
              </w:rPr>
              <w:t>Отчетный концерт, праздник «Лучший кружковец»</w:t>
            </w:r>
          </w:p>
        </w:tc>
      </w:tr>
      <w:tr w:rsidR="003D5A20" w:rsidRPr="003D5A20" w14:paraId="59175F25" w14:textId="77777777" w:rsidTr="003D5A20">
        <w:trPr>
          <w:trHeight w:val="557"/>
        </w:trPr>
        <w:tc>
          <w:tcPr>
            <w:tcW w:w="790" w:type="dxa"/>
            <w:tcBorders>
              <w:top w:val="single" w:sz="4" w:space="0" w:color="000000"/>
              <w:left w:val="single" w:sz="4" w:space="0" w:color="000000"/>
              <w:bottom w:val="single" w:sz="4" w:space="0" w:color="000000"/>
            </w:tcBorders>
            <w:shd w:val="clear" w:color="auto" w:fill="auto"/>
          </w:tcPr>
          <w:p w14:paraId="40EB69AF" w14:textId="77777777" w:rsidR="003D5A20" w:rsidRPr="003D5A20" w:rsidRDefault="003D5A20" w:rsidP="003D5A20">
            <w:pPr>
              <w:tabs>
                <w:tab w:val="center" w:pos="4677"/>
              </w:tabs>
              <w:spacing w:after="0"/>
              <w:jc w:val="both"/>
              <w:rPr>
                <w:rFonts w:ascii="Times New Roman" w:hAnsi="Times New Roman"/>
                <w:sz w:val="28"/>
                <w:szCs w:val="28"/>
                <w:lang w:val="tt-RU"/>
              </w:rPr>
            </w:pPr>
          </w:p>
        </w:tc>
        <w:tc>
          <w:tcPr>
            <w:tcW w:w="3299" w:type="dxa"/>
            <w:tcBorders>
              <w:top w:val="single" w:sz="4" w:space="0" w:color="000000"/>
              <w:left w:val="single" w:sz="4" w:space="0" w:color="000000"/>
              <w:bottom w:val="single" w:sz="4" w:space="0" w:color="000000"/>
            </w:tcBorders>
            <w:shd w:val="clear" w:color="auto" w:fill="auto"/>
          </w:tcPr>
          <w:p w14:paraId="22422396" w14:textId="77777777" w:rsidR="003D5A20" w:rsidRPr="003D5A20" w:rsidRDefault="003D5A20" w:rsidP="00D47A9B">
            <w:pPr>
              <w:tabs>
                <w:tab w:val="center" w:pos="4677"/>
              </w:tabs>
              <w:spacing w:after="0"/>
              <w:jc w:val="center"/>
              <w:rPr>
                <w:rFonts w:ascii="Times New Roman" w:hAnsi="Times New Roman"/>
                <w:b/>
                <w:sz w:val="28"/>
                <w:szCs w:val="28"/>
              </w:rPr>
            </w:pPr>
            <w:r w:rsidRPr="003D5A20">
              <w:rPr>
                <w:rFonts w:ascii="Times New Roman" w:hAnsi="Times New Roman"/>
                <w:b/>
                <w:sz w:val="28"/>
                <w:szCs w:val="28"/>
              </w:rPr>
              <w:t>Итого</w:t>
            </w:r>
          </w:p>
        </w:tc>
        <w:tc>
          <w:tcPr>
            <w:tcW w:w="983" w:type="dxa"/>
            <w:tcBorders>
              <w:top w:val="single" w:sz="4" w:space="0" w:color="000000"/>
              <w:left w:val="single" w:sz="4" w:space="0" w:color="000000"/>
              <w:bottom w:val="single" w:sz="4" w:space="0" w:color="000000"/>
            </w:tcBorders>
          </w:tcPr>
          <w:p w14:paraId="5E5BF021" w14:textId="77777777" w:rsidR="003D5A20" w:rsidRPr="003D5A20" w:rsidRDefault="003D5A20" w:rsidP="003D3022">
            <w:pPr>
              <w:tabs>
                <w:tab w:val="center" w:pos="4677"/>
              </w:tabs>
              <w:spacing w:after="0"/>
              <w:jc w:val="center"/>
              <w:rPr>
                <w:rFonts w:ascii="Times New Roman" w:hAnsi="Times New Roman"/>
                <w:b/>
                <w:sz w:val="28"/>
                <w:szCs w:val="28"/>
                <w:lang w:val="tt-RU"/>
              </w:rPr>
            </w:pPr>
            <w:r w:rsidRPr="003D5A20">
              <w:rPr>
                <w:rFonts w:ascii="Times New Roman" w:hAnsi="Times New Roman"/>
                <w:b/>
                <w:sz w:val="28"/>
                <w:szCs w:val="28"/>
                <w:lang w:val="tt-RU"/>
              </w:rPr>
              <w:t>3</w:t>
            </w:r>
            <w:r w:rsidR="003D3022">
              <w:rPr>
                <w:rFonts w:ascii="Times New Roman" w:hAnsi="Times New Roman"/>
                <w:b/>
                <w:sz w:val="28"/>
                <w:szCs w:val="28"/>
                <w:lang w:val="tt-RU"/>
              </w:rPr>
              <w:t>4</w:t>
            </w:r>
            <w:r w:rsidRPr="003D5A20">
              <w:rPr>
                <w:rFonts w:ascii="Times New Roman" w:hAnsi="Times New Roman"/>
                <w:b/>
                <w:sz w:val="28"/>
                <w:szCs w:val="28"/>
                <w:lang w:val="tt-RU"/>
              </w:rPr>
              <w:t xml:space="preserve"> часов</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14:paraId="08181C80" w14:textId="77777777" w:rsidR="003D5A20" w:rsidRPr="003D5A20" w:rsidRDefault="003D5A20" w:rsidP="003D3022">
            <w:pPr>
              <w:tabs>
                <w:tab w:val="center" w:pos="4677"/>
              </w:tabs>
              <w:spacing w:after="0"/>
              <w:jc w:val="center"/>
              <w:rPr>
                <w:rFonts w:ascii="Times New Roman" w:hAnsi="Times New Roman"/>
                <w:b/>
                <w:sz w:val="28"/>
                <w:szCs w:val="28"/>
              </w:rPr>
            </w:pPr>
            <w:r w:rsidRPr="003D5A20">
              <w:rPr>
                <w:rFonts w:ascii="Times New Roman" w:hAnsi="Times New Roman"/>
                <w:b/>
                <w:sz w:val="28"/>
                <w:szCs w:val="28"/>
              </w:rPr>
              <w:t>1</w:t>
            </w:r>
            <w:r w:rsidR="003D3022">
              <w:rPr>
                <w:rFonts w:ascii="Times New Roman" w:hAnsi="Times New Roman"/>
                <w:b/>
                <w:sz w:val="28"/>
                <w:szCs w:val="28"/>
              </w:rPr>
              <w:t>4</w:t>
            </w:r>
            <w:r w:rsidRPr="003D5A20">
              <w:rPr>
                <w:rFonts w:ascii="Times New Roman" w:hAnsi="Times New Roman"/>
                <w:b/>
                <w:sz w:val="28"/>
                <w:szCs w:val="28"/>
              </w:rPr>
              <w:t xml:space="preserve"> часов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00A0D4E" w14:textId="77777777" w:rsidR="003D5A20" w:rsidRPr="003D5A20" w:rsidRDefault="003D5A20" w:rsidP="003D3022">
            <w:pPr>
              <w:tabs>
                <w:tab w:val="center" w:pos="4677"/>
              </w:tabs>
              <w:spacing w:after="0"/>
              <w:jc w:val="center"/>
              <w:rPr>
                <w:rFonts w:ascii="Times New Roman" w:hAnsi="Times New Roman"/>
                <w:b/>
                <w:sz w:val="28"/>
                <w:szCs w:val="28"/>
              </w:rPr>
            </w:pPr>
            <w:r w:rsidRPr="003D5A20">
              <w:rPr>
                <w:rFonts w:ascii="Times New Roman" w:hAnsi="Times New Roman"/>
                <w:b/>
                <w:sz w:val="28"/>
                <w:szCs w:val="28"/>
              </w:rPr>
              <w:t>2</w:t>
            </w:r>
            <w:r w:rsidR="003D3022">
              <w:rPr>
                <w:rFonts w:ascii="Times New Roman" w:hAnsi="Times New Roman"/>
                <w:b/>
                <w:sz w:val="28"/>
                <w:szCs w:val="28"/>
              </w:rPr>
              <w:t>0</w:t>
            </w:r>
            <w:r w:rsidRPr="003D5A20">
              <w:rPr>
                <w:rFonts w:ascii="Times New Roman" w:hAnsi="Times New Roman"/>
                <w:b/>
                <w:sz w:val="28"/>
                <w:szCs w:val="28"/>
              </w:rPr>
              <w:t xml:space="preserve"> часов</w:t>
            </w:r>
          </w:p>
        </w:tc>
        <w:tc>
          <w:tcPr>
            <w:tcW w:w="2580" w:type="dxa"/>
            <w:tcBorders>
              <w:top w:val="single" w:sz="4" w:space="0" w:color="000000"/>
              <w:left w:val="single" w:sz="4" w:space="0" w:color="000000"/>
              <w:bottom w:val="single" w:sz="4" w:space="0" w:color="000000"/>
              <w:right w:val="single" w:sz="4" w:space="0" w:color="000000"/>
            </w:tcBorders>
          </w:tcPr>
          <w:p w14:paraId="3CAD22A8" w14:textId="77777777" w:rsidR="003D5A20" w:rsidRPr="003D5A20" w:rsidRDefault="003D5A20" w:rsidP="00D47A9B">
            <w:pPr>
              <w:tabs>
                <w:tab w:val="center" w:pos="4677"/>
              </w:tabs>
              <w:spacing w:after="0"/>
              <w:jc w:val="center"/>
              <w:rPr>
                <w:rFonts w:ascii="Times New Roman" w:hAnsi="Times New Roman"/>
                <w:sz w:val="28"/>
                <w:szCs w:val="28"/>
              </w:rPr>
            </w:pPr>
          </w:p>
        </w:tc>
      </w:tr>
    </w:tbl>
    <w:p w14:paraId="70A9FFA8" w14:textId="77777777" w:rsidR="008D1E81" w:rsidRDefault="008D1E81" w:rsidP="008D1E81">
      <w:pPr>
        <w:tabs>
          <w:tab w:val="center" w:pos="4677"/>
        </w:tabs>
        <w:spacing w:after="0"/>
        <w:jc w:val="both"/>
        <w:rPr>
          <w:rFonts w:ascii="Times New Roman" w:hAnsi="Times New Roman"/>
          <w:b/>
          <w:sz w:val="28"/>
          <w:szCs w:val="28"/>
        </w:rPr>
      </w:pPr>
    </w:p>
    <w:p w14:paraId="44C1BB7A" w14:textId="77777777" w:rsidR="00720AA4" w:rsidRDefault="00720AA4" w:rsidP="008D1E81">
      <w:pPr>
        <w:tabs>
          <w:tab w:val="center" w:pos="4677"/>
        </w:tabs>
        <w:spacing w:after="0"/>
        <w:jc w:val="both"/>
        <w:rPr>
          <w:rFonts w:ascii="Times New Roman" w:hAnsi="Times New Roman"/>
          <w:b/>
          <w:sz w:val="28"/>
          <w:szCs w:val="28"/>
        </w:rPr>
      </w:pPr>
    </w:p>
    <w:p w14:paraId="57422371" w14:textId="77777777" w:rsidR="00720AA4" w:rsidRPr="00D47A9B" w:rsidRDefault="00720AA4" w:rsidP="008D1E81">
      <w:pPr>
        <w:tabs>
          <w:tab w:val="center" w:pos="4677"/>
        </w:tabs>
        <w:spacing w:after="0"/>
        <w:jc w:val="both"/>
        <w:rPr>
          <w:rFonts w:ascii="Times New Roman" w:hAnsi="Times New Roman"/>
          <w:b/>
          <w:sz w:val="28"/>
          <w:szCs w:val="28"/>
        </w:rPr>
      </w:pPr>
    </w:p>
    <w:p w14:paraId="1F568403" w14:textId="77777777" w:rsidR="005A119C" w:rsidRPr="00D47A9B" w:rsidRDefault="00D47A9B" w:rsidP="00F47069">
      <w:pPr>
        <w:pStyle w:val="1"/>
        <w:rPr>
          <w:rFonts w:ascii="Times New Roman" w:hAnsi="Times New Roman"/>
          <w:b/>
          <w:color w:val="auto"/>
          <w:sz w:val="28"/>
          <w:szCs w:val="28"/>
        </w:rPr>
      </w:pPr>
      <w:bookmarkStart w:id="24" w:name="_Toc114350247"/>
      <w:r>
        <w:rPr>
          <w:rFonts w:ascii="Times New Roman" w:hAnsi="Times New Roman"/>
          <w:b/>
          <w:color w:val="auto"/>
          <w:sz w:val="28"/>
          <w:szCs w:val="28"/>
          <w:lang w:val="ru-RU"/>
        </w:rPr>
        <w:t xml:space="preserve">2.2 </w:t>
      </w:r>
      <w:r w:rsidR="005A119C" w:rsidRPr="00D47A9B">
        <w:rPr>
          <w:rFonts w:ascii="Times New Roman" w:hAnsi="Times New Roman"/>
          <w:b/>
          <w:color w:val="auto"/>
          <w:sz w:val="28"/>
          <w:szCs w:val="28"/>
        </w:rPr>
        <w:t>Содержание разделов программы</w:t>
      </w:r>
      <w:bookmarkEnd w:id="24"/>
    </w:p>
    <w:p w14:paraId="55133863" w14:textId="77777777" w:rsidR="005A119C" w:rsidRPr="005A119C" w:rsidRDefault="005A119C" w:rsidP="005A119C">
      <w:pPr>
        <w:spacing w:after="0"/>
        <w:jc w:val="center"/>
        <w:rPr>
          <w:rFonts w:ascii="Times New Roman" w:hAnsi="Times New Roman"/>
          <w:b/>
          <w:sz w:val="28"/>
          <w:szCs w:val="28"/>
        </w:rPr>
      </w:pPr>
      <w:r w:rsidRPr="005A119C">
        <w:rPr>
          <w:rFonts w:ascii="Times New Roman" w:hAnsi="Times New Roman"/>
          <w:b/>
          <w:sz w:val="28"/>
          <w:szCs w:val="28"/>
        </w:rPr>
        <w:t>1-й модуль обучения</w:t>
      </w:r>
    </w:p>
    <w:p w14:paraId="5D670AE0" w14:textId="77777777" w:rsidR="005A119C" w:rsidRPr="005A119C" w:rsidRDefault="005A119C" w:rsidP="005A119C">
      <w:pPr>
        <w:spacing w:after="0"/>
        <w:jc w:val="both"/>
        <w:rPr>
          <w:rFonts w:ascii="Times New Roman" w:hAnsi="Times New Roman"/>
          <w:b/>
          <w:sz w:val="28"/>
          <w:szCs w:val="28"/>
        </w:rPr>
      </w:pPr>
      <w:r w:rsidRPr="005A119C">
        <w:rPr>
          <w:rFonts w:ascii="Times New Roman" w:hAnsi="Times New Roman"/>
          <w:b/>
          <w:sz w:val="28"/>
          <w:szCs w:val="28"/>
          <w:lang w:val="tt-RU"/>
        </w:rPr>
        <w:t xml:space="preserve">Культурные особенности  и </w:t>
      </w:r>
      <w:r w:rsidRPr="005A119C">
        <w:rPr>
          <w:rFonts w:ascii="Times New Roman" w:hAnsi="Times New Roman"/>
          <w:b/>
          <w:sz w:val="28"/>
          <w:szCs w:val="28"/>
        </w:rPr>
        <w:t>этапы формирования татарского народа.</w:t>
      </w:r>
    </w:p>
    <w:p w14:paraId="55191634" w14:textId="77777777" w:rsidR="005A119C" w:rsidRPr="005A119C" w:rsidRDefault="005A119C" w:rsidP="005A119C">
      <w:pPr>
        <w:spacing w:after="0"/>
        <w:jc w:val="both"/>
        <w:rPr>
          <w:rFonts w:ascii="Times New Roman" w:hAnsi="Times New Roman"/>
          <w:sz w:val="28"/>
          <w:szCs w:val="28"/>
        </w:rPr>
      </w:pPr>
      <w:r w:rsidRPr="005A119C">
        <w:rPr>
          <w:rFonts w:ascii="Times New Roman" w:hAnsi="Times New Roman"/>
          <w:b/>
          <w:sz w:val="28"/>
          <w:szCs w:val="28"/>
        </w:rPr>
        <w:t xml:space="preserve">     </w:t>
      </w:r>
      <w:proofErr w:type="gramStart"/>
      <w:r w:rsidRPr="005A119C">
        <w:rPr>
          <w:rFonts w:ascii="Times New Roman" w:hAnsi="Times New Roman"/>
          <w:b/>
          <w:sz w:val="28"/>
          <w:szCs w:val="28"/>
        </w:rPr>
        <w:t xml:space="preserve">Теория:  </w:t>
      </w:r>
      <w:r w:rsidRPr="005A119C">
        <w:rPr>
          <w:rFonts w:ascii="Times New Roman" w:hAnsi="Times New Roman"/>
          <w:sz w:val="28"/>
          <w:szCs w:val="28"/>
        </w:rPr>
        <w:t>Исторические</w:t>
      </w:r>
      <w:proofErr w:type="gramEnd"/>
      <w:r w:rsidRPr="005A119C">
        <w:rPr>
          <w:rFonts w:ascii="Times New Roman" w:hAnsi="Times New Roman"/>
          <w:sz w:val="28"/>
          <w:szCs w:val="28"/>
        </w:rPr>
        <w:t xml:space="preserve"> этапы формирования   татарского   народа. </w:t>
      </w:r>
      <w:r w:rsidRPr="005A119C">
        <w:rPr>
          <w:rFonts w:ascii="Times New Roman" w:hAnsi="Times New Roman"/>
          <w:b/>
          <w:sz w:val="28"/>
          <w:szCs w:val="28"/>
        </w:rPr>
        <w:t xml:space="preserve"> И</w:t>
      </w:r>
      <w:r w:rsidRPr="005A119C">
        <w:rPr>
          <w:rFonts w:ascii="Times New Roman" w:hAnsi="Times New Roman"/>
          <w:sz w:val="28"/>
          <w:szCs w:val="28"/>
        </w:rPr>
        <w:t xml:space="preserve">стория происхождения народов Поволжья. В данном Выяснение глубоких корней.  </w:t>
      </w:r>
      <w:proofErr w:type="gramStart"/>
      <w:r w:rsidRPr="005A119C">
        <w:rPr>
          <w:rFonts w:ascii="Times New Roman" w:hAnsi="Times New Roman"/>
          <w:sz w:val="28"/>
          <w:szCs w:val="28"/>
        </w:rPr>
        <w:t>Понимание  и</w:t>
      </w:r>
      <w:proofErr w:type="gramEnd"/>
      <w:r w:rsidRPr="005A119C">
        <w:rPr>
          <w:rFonts w:ascii="Times New Roman" w:hAnsi="Times New Roman"/>
          <w:sz w:val="28"/>
          <w:szCs w:val="28"/>
        </w:rPr>
        <w:t xml:space="preserve"> осознание того, что все народы Поволжья так или иначе  сталкивались на каком-то историческом рубеже между собой, влияли на ход развития и формирования друг друга. Толерантность во </w:t>
      </w:r>
      <w:proofErr w:type="gramStart"/>
      <w:r w:rsidRPr="005A119C">
        <w:rPr>
          <w:rFonts w:ascii="Times New Roman" w:hAnsi="Times New Roman"/>
          <w:sz w:val="28"/>
          <w:szCs w:val="28"/>
        </w:rPr>
        <w:t>взаимоотношениях  и</w:t>
      </w:r>
      <w:proofErr w:type="gramEnd"/>
      <w:r w:rsidRPr="005A119C">
        <w:rPr>
          <w:rFonts w:ascii="Times New Roman" w:hAnsi="Times New Roman"/>
          <w:sz w:val="28"/>
          <w:szCs w:val="28"/>
        </w:rPr>
        <w:t xml:space="preserve"> сохранение  культуры каждого народа. </w:t>
      </w:r>
    </w:p>
    <w:p w14:paraId="3E75B922" w14:textId="77777777" w:rsidR="005A119C" w:rsidRPr="005A119C" w:rsidRDefault="005A119C" w:rsidP="005A119C">
      <w:pPr>
        <w:spacing w:after="0"/>
        <w:jc w:val="both"/>
        <w:rPr>
          <w:rFonts w:ascii="Times New Roman" w:hAnsi="Times New Roman"/>
          <w:sz w:val="28"/>
          <w:szCs w:val="28"/>
        </w:rPr>
      </w:pPr>
      <w:r w:rsidRPr="005A119C">
        <w:rPr>
          <w:rFonts w:ascii="Times New Roman" w:hAnsi="Times New Roman"/>
          <w:b/>
          <w:sz w:val="28"/>
          <w:szCs w:val="28"/>
        </w:rPr>
        <w:t xml:space="preserve">      Практика.</w:t>
      </w:r>
      <w:r w:rsidRPr="005A119C">
        <w:rPr>
          <w:rFonts w:ascii="Times New Roman" w:hAnsi="Times New Roman"/>
          <w:sz w:val="28"/>
          <w:szCs w:val="28"/>
        </w:rPr>
        <w:t xml:space="preserve"> Практическая работа: поиск, сбор, систематизация информации и создание коллажа, стенгазеты, каталога в виде компьютерной презентации или альбома печатных изображений (на выбор) с материалом, иллюстрирующим собранные теоретические сведения (работа по группам).</w:t>
      </w:r>
    </w:p>
    <w:p w14:paraId="454C2AF0" w14:textId="77777777" w:rsidR="005A119C" w:rsidRPr="005A119C" w:rsidRDefault="005A119C" w:rsidP="005A119C">
      <w:pPr>
        <w:spacing w:after="0"/>
        <w:jc w:val="both"/>
        <w:rPr>
          <w:rFonts w:ascii="Times New Roman" w:hAnsi="Times New Roman"/>
          <w:b/>
          <w:sz w:val="28"/>
          <w:szCs w:val="28"/>
          <w:lang w:val="tt-RU"/>
        </w:rPr>
      </w:pPr>
      <w:r w:rsidRPr="005A119C">
        <w:rPr>
          <w:rFonts w:ascii="Times New Roman" w:hAnsi="Times New Roman"/>
          <w:b/>
          <w:sz w:val="28"/>
          <w:szCs w:val="28"/>
          <w:lang w:val="tt-RU"/>
        </w:rPr>
        <w:t xml:space="preserve">Выдающиеся люди Поволжья.  </w:t>
      </w:r>
    </w:p>
    <w:p w14:paraId="16180E02" w14:textId="77777777" w:rsidR="005A119C" w:rsidRPr="005A119C" w:rsidRDefault="005A119C" w:rsidP="005A119C">
      <w:pPr>
        <w:spacing w:after="0"/>
        <w:jc w:val="both"/>
        <w:rPr>
          <w:rFonts w:ascii="Times New Roman" w:hAnsi="Times New Roman"/>
          <w:sz w:val="28"/>
          <w:szCs w:val="28"/>
          <w:lang w:val="tt-RU"/>
        </w:rPr>
      </w:pPr>
      <w:r w:rsidRPr="005A119C">
        <w:rPr>
          <w:rFonts w:ascii="Times New Roman" w:hAnsi="Times New Roman"/>
          <w:b/>
          <w:sz w:val="28"/>
          <w:szCs w:val="28"/>
          <w:lang w:val="tt-RU"/>
        </w:rPr>
        <w:lastRenderedPageBreak/>
        <w:t xml:space="preserve">      Теория: </w:t>
      </w:r>
      <w:r w:rsidRPr="005A119C">
        <w:rPr>
          <w:rFonts w:ascii="Times New Roman" w:hAnsi="Times New Roman"/>
          <w:sz w:val="28"/>
          <w:szCs w:val="28"/>
          <w:lang w:val="tt-RU"/>
        </w:rPr>
        <w:t>Знакомство с в</w:t>
      </w:r>
      <w:proofErr w:type="spellStart"/>
      <w:r w:rsidRPr="005A119C">
        <w:rPr>
          <w:rFonts w:ascii="Times New Roman" w:hAnsi="Times New Roman"/>
          <w:sz w:val="28"/>
          <w:szCs w:val="28"/>
        </w:rPr>
        <w:t>ыдающимися</w:t>
      </w:r>
      <w:proofErr w:type="spellEnd"/>
      <w:r w:rsidRPr="005A119C">
        <w:rPr>
          <w:rFonts w:ascii="Times New Roman" w:hAnsi="Times New Roman"/>
          <w:sz w:val="28"/>
          <w:szCs w:val="28"/>
        </w:rPr>
        <w:t xml:space="preserve"> людьми</w:t>
      </w:r>
      <w:r w:rsidRPr="005A119C">
        <w:rPr>
          <w:rFonts w:ascii="Times New Roman" w:hAnsi="Times New Roman"/>
          <w:sz w:val="28"/>
          <w:szCs w:val="28"/>
          <w:lang w:val="tt-RU"/>
        </w:rPr>
        <w:t xml:space="preserve"> Ульяновской области. Краткие сведения о жизни и деятельности наиболее известных представителей татарского народа.</w:t>
      </w:r>
    </w:p>
    <w:p w14:paraId="33DE2DE1" w14:textId="77777777" w:rsidR="005A119C" w:rsidRPr="005A119C" w:rsidRDefault="005A119C" w:rsidP="005A119C">
      <w:pPr>
        <w:spacing w:after="0"/>
        <w:jc w:val="both"/>
        <w:rPr>
          <w:rFonts w:ascii="Times New Roman" w:hAnsi="Times New Roman"/>
          <w:b/>
          <w:sz w:val="28"/>
          <w:szCs w:val="28"/>
        </w:rPr>
      </w:pPr>
      <w:r w:rsidRPr="005A119C">
        <w:rPr>
          <w:rFonts w:ascii="Times New Roman" w:hAnsi="Times New Roman"/>
          <w:b/>
          <w:sz w:val="28"/>
          <w:szCs w:val="28"/>
        </w:rPr>
        <w:t xml:space="preserve">  Практика.</w:t>
      </w:r>
      <w:r w:rsidRPr="005A119C">
        <w:rPr>
          <w:rFonts w:ascii="Times New Roman" w:hAnsi="Times New Roman"/>
          <w:sz w:val="28"/>
          <w:szCs w:val="28"/>
        </w:rPr>
        <w:t xml:space="preserve"> Практическая работа: поиск, сбор, систематизация информации и создание коллажа, стенгазеты, каталога в виде компьютерной презентации или альбома печатных изображений (на выбор) с материалом, иллюстрирующим собранные теоретические сведения (работа по группам). «Составление картотеки этнографического материала, альбомов, каталогов».</w:t>
      </w:r>
    </w:p>
    <w:p w14:paraId="6D92F1B1" w14:textId="77777777" w:rsidR="005A119C" w:rsidRPr="005A119C" w:rsidRDefault="005A119C" w:rsidP="005A119C">
      <w:pPr>
        <w:spacing w:after="0"/>
        <w:jc w:val="center"/>
        <w:rPr>
          <w:rFonts w:ascii="Times New Roman" w:hAnsi="Times New Roman"/>
          <w:b/>
          <w:sz w:val="28"/>
          <w:szCs w:val="28"/>
        </w:rPr>
      </w:pPr>
      <w:r w:rsidRPr="005A119C">
        <w:rPr>
          <w:rFonts w:ascii="Times New Roman" w:hAnsi="Times New Roman"/>
          <w:b/>
          <w:sz w:val="28"/>
          <w:szCs w:val="28"/>
        </w:rPr>
        <w:t>2-й модуль обучения</w:t>
      </w:r>
    </w:p>
    <w:p w14:paraId="394F1527" w14:textId="77777777" w:rsidR="005A119C" w:rsidRPr="005A119C" w:rsidRDefault="005A119C" w:rsidP="005A119C">
      <w:pPr>
        <w:spacing w:after="0"/>
        <w:jc w:val="both"/>
        <w:rPr>
          <w:rFonts w:ascii="Times New Roman" w:hAnsi="Times New Roman"/>
          <w:b/>
          <w:sz w:val="28"/>
          <w:szCs w:val="28"/>
        </w:rPr>
      </w:pPr>
      <w:r w:rsidRPr="005A119C">
        <w:rPr>
          <w:rFonts w:ascii="Times New Roman" w:hAnsi="Times New Roman"/>
          <w:b/>
          <w:sz w:val="28"/>
          <w:szCs w:val="28"/>
        </w:rPr>
        <w:t xml:space="preserve">Музыкальная культура народов Поволжья </w:t>
      </w:r>
    </w:p>
    <w:p w14:paraId="29EB4AC4" w14:textId="77777777" w:rsidR="005A119C" w:rsidRPr="005A119C" w:rsidRDefault="005A119C" w:rsidP="005A119C">
      <w:pPr>
        <w:spacing w:after="0"/>
        <w:jc w:val="both"/>
        <w:rPr>
          <w:rFonts w:ascii="Times New Roman" w:hAnsi="Times New Roman"/>
          <w:sz w:val="28"/>
          <w:szCs w:val="28"/>
        </w:rPr>
      </w:pPr>
      <w:r w:rsidRPr="005A119C">
        <w:rPr>
          <w:rFonts w:ascii="Times New Roman" w:hAnsi="Times New Roman"/>
          <w:b/>
          <w:sz w:val="28"/>
          <w:szCs w:val="28"/>
        </w:rPr>
        <w:t>Теория:</w:t>
      </w:r>
      <w:r w:rsidRPr="005A119C">
        <w:rPr>
          <w:rFonts w:ascii="Times New Roman" w:hAnsi="Times New Roman"/>
          <w:sz w:val="28"/>
          <w:szCs w:val="28"/>
        </w:rPr>
        <w:t xml:space="preserve"> Знакомство с музыкальными произведениями татарского народа. Развитие у детей стремление к творчеству, самостоятельности и поискам нужной информации. </w:t>
      </w:r>
    </w:p>
    <w:p w14:paraId="42A013A0" w14:textId="77777777" w:rsidR="005A119C" w:rsidRPr="005A119C" w:rsidRDefault="005A119C" w:rsidP="005A119C">
      <w:pPr>
        <w:spacing w:after="0"/>
        <w:jc w:val="both"/>
        <w:rPr>
          <w:rFonts w:ascii="Times New Roman" w:hAnsi="Times New Roman"/>
          <w:b/>
          <w:sz w:val="28"/>
          <w:szCs w:val="28"/>
        </w:rPr>
      </w:pPr>
      <w:r w:rsidRPr="005A119C">
        <w:rPr>
          <w:rFonts w:ascii="Times New Roman" w:hAnsi="Times New Roman"/>
          <w:b/>
          <w:sz w:val="28"/>
          <w:szCs w:val="28"/>
        </w:rPr>
        <w:t xml:space="preserve">Практика: </w:t>
      </w:r>
      <w:r w:rsidRPr="005A119C">
        <w:rPr>
          <w:rFonts w:ascii="Times New Roman" w:hAnsi="Times New Roman"/>
          <w:sz w:val="28"/>
          <w:szCs w:val="28"/>
        </w:rPr>
        <w:t xml:space="preserve">Практика. Практическая работа: поиск, сбор, систематизация информации и создание коллажа, стенгазеты, каталога в виде компьютерной презентации или альбома печатных изображений (на выбор) с материалом, иллюстрирующим собранные теоретические сведения (работа по группам). Составление картотеки этнографического материала, альбомов, каталогов. Обыгрывание татарских календарных обрядов. </w:t>
      </w:r>
    </w:p>
    <w:p w14:paraId="121DB379" w14:textId="77777777" w:rsidR="005A119C" w:rsidRPr="005A119C" w:rsidRDefault="005A119C" w:rsidP="005A119C">
      <w:pPr>
        <w:spacing w:after="0"/>
        <w:jc w:val="both"/>
        <w:rPr>
          <w:rFonts w:ascii="Times New Roman" w:hAnsi="Times New Roman"/>
          <w:sz w:val="28"/>
          <w:szCs w:val="28"/>
        </w:rPr>
      </w:pPr>
      <w:r w:rsidRPr="005A119C">
        <w:rPr>
          <w:rFonts w:ascii="Times New Roman" w:hAnsi="Times New Roman"/>
          <w:sz w:val="28"/>
          <w:szCs w:val="28"/>
        </w:rPr>
        <w:t>Посещение Ульяновской областной национально-культурной автономии татар. Учебный фильм «Татары Среднего Поволжья».</w:t>
      </w:r>
      <w:r w:rsidRPr="005A119C">
        <w:rPr>
          <w:rFonts w:ascii="Times New Roman" w:hAnsi="Times New Roman"/>
          <w:sz w:val="28"/>
          <w:szCs w:val="28"/>
        </w:rPr>
        <w:cr/>
        <w:t xml:space="preserve"> Прослушивание записей.</w:t>
      </w:r>
    </w:p>
    <w:p w14:paraId="187AF456" w14:textId="77777777" w:rsidR="005A119C" w:rsidRPr="005A119C" w:rsidRDefault="005A119C" w:rsidP="005A119C">
      <w:pPr>
        <w:spacing w:after="0"/>
        <w:jc w:val="both"/>
        <w:rPr>
          <w:rFonts w:ascii="Times New Roman" w:hAnsi="Times New Roman"/>
          <w:b/>
          <w:sz w:val="28"/>
          <w:szCs w:val="28"/>
        </w:rPr>
      </w:pPr>
      <w:r w:rsidRPr="005A119C">
        <w:rPr>
          <w:rFonts w:ascii="Times New Roman" w:hAnsi="Times New Roman"/>
          <w:b/>
          <w:sz w:val="28"/>
          <w:szCs w:val="28"/>
        </w:rPr>
        <w:t xml:space="preserve">Народные </w:t>
      </w:r>
      <w:proofErr w:type="gramStart"/>
      <w:r w:rsidRPr="005A119C">
        <w:rPr>
          <w:rFonts w:ascii="Times New Roman" w:hAnsi="Times New Roman"/>
          <w:b/>
          <w:sz w:val="28"/>
          <w:szCs w:val="28"/>
        </w:rPr>
        <w:t xml:space="preserve">праздники,   </w:t>
      </w:r>
      <w:proofErr w:type="gramEnd"/>
      <w:r w:rsidRPr="005A119C">
        <w:rPr>
          <w:rFonts w:ascii="Times New Roman" w:hAnsi="Times New Roman"/>
          <w:b/>
          <w:sz w:val="28"/>
          <w:szCs w:val="28"/>
        </w:rPr>
        <w:t xml:space="preserve">  традиции и быт.</w:t>
      </w:r>
    </w:p>
    <w:p w14:paraId="3FFC56BE" w14:textId="77777777" w:rsidR="005A119C" w:rsidRPr="005A119C" w:rsidRDefault="005A119C" w:rsidP="005A119C">
      <w:pPr>
        <w:spacing w:after="0"/>
        <w:jc w:val="both"/>
        <w:rPr>
          <w:rFonts w:ascii="Times New Roman" w:hAnsi="Times New Roman"/>
          <w:sz w:val="28"/>
          <w:szCs w:val="28"/>
        </w:rPr>
      </w:pPr>
      <w:r w:rsidRPr="005A119C">
        <w:rPr>
          <w:rFonts w:ascii="Times New Roman" w:hAnsi="Times New Roman"/>
          <w:sz w:val="28"/>
          <w:szCs w:val="28"/>
        </w:rPr>
        <w:t xml:space="preserve">  </w:t>
      </w:r>
      <w:r w:rsidRPr="005A119C">
        <w:rPr>
          <w:rFonts w:ascii="Times New Roman" w:hAnsi="Times New Roman"/>
          <w:b/>
          <w:sz w:val="28"/>
          <w:szCs w:val="28"/>
        </w:rPr>
        <w:t>Теория:</w:t>
      </w:r>
      <w:r w:rsidRPr="005A119C">
        <w:rPr>
          <w:rFonts w:ascii="Times New Roman" w:hAnsi="Times New Roman"/>
          <w:sz w:val="28"/>
          <w:szCs w:val="28"/>
        </w:rPr>
        <w:t xml:space="preserve"> Подробная информация о быте, культуре и жизни народов Поволжья. </w:t>
      </w:r>
      <w:proofErr w:type="spellStart"/>
      <w:r w:rsidRPr="005A119C">
        <w:rPr>
          <w:rFonts w:ascii="Times New Roman" w:hAnsi="Times New Roman"/>
          <w:sz w:val="28"/>
          <w:szCs w:val="28"/>
        </w:rPr>
        <w:t>Рассматриваение</w:t>
      </w:r>
      <w:proofErr w:type="spellEnd"/>
      <w:r w:rsidRPr="005A119C">
        <w:rPr>
          <w:rFonts w:ascii="Times New Roman" w:hAnsi="Times New Roman"/>
          <w:sz w:val="28"/>
          <w:szCs w:val="28"/>
        </w:rPr>
        <w:t xml:space="preserve"> и </w:t>
      </w:r>
      <w:proofErr w:type="spellStart"/>
      <w:r w:rsidRPr="005A119C">
        <w:rPr>
          <w:rFonts w:ascii="Times New Roman" w:hAnsi="Times New Roman"/>
          <w:sz w:val="28"/>
          <w:szCs w:val="28"/>
        </w:rPr>
        <w:t>обсуждаение</w:t>
      </w:r>
      <w:proofErr w:type="spellEnd"/>
      <w:r w:rsidRPr="005A119C">
        <w:rPr>
          <w:rFonts w:ascii="Times New Roman" w:hAnsi="Times New Roman"/>
          <w:sz w:val="28"/>
          <w:szCs w:val="28"/>
        </w:rPr>
        <w:t xml:space="preserve"> вышивки и орнамента</w:t>
      </w:r>
      <w:r w:rsidRPr="005A119C">
        <w:rPr>
          <w:rFonts w:ascii="Times New Roman" w:hAnsi="Times New Roman"/>
          <w:b/>
          <w:sz w:val="28"/>
          <w:szCs w:val="28"/>
        </w:rPr>
        <w:t xml:space="preserve"> </w:t>
      </w:r>
      <w:r w:rsidRPr="005A119C">
        <w:rPr>
          <w:rFonts w:ascii="Times New Roman" w:hAnsi="Times New Roman"/>
          <w:sz w:val="28"/>
          <w:szCs w:val="28"/>
        </w:rPr>
        <w:t xml:space="preserve">на различных народных изделиях, а также игры, праздники и обряды.     </w:t>
      </w:r>
    </w:p>
    <w:p w14:paraId="4E988626" w14:textId="77777777" w:rsidR="005A119C" w:rsidRPr="005A119C" w:rsidRDefault="005A119C" w:rsidP="005A119C">
      <w:pPr>
        <w:spacing w:after="0"/>
        <w:jc w:val="both"/>
        <w:rPr>
          <w:rFonts w:ascii="Times New Roman" w:hAnsi="Times New Roman"/>
          <w:sz w:val="28"/>
          <w:szCs w:val="28"/>
        </w:rPr>
      </w:pPr>
      <w:r w:rsidRPr="005A119C">
        <w:rPr>
          <w:rFonts w:ascii="Times New Roman" w:hAnsi="Times New Roman"/>
          <w:b/>
          <w:sz w:val="28"/>
          <w:szCs w:val="28"/>
        </w:rPr>
        <w:t xml:space="preserve">Практика. </w:t>
      </w:r>
      <w:r w:rsidRPr="005A119C">
        <w:rPr>
          <w:rFonts w:ascii="Times New Roman" w:hAnsi="Times New Roman"/>
          <w:sz w:val="28"/>
          <w:szCs w:val="28"/>
        </w:rPr>
        <w:t>Практическая работа: поиск, сбор, систематизация информации и создание коллажа, стенгазеты, каталога в виде компьютерной презентации или альбома печатных изображений (на выбор) с материалом, иллюстрирующим собранные теоретические сведения (работа по группам). Составление картотеки этнографического материала, альбомов, каталогов. Обыгрывание татарских календарных обрядов. Клубный час «Годовой цикл традиционных обрядов и праздников татар». Просмотр учебного фильма «Татары Среднего Поволжья».</w:t>
      </w:r>
    </w:p>
    <w:p w14:paraId="4C5F3273" w14:textId="77777777" w:rsidR="005A119C" w:rsidRPr="005A119C" w:rsidRDefault="005A119C" w:rsidP="005A119C">
      <w:pPr>
        <w:spacing w:after="0"/>
        <w:jc w:val="both"/>
        <w:rPr>
          <w:rFonts w:ascii="Times New Roman" w:hAnsi="Times New Roman"/>
          <w:b/>
          <w:sz w:val="28"/>
          <w:szCs w:val="28"/>
        </w:rPr>
      </w:pPr>
      <w:r w:rsidRPr="005A119C">
        <w:rPr>
          <w:rFonts w:ascii="Times New Roman" w:hAnsi="Times New Roman"/>
          <w:b/>
          <w:sz w:val="28"/>
          <w:szCs w:val="28"/>
        </w:rPr>
        <w:t xml:space="preserve">Заочное путешествие </w:t>
      </w:r>
      <w:proofErr w:type="gramStart"/>
      <w:r w:rsidRPr="005A119C">
        <w:rPr>
          <w:rFonts w:ascii="Times New Roman" w:hAnsi="Times New Roman"/>
          <w:b/>
          <w:sz w:val="28"/>
          <w:szCs w:val="28"/>
        </w:rPr>
        <w:t>по  городам</w:t>
      </w:r>
      <w:proofErr w:type="gramEnd"/>
      <w:r w:rsidRPr="005A119C">
        <w:rPr>
          <w:rFonts w:ascii="Times New Roman" w:hAnsi="Times New Roman"/>
          <w:b/>
          <w:sz w:val="28"/>
          <w:szCs w:val="28"/>
        </w:rPr>
        <w:t xml:space="preserve">-столицам. </w:t>
      </w:r>
    </w:p>
    <w:p w14:paraId="7B1F4D06" w14:textId="77777777" w:rsidR="005A119C" w:rsidRPr="005A119C" w:rsidRDefault="005A119C" w:rsidP="005A119C">
      <w:pPr>
        <w:spacing w:after="0"/>
        <w:jc w:val="both"/>
        <w:rPr>
          <w:rFonts w:ascii="Times New Roman" w:hAnsi="Times New Roman"/>
          <w:sz w:val="28"/>
          <w:szCs w:val="28"/>
        </w:rPr>
      </w:pPr>
      <w:r w:rsidRPr="005A119C">
        <w:rPr>
          <w:rFonts w:ascii="Times New Roman" w:hAnsi="Times New Roman"/>
          <w:b/>
          <w:sz w:val="28"/>
          <w:szCs w:val="28"/>
        </w:rPr>
        <w:t>Теория</w:t>
      </w:r>
      <w:r w:rsidRPr="005A119C">
        <w:rPr>
          <w:rFonts w:ascii="Times New Roman" w:hAnsi="Times New Roman"/>
          <w:sz w:val="28"/>
          <w:szCs w:val="28"/>
        </w:rPr>
        <w:t xml:space="preserve">: Формирование населения народов </w:t>
      </w:r>
      <w:proofErr w:type="gramStart"/>
      <w:r w:rsidRPr="005A119C">
        <w:rPr>
          <w:rFonts w:ascii="Times New Roman" w:hAnsi="Times New Roman"/>
          <w:sz w:val="28"/>
          <w:szCs w:val="28"/>
        </w:rPr>
        <w:t>Поволжья .</w:t>
      </w:r>
      <w:proofErr w:type="gramEnd"/>
      <w:r w:rsidRPr="005A119C">
        <w:rPr>
          <w:rFonts w:ascii="Times New Roman" w:hAnsi="Times New Roman"/>
          <w:sz w:val="28"/>
          <w:szCs w:val="28"/>
        </w:rPr>
        <w:t xml:space="preserve"> История возникновения городов –столиц, знакомство с разными достопримечательностями. </w:t>
      </w:r>
    </w:p>
    <w:p w14:paraId="7ADAEAEB" w14:textId="77777777" w:rsidR="005A119C" w:rsidRPr="005A119C" w:rsidRDefault="005A119C" w:rsidP="005A119C">
      <w:pPr>
        <w:spacing w:after="0"/>
        <w:jc w:val="both"/>
        <w:rPr>
          <w:rFonts w:ascii="Times New Roman" w:hAnsi="Times New Roman"/>
          <w:sz w:val="28"/>
          <w:szCs w:val="28"/>
        </w:rPr>
      </w:pPr>
      <w:r w:rsidRPr="005A119C">
        <w:rPr>
          <w:rFonts w:ascii="Times New Roman" w:hAnsi="Times New Roman"/>
          <w:b/>
          <w:sz w:val="28"/>
          <w:szCs w:val="28"/>
        </w:rPr>
        <w:t xml:space="preserve">Практика </w:t>
      </w:r>
      <w:r w:rsidRPr="005A119C">
        <w:rPr>
          <w:rFonts w:ascii="Times New Roman" w:hAnsi="Times New Roman"/>
          <w:sz w:val="28"/>
          <w:szCs w:val="28"/>
        </w:rPr>
        <w:t xml:space="preserve">Заочное путешествие по городам-столицам: Казань, Саранск, Чебоксары, поиск, сбор, систематизация информации и создание коллажа, стенгазеты, каталога в виде компьютерной презентации или альбома печатных </w:t>
      </w:r>
      <w:r w:rsidRPr="005A119C">
        <w:rPr>
          <w:rFonts w:ascii="Times New Roman" w:hAnsi="Times New Roman"/>
          <w:sz w:val="28"/>
          <w:szCs w:val="28"/>
        </w:rPr>
        <w:lastRenderedPageBreak/>
        <w:t>изображений (на выбор) с материалом, иллюстрирующим собранные теоретические сведения (работа по группам).</w:t>
      </w:r>
    </w:p>
    <w:p w14:paraId="3B73306F" w14:textId="77777777" w:rsidR="005A119C" w:rsidRPr="005A119C" w:rsidRDefault="005A119C" w:rsidP="005A119C">
      <w:pPr>
        <w:spacing w:after="0"/>
        <w:jc w:val="both"/>
        <w:rPr>
          <w:rFonts w:ascii="Times New Roman" w:hAnsi="Times New Roman"/>
          <w:b/>
          <w:sz w:val="28"/>
          <w:szCs w:val="28"/>
        </w:rPr>
      </w:pPr>
      <w:r w:rsidRPr="005A119C">
        <w:rPr>
          <w:rFonts w:ascii="Times New Roman" w:hAnsi="Times New Roman"/>
          <w:b/>
          <w:sz w:val="28"/>
          <w:szCs w:val="28"/>
        </w:rPr>
        <w:t xml:space="preserve">Итоговое занятие </w:t>
      </w:r>
    </w:p>
    <w:p w14:paraId="4D15DDED" w14:textId="77777777" w:rsidR="005A119C" w:rsidRPr="005A119C" w:rsidRDefault="005A119C" w:rsidP="005A119C">
      <w:pPr>
        <w:spacing w:after="0"/>
        <w:jc w:val="both"/>
        <w:rPr>
          <w:rFonts w:ascii="Times New Roman" w:hAnsi="Times New Roman"/>
          <w:sz w:val="28"/>
          <w:szCs w:val="28"/>
        </w:rPr>
      </w:pPr>
      <w:r w:rsidRPr="005A119C">
        <w:rPr>
          <w:rFonts w:ascii="Times New Roman" w:hAnsi="Times New Roman"/>
          <w:b/>
          <w:sz w:val="28"/>
          <w:szCs w:val="28"/>
        </w:rPr>
        <w:t>Теория.</w:t>
      </w:r>
      <w:r w:rsidRPr="005A119C">
        <w:rPr>
          <w:rFonts w:ascii="Times New Roman" w:hAnsi="Times New Roman"/>
          <w:sz w:val="28"/>
          <w:szCs w:val="28"/>
        </w:rPr>
        <w:t xml:space="preserve"> Возможности дальнейшего изучения темы. </w:t>
      </w:r>
    </w:p>
    <w:p w14:paraId="5AEFB180" w14:textId="77777777" w:rsidR="005A119C" w:rsidRPr="005A119C" w:rsidRDefault="005A119C" w:rsidP="005A119C">
      <w:pPr>
        <w:spacing w:after="0"/>
        <w:jc w:val="both"/>
        <w:rPr>
          <w:rFonts w:ascii="Times New Roman" w:hAnsi="Times New Roman"/>
          <w:sz w:val="28"/>
          <w:szCs w:val="28"/>
        </w:rPr>
      </w:pPr>
      <w:r w:rsidRPr="005A119C">
        <w:rPr>
          <w:rFonts w:ascii="Times New Roman" w:hAnsi="Times New Roman"/>
          <w:b/>
          <w:sz w:val="28"/>
          <w:szCs w:val="28"/>
        </w:rPr>
        <w:t>Практика.</w:t>
      </w:r>
      <w:r w:rsidRPr="005A119C">
        <w:rPr>
          <w:rFonts w:ascii="Times New Roman" w:hAnsi="Times New Roman"/>
          <w:sz w:val="28"/>
          <w:szCs w:val="28"/>
        </w:rPr>
        <w:t xml:space="preserve"> </w:t>
      </w:r>
      <w:proofErr w:type="spellStart"/>
      <w:r w:rsidRPr="005A119C">
        <w:rPr>
          <w:rFonts w:ascii="Times New Roman" w:hAnsi="Times New Roman"/>
          <w:sz w:val="28"/>
          <w:szCs w:val="28"/>
        </w:rPr>
        <w:t>Дооформление</w:t>
      </w:r>
      <w:proofErr w:type="spellEnd"/>
      <w:r w:rsidRPr="005A119C">
        <w:rPr>
          <w:rFonts w:ascii="Times New Roman" w:hAnsi="Times New Roman"/>
          <w:sz w:val="28"/>
          <w:szCs w:val="28"/>
        </w:rPr>
        <w:t xml:space="preserve"> портфолио творческих и исследовательских работ, созданных за учебный год. Презентация портфолио. Презентация лучших творческих и исследовательских работ, созданных за учебный год. Коллективное обсуждение итогов года. </w:t>
      </w:r>
    </w:p>
    <w:p w14:paraId="387964A0" w14:textId="77777777" w:rsidR="008F6B35" w:rsidRDefault="005A119C" w:rsidP="005A119C">
      <w:pPr>
        <w:spacing w:after="0"/>
        <w:jc w:val="both"/>
        <w:rPr>
          <w:rFonts w:ascii="Times New Roman" w:hAnsi="Times New Roman"/>
          <w:sz w:val="28"/>
          <w:szCs w:val="28"/>
        </w:rPr>
      </w:pPr>
      <w:r w:rsidRPr="005A119C">
        <w:rPr>
          <w:rFonts w:ascii="Times New Roman" w:hAnsi="Times New Roman"/>
          <w:b/>
          <w:sz w:val="28"/>
          <w:szCs w:val="28"/>
        </w:rPr>
        <w:t>Итоговая диагностика</w:t>
      </w:r>
      <w:r w:rsidRPr="005A119C">
        <w:rPr>
          <w:rFonts w:ascii="Times New Roman" w:hAnsi="Times New Roman"/>
          <w:sz w:val="28"/>
          <w:szCs w:val="28"/>
        </w:rPr>
        <w:t>. Анализ результатов обучения по программе «Культура татарского народа»</w:t>
      </w:r>
    </w:p>
    <w:p w14:paraId="241621E6" w14:textId="77777777" w:rsidR="005A119C" w:rsidRPr="008F6B35" w:rsidRDefault="008F6B35" w:rsidP="008F6B35">
      <w:pPr>
        <w:spacing w:after="0"/>
        <w:jc w:val="both"/>
        <w:rPr>
          <w:rFonts w:ascii="Times New Roman" w:hAnsi="Times New Roman"/>
          <w:b/>
          <w:sz w:val="28"/>
          <w:szCs w:val="28"/>
        </w:rPr>
      </w:pPr>
      <w:r>
        <w:rPr>
          <w:rFonts w:ascii="Times New Roman" w:hAnsi="Times New Roman"/>
          <w:sz w:val="28"/>
          <w:szCs w:val="28"/>
        </w:rPr>
        <w:br w:type="page"/>
      </w:r>
      <w:bookmarkStart w:id="25" w:name="_Toc114350248"/>
      <w:r w:rsidRPr="008F6B35">
        <w:rPr>
          <w:rFonts w:ascii="Times New Roman" w:hAnsi="Times New Roman"/>
          <w:sz w:val="28"/>
          <w:szCs w:val="28"/>
        </w:rPr>
        <w:lastRenderedPageBreak/>
        <w:t>2</w:t>
      </w:r>
      <w:r w:rsidRPr="008F6B35">
        <w:rPr>
          <w:rFonts w:ascii="Times New Roman" w:hAnsi="Times New Roman"/>
          <w:b/>
          <w:sz w:val="28"/>
          <w:szCs w:val="28"/>
        </w:rPr>
        <w:t xml:space="preserve">.3 </w:t>
      </w:r>
      <w:r w:rsidR="005A119C" w:rsidRPr="008F6B35">
        <w:rPr>
          <w:rFonts w:ascii="Times New Roman" w:hAnsi="Times New Roman"/>
          <w:b/>
          <w:sz w:val="28"/>
          <w:szCs w:val="28"/>
        </w:rPr>
        <w:t>Календарно-учебный график объединения</w:t>
      </w:r>
      <w:bookmarkEnd w:id="25"/>
      <w:r w:rsidRPr="008F6B35">
        <w:rPr>
          <w:rFonts w:ascii="Times New Roman" w:hAnsi="Times New Roman"/>
          <w:b/>
          <w:sz w:val="28"/>
          <w:szCs w:val="28"/>
        </w:rPr>
        <w:t xml:space="preserve"> </w:t>
      </w:r>
      <w:bookmarkStart w:id="26" w:name="_Toc114350249"/>
      <w:r w:rsidR="005A119C" w:rsidRPr="008F6B35">
        <w:rPr>
          <w:rFonts w:ascii="Times New Roman" w:hAnsi="Times New Roman"/>
          <w:b/>
          <w:sz w:val="28"/>
          <w:szCs w:val="28"/>
        </w:rPr>
        <w:t>«Культура татарского народа»</w:t>
      </w:r>
      <w:bookmarkEnd w:id="26"/>
    </w:p>
    <w:p w14:paraId="001F2AE2" w14:textId="77777777" w:rsidR="008F6B35" w:rsidRPr="008F6B35" w:rsidRDefault="008F6B35" w:rsidP="008F6B35">
      <w:pPr>
        <w:spacing w:after="0"/>
        <w:jc w:val="both"/>
        <w:rPr>
          <w:rFonts w:ascii="Times New Roman" w:hAnsi="Times New Roman"/>
          <w:b/>
        </w:rPr>
      </w:pPr>
    </w:p>
    <w:tbl>
      <w:tblPr>
        <w:tblW w:w="97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851"/>
        <w:gridCol w:w="850"/>
        <w:gridCol w:w="1276"/>
        <w:gridCol w:w="851"/>
        <w:gridCol w:w="2126"/>
        <w:gridCol w:w="1926"/>
        <w:gridCol w:w="1276"/>
        <w:gridCol w:w="14"/>
      </w:tblGrid>
      <w:tr w:rsidR="005A119C" w:rsidRPr="005A119C" w14:paraId="75939FBE" w14:textId="77777777" w:rsidTr="008F6B35">
        <w:trPr>
          <w:gridAfter w:val="1"/>
          <w:wAfter w:w="14" w:type="dxa"/>
          <w:trHeight w:val="839"/>
        </w:trPr>
        <w:tc>
          <w:tcPr>
            <w:tcW w:w="567" w:type="dxa"/>
          </w:tcPr>
          <w:p w14:paraId="46BCC7AA" w14:textId="77777777" w:rsidR="005A119C" w:rsidRPr="008F6B35" w:rsidRDefault="005A119C" w:rsidP="005A119C">
            <w:pPr>
              <w:spacing w:after="0"/>
              <w:jc w:val="both"/>
              <w:rPr>
                <w:rFonts w:ascii="Times New Roman" w:hAnsi="Times New Roman"/>
                <w:b/>
                <w:sz w:val="24"/>
                <w:szCs w:val="24"/>
                <w:lang w:val="en-US"/>
              </w:rPr>
            </w:pPr>
            <w:r w:rsidRPr="008F6B35">
              <w:rPr>
                <w:rFonts w:ascii="Times New Roman" w:hAnsi="Times New Roman"/>
                <w:b/>
                <w:sz w:val="24"/>
                <w:szCs w:val="24"/>
                <w:lang w:val="en-US"/>
              </w:rPr>
              <w:t>N</w:t>
            </w:r>
          </w:p>
          <w:p w14:paraId="53449B00" w14:textId="77777777" w:rsidR="005A119C" w:rsidRPr="008F6B35" w:rsidRDefault="005A119C" w:rsidP="005A119C">
            <w:pPr>
              <w:spacing w:after="0"/>
              <w:jc w:val="both"/>
              <w:rPr>
                <w:rFonts w:ascii="Times New Roman" w:hAnsi="Times New Roman"/>
                <w:b/>
                <w:sz w:val="24"/>
                <w:szCs w:val="24"/>
                <w:lang w:val="en-US"/>
              </w:rPr>
            </w:pPr>
            <w:r w:rsidRPr="008F6B35">
              <w:rPr>
                <w:rFonts w:ascii="Times New Roman" w:hAnsi="Times New Roman"/>
                <w:b/>
                <w:sz w:val="24"/>
                <w:szCs w:val="24"/>
                <w:lang w:val="en-US"/>
              </w:rPr>
              <w:t>п/п</w:t>
            </w:r>
          </w:p>
        </w:tc>
        <w:tc>
          <w:tcPr>
            <w:tcW w:w="851" w:type="dxa"/>
          </w:tcPr>
          <w:p w14:paraId="09FB39DA" w14:textId="77777777" w:rsidR="005A119C" w:rsidRPr="008F6B35" w:rsidRDefault="005A119C" w:rsidP="005A119C">
            <w:pPr>
              <w:spacing w:after="0"/>
              <w:jc w:val="both"/>
              <w:rPr>
                <w:rFonts w:ascii="Times New Roman" w:hAnsi="Times New Roman"/>
                <w:b/>
                <w:sz w:val="24"/>
                <w:szCs w:val="24"/>
                <w:lang w:val="en-US"/>
              </w:rPr>
            </w:pPr>
            <w:proofErr w:type="spellStart"/>
            <w:r w:rsidRPr="008F6B35">
              <w:rPr>
                <w:rFonts w:ascii="Times New Roman" w:hAnsi="Times New Roman"/>
                <w:b/>
                <w:sz w:val="24"/>
                <w:szCs w:val="24"/>
                <w:lang w:val="en-US"/>
              </w:rPr>
              <w:t>Дата</w:t>
            </w:r>
            <w:proofErr w:type="spellEnd"/>
            <w:r w:rsidRPr="008F6B35">
              <w:rPr>
                <w:rFonts w:ascii="Times New Roman" w:hAnsi="Times New Roman"/>
                <w:b/>
                <w:sz w:val="24"/>
                <w:szCs w:val="24"/>
                <w:lang w:val="en-US"/>
              </w:rPr>
              <w:t xml:space="preserve"> </w:t>
            </w:r>
            <w:proofErr w:type="spellStart"/>
            <w:r w:rsidRPr="008F6B35">
              <w:rPr>
                <w:rFonts w:ascii="Times New Roman" w:hAnsi="Times New Roman"/>
                <w:b/>
                <w:sz w:val="24"/>
                <w:szCs w:val="24"/>
                <w:lang w:val="en-US"/>
              </w:rPr>
              <w:t>план</w:t>
            </w:r>
            <w:proofErr w:type="spellEnd"/>
          </w:p>
        </w:tc>
        <w:tc>
          <w:tcPr>
            <w:tcW w:w="850" w:type="dxa"/>
          </w:tcPr>
          <w:p w14:paraId="05E7146D" w14:textId="77777777" w:rsidR="005A119C" w:rsidRPr="008F6B35" w:rsidRDefault="005A119C" w:rsidP="005A119C">
            <w:pPr>
              <w:spacing w:after="0"/>
              <w:jc w:val="both"/>
              <w:rPr>
                <w:rFonts w:ascii="Times New Roman" w:hAnsi="Times New Roman"/>
                <w:b/>
                <w:sz w:val="24"/>
                <w:szCs w:val="24"/>
                <w:lang w:val="en-US"/>
              </w:rPr>
            </w:pPr>
            <w:proofErr w:type="spellStart"/>
            <w:r w:rsidRPr="008F6B35">
              <w:rPr>
                <w:rFonts w:ascii="Times New Roman" w:hAnsi="Times New Roman"/>
                <w:b/>
                <w:sz w:val="24"/>
                <w:szCs w:val="24"/>
                <w:lang w:val="en-US"/>
              </w:rPr>
              <w:t>Дата</w:t>
            </w:r>
            <w:proofErr w:type="spellEnd"/>
            <w:r w:rsidRPr="008F6B35">
              <w:rPr>
                <w:rFonts w:ascii="Times New Roman" w:hAnsi="Times New Roman"/>
                <w:b/>
                <w:sz w:val="24"/>
                <w:szCs w:val="24"/>
                <w:lang w:val="en-US"/>
              </w:rPr>
              <w:t xml:space="preserve"> </w:t>
            </w:r>
            <w:proofErr w:type="spellStart"/>
            <w:r w:rsidRPr="008F6B35">
              <w:rPr>
                <w:rFonts w:ascii="Times New Roman" w:hAnsi="Times New Roman"/>
                <w:b/>
                <w:sz w:val="24"/>
                <w:szCs w:val="24"/>
                <w:lang w:val="en-US"/>
              </w:rPr>
              <w:t>факт</w:t>
            </w:r>
            <w:proofErr w:type="spellEnd"/>
          </w:p>
        </w:tc>
        <w:tc>
          <w:tcPr>
            <w:tcW w:w="1276" w:type="dxa"/>
          </w:tcPr>
          <w:p w14:paraId="0D073DDE" w14:textId="77777777" w:rsidR="005A119C" w:rsidRPr="008F6B35" w:rsidRDefault="005A119C" w:rsidP="005A119C">
            <w:pPr>
              <w:spacing w:after="0"/>
              <w:jc w:val="both"/>
              <w:rPr>
                <w:rFonts w:ascii="Times New Roman" w:hAnsi="Times New Roman"/>
                <w:b/>
                <w:sz w:val="24"/>
                <w:szCs w:val="24"/>
                <w:lang w:val="en-US"/>
              </w:rPr>
            </w:pPr>
            <w:proofErr w:type="spellStart"/>
            <w:r w:rsidRPr="008F6B35">
              <w:rPr>
                <w:rFonts w:ascii="Times New Roman" w:hAnsi="Times New Roman"/>
                <w:b/>
                <w:sz w:val="24"/>
                <w:szCs w:val="24"/>
                <w:lang w:val="en-US"/>
              </w:rPr>
              <w:t>Форма</w:t>
            </w:r>
            <w:proofErr w:type="spellEnd"/>
            <w:r w:rsidRPr="008F6B35">
              <w:rPr>
                <w:rFonts w:ascii="Times New Roman" w:hAnsi="Times New Roman"/>
                <w:b/>
                <w:sz w:val="24"/>
                <w:szCs w:val="24"/>
                <w:lang w:val="en-US"/>
              </w:rPr>
              <w:t xml:space="preserve"> </w:t>
            </w:r>
            <w:proofErr w:type="spellStart"/>
            <w:r w:rsidRPr="008F6B35">
              <w:rPr>
                <w:rFonts w:ascii="Times New Roman" w:hAnsi="Times New Roman"/>
                <w:b/>
                <w:sz w:val="24"/>
                <w:szCs w:val="24"/>
                <w:lang w:val="en-US"/>
              </w:rPr>
              <w:t>занятия</w:t>
            </w:r>
            <w:proofErr w:type="spellEnd"/>
          </w:p>
        </w:tc>
        <w:tc>
          <w:tcPr>
            <w:tcW w:w="851" w:type="dxa"/>
          </w:tcPr>
          <w:p w14:paraId="69DD1DD3" w14:textId="77777777" w:rsidR="005A119C" w:rsidRPr="008F6B35" w:rsidRDefault="005A119C" w:rsidP="005A119C">
            <w:pPr>
              <w:spacing w:after="0"/>
              <w:jc w:val="both"/>
              <w:rPr>
                <w:rFonts w:ascii="Times New Roman" w:hAnsi="Times New Roman"/>
                <w:b/>
                <w:sz w:val="24"/>
                <w:szCs w:val="24"/>
                <w:lang w:val="en-US"/>
              </w:rPr>
            </w:pPr>
            <w:proofErr w:type="spellStart"/>
            <w:r w:rsidRPr="008F6B35">
              <w:rPr>
                <w:rFonts w:ascii="Times New Roman" w:hAnsi="Times New Roman"/>
                <w:b/>
                <w:sz w:val="24"/>
                <w:szCs w:val="24"/>
                <w:lang w:val="en-US"/>
              </w:rPr>
              <w:t>Кол</w:t>
            </w:r>
            <w:proofErr w:type="spellEnd"/>
            <w:r w:rsidRPr="008F6B35">
              <w:rPr>
                <w:rFonts w:ascii="Times New Roman" w:hAnsi="Times New Roman"/>
                <w:b/>
                <w:sz w:val="24"/>
                <w:szCs w:val="24"/>
                <w:lang w:val="en-US"/>
              </w:rPr>
              <w:t>-</w:t>
            </w:r>
          </w:p>
          <w:p w14:paraId="62CE1FFC" w14:textId="77777777" w:rsidR="005A119C" w:rsidRPr="008F6B35" w:rsidRDefault="005A119C" w:rsidP="005A119C">
            <w:pPr>
              <w:spacing w:after="0"/>
              <w:jc w:val="both"/>
              <w:rPr>
                <w:rFonts w:ascii="Times New Roman" w:hAnsi="Times New Roman"/>
                <w:b/>
                <w:sz w:val="24"/>
                <w:szCs w:val="24"/>
                <w:lang w:val="en-US"/>
              </w:rPr>
            </w:pPr>
            <w:proofErr w:type="spellStart"/>
            <w:r w:rsidRPr="008F6B35">
              <w:rPr>
                <w:rFonts w:ascii="Times New Roman" w:hAnsi="Times New Roman"/>
                <w:b/>
                <w:sz w:val="24"/>
                <w:szCs w:val="24"/>
                <w:lang w:val="en-US"/>
              </w:rPr>
              <w:t>во</w:t>
            </w:r>
            <w:proofErr w:type="spellEnd"/>
            <w:r w:rsidRPr="008F6B35">
              <w:rPr>
                <w:rFonts w:ascii="Times New Roman" w:hAnsi="Times New Roman"/>
                <w:b/>
                <w:sz w:val="24"/>
                <w:szCs w:val="24"/>
                <w:lang w:val="en-US"/>
              </w:rPr>
              <w:t xml:space="preserve"> </w:t>
            </w:r>
            <w:proofErr w:type="spellStart"/>
            <w:r w:rsidRPr="008F6B35">
              <w:rPr>
                <w:rFonts w:ascii="Times New Roman" w:hAnsi="Times New Roman"/>
                <w:b/>
                <w:sz w:val="24"/>
                <w:szCs w:val="24"/>
                <w:lang w:val="en-US"/>
              </w:rPr>
              <w:t>часов</w:t>
            </w:r>
            <w:proofErr w:type="spellEnd"/>
          </w:p>
        </w:tc>
        <w:tc>
          <w:tcPr>
            <w:tcW w:w="2126" w:type="dxa"/>
          </w:tcPr>
          <w:p w14:paraId="18ADFBD0" w14:textId="77777777" w:rsidR="005A119C" w:rsidRPr="008F6B35" w:rsidRDefault="005A119C" w:rsidP="005A119C">
            <w:pPr>
              <w:spacing w:after="0"/>
              <w:jc w:val="both"/>
              <w:rPr>
                <w:rFonts w:ascii="Times New Roman" w:hAnsi="Times New Roman"/>
                <w:b/>
                <w:sz w:val="24"/>
                <w:szCs w:val="24"/>
                <w:lang w:val="en-US"/>
              </w:rPr>
            </w:pPr>
            <w:proofErr w:type="spellStart"/>
            <w:r w:rsidRPr="008F6B35">
              <w:rPr>
                <w:rFonts w:ascii="Times New Roman" w:hAnsi="Times New Roman"/>
                <w:b/>
                <w:sz w:val="24"/>
                <w:szCs w:val="24"/>
                <w:lang w:val="en-US"/>
              </w:rPr>
              <w:t>Тема</w:t>
            </w:r>
            <w:proofErr w:type="spellEnd"/>
            <w:r w:rsidRPr="008F6B35">
              <w:rPr>
                <w:rFonts w:ascii="Times New Roman" w:hAnsi="Times New Roman"/>
                <w:b/>
                <w:sz w:val="24"/>
                <w:szCs w:val="24"/>
                <w:lang w:val="en-US"/>
              </w:rPr>
              <w:t xml:space="preserve"> </w:t>
            </w:r>
            <w:proofErr w:type="spellStart"/>
            <w:r w:rsidRPr="008F6B35">
              <w:rPr>
                <w:rFonts w:ascii="Times New Roman" w:hAnsi="Times New Roman"/>
                <w:b/>
                <w:sz w:val="24"/>
                <w:szCs w:val="24"/>
                <w:lang w:val="en-US"/>
              </w:rPr>
              <w:t>занятия</w:t>
            </w:r>
            <w:proofErr w:type="spellEnd"/>
          </w:p>
        </w:tc>
        <w:tc>
          <w:tcPr>
            <w:tcW w:w="1926" w:type="dxa"/>
          </w:tcPr>
          <w:p w14:paraId="65A2184D" w14:textId="77777777" w:rsidR="005A119C" w:rsidRPr="008F6B35" w:rsidRDefault="005A119C" w:rsidP="005A119C">
            <w:pPr>
              <w:spacing w:after="0"/>
              <w:jc w:val="both"/>
              <w:rPr>
                <w:rFonts w:ascii="Times New Roman" w:hAnsi="Times New Roman"/>
                <w:b/>
                <w:sz w:val="24"/>
                <w:szCs w:val="24"/>
                <w:lang w:val="en-US"/>
              </w:rPr>
            </w:pPr>
            <w:proofErr w:type="spellStart"/>
            <w:r w:rsidRPr="008F6B35">
              <w:rPr>
                <w:rFonts w:ascii="Times New Roman" w:hAnsi="Times New Roman"/>
                <w:b/>
                <w:sz w:val="24"/>
                <w:szCs w:val="24"/>
                <w:lang w:val="en-US"/>
              </w:rPr>
              <w:t>Место</w:t>
            </w:r>
            <w:proofErr w:type="spellEnd"/>
            <w:r w:rsidRPr="008F6B35">
              <w:rPr>
                <w:rFonts w:ascii="Times New Roman" w:hAnsi="Times New Roman"/>
                <w:b/>
                <w:sz w:val="24"/>
                <w:szCs w:val="24"/>
                <w:lang w:val="en-US"/>
              </w:rPr>
              <w:t xml:space="preserve"> </w:t>
            </w:r>
            <w:proofErr w:type="spellStart"/>
            <w:r w:rsidRPr="008F6B35">
              <w:rPr>
                <w:rFonts w:ascii="Times New Roman" w:hAnsi="Times New Roman"/>
                <w:b/>
                <w:sz w:val="24"/>
                <w:szCs w:val="24"/>
                <w:lang w:val="en-US"/>
              </w:rPr>
              <w:t>проведения</w:t>
            </w:r>
            <w:proofErr w:type="spellEnd"/>
          </w:p>
        </w:tc>
        <w:tc>
          <w:tcPr>
            <w:tcW w:w="1276" w:type="dxa"/>
          </w:tcPr>
          <w:p w14:paraId="168B3597" w14:textId="77777777" w:rsidR="005A119C" w:rsidRPr="008F6B35" w:rsidRDefault="005A119C" w:rsidP="005A119C">
            <w:pPr>
              <w:spacing w:after="0"/>
              <w:jc w:val="both"/>
              <w:rPr>
                <w:rFonts w:ascii="Times New Roman" w:hAnsi="Times New Roman"/>
                <w:b/>
                <w:sz w:val="24"/>
                <w:szCs w:val="24"/>
                <w:lang w:val="en-US"/>
              </w:rPr>
            </w:pPr>
            <w:proofErr w:type="spellStart"/>
            <w:r w:rsidRPr="008F6B35">
              <w:rPr>
                <w:rFonts w:ascii="Times New Roman" w:hAnsi="Times New Roman"/>
                <w:b/>
                <w:sz w:val="24"/>
                <w:szCs w:val="24"/>
                <w:lang w:val="en-US"/>
              </w:rPr>
              <w:t>Форма</w:t>
            </w:r>
            <w:proofErr w:type="spellEnd"/>
            <w:r w:rsidRPr="008F6B35">
              <w:rPr>
                <w:rFonts w:ascii="Times New Roman" w:hAnsi="Times New Roman"/>
                <w:b/>
                <w:sz w:val="24"/>
                <w:szCs w:val="24"/>
                <w:lang w:val="en-US"/>
              </w:rPr>
              <w:t xml:space="preserve"> </w:t>
            </w:r>
            <w:proofErr w:type="spellStart"/>
            <w:r w:rsidRPr="008F6B35">
              <w:rPr>
                <w:rFonts w:ascii="Times New Roman" w:hAnsi="Times New Roman"/>
                <w:b/>
                <w:sz w:val="24"/>
                <w:szCs w:val="24"/>
                <w:lang w:val="en-US"/>
              </w:rPr>
              <w:t>контроля</w:t>
            </w:r>
            <w:proofErr w:type="spellEnd"/>
          </w:p>
        </w:tc>
      </w:tr>
      <w:tr w:rsidR="005A119C" w:rsidRPr="005A119C" w14:paraId="0F9B0C7E" w14:textId="77777777" w:rsidTr="008F6B35">
        <w:trPr>
          <w:trHeight w:val="470"/>
        </w:trPr>
        <w:tc>
          <w:tcPr>
            <w:tcW w:w="9737" w:type="dxa"/>
            <w:gridSpan w:val="9"/>
          </w:tcPr>
          <w:p w14:paraId="3B643D93" w14:textId="77777777" w:rsidR="005A119C" w:rsidRPr="005A119C" w:rsidRDefault="005A119C" w:rsidP="005A119C">
            <w:pPr>
              <w:spacing w:after="0"/>
              <w:jc w:val="both"/>
              <w:rPr>
                <w:rFonts w:ascii="Times New Roman" w:hAnsi="Times New Roman"/>
                <w:b/>
                <w:sz w:val="28"/>
                <w:szCs w:val="28"/>
                <w:lang w:val="en-US"/>
              </w:rPr>
            </w:pPr>
            <w:r w:rsidRPr="005A119C">
              <w:rPr>
                <w:rFonts w:ascii="Times New Roman" w:hAnsi="Times New Roman"/>
                <w:b/>
                <w:sz w:val="28"/>
                <w:szCs w:val="28"/>
                <w:lang w:val="en-US"/>
              </w:rPr>
              <w:t xml:space="preserve">1-ый </w:t>
            </w:r>
            <w:proofErr w:type="spellStart"/>
            <w:r w:rsidRPr="005A119C">
              <w:rPr>
                <w:rFonts w:ascii="Times New Roman" w:hAnsi="Times New Roman"/>
                <w:b/>
                <w:sz w:val="28"/>
                <w:szCs w:val="28"/>
                <w:lang w:val="en-US"/>
              </w:rPr>
              <w:t>модуль</w:t>
            </w:r>
            <w:proofErr w:type="spellEnd"/>
            <w:r w:rsidRPr="005A119C">
              <w:rPr>
                <w:rFonts w:ascii="Times New Roman" w:hAnsi="Times New Roman"/>
                <w:b/>
                <w:sz w:val="28"/>
                <w:szCs w:val="28"/>
                <w:lang w:val="en-US"/>
              </w:rPr>
              <w:t xml:space="preserve"> </w:t>
            </w:r>
            <w:proofErr w:type="spellStart"/>
            <w:r w:rsidRPr="005A119C">
              <w:rPr>
                <w:rFonts w:ascii="Times New Roman" w:hAnsi="Times New Roman"/>
                <w:b/>
                <w:sz w:val="28"/>
                <w:szCs w:val="28"/>
                <w:lang w:val="en-US"/>
              </w:rPr>
              <w:t>обучения</w:t>
            </w:r>
            <w:proofErr w:type="spellEnd"/>
          </w:p>
        </w:tc>
      </w:tr>
      <w:tr w:rsidR="005A119C" w:rsidRPr="005A119C" w14:paraId="13C73DF2" w14:textId="77777777" w:rsidTr="008F6B35">
        <w:trPr>
          <w:gridAfter w:val="1"/>
          <w:wAfter w:w="14" w:type="dxa"/>
          <w:trHeight w:val="278"/>
        </w:trPr>
        <w:tc>
          <w:tcPr>
            <w:tcW w:w="567" w:type="dxa"/>
            <w:vMerge w:val="restart"/>
          </w:tcPr>
          <w:p w14:paraId="4A3AFA51" w14:textId="77777777" w:rsidR="005A119C" w:rsidRPr="005A119C" w:rsidRDefault="005A119C" w:rsidP="005A119C">
            <w:pPr>
              <w:spacing w:after="0"/>
              <w:jc w:val="both"/>
              <w:rPr>
                <w:rFonts w:ascii="Times New Roman" w:hAnsi="Times New Roman"/>
                <w:b/>
                <w:sz w:val="28"/>
                <w:szCs w:val="28"/>
                <w:lang w:val="en-US"/>
              </w:rPr>
            </w:pPr>
            <w:r w:rsidRPr="005A119C">
              <w:rPr>
                <w:rFonts w:ascii="Times New Roman" w:hAnsi="Times New Roman"/>
                <w:b/>
                <w:sz w:val="28"/>
                <w:szCs w:val="28"/>
                <w:lang w:val="en-US"/>
              </w:rPr>
              <w:t>1.</w:t>
            </w:r>
          </w:p>
          <w:p w14:paraId="53A1C646" w14:textId="77777777" w:rsidR="005A119C" w:rsidRPr="005A119C" w:rsidRDefault="005A119C" w:rsidP="005A119C">
            <w:pPr>
              <w:spacing w:after="0"/>
              <w:jc w:val="both"/>
              <w:rPr>
                <w:rFonts w:ascii="Times New Roman" w:hAnsi="Times New Roman"/>
                <w:b/>
                <w:sz w:val="28"/>
                <w:szCs w:val="28"/>
                <w:lang w:val="en-US"/>
              </w:rPr>
            </w:pPr>
          </w:p>
        </w:tc>
        <w:tc>
          <w:tcPr>
            <w:tcW w:w="851" w:type="dxa"/>
            <w:vMerge w:val="restart"/>
          </w:tcPr>
          <w:p w14:paraId="004044E6" w14:textId="77777777" w:rsidR="005A119C" w:rsidRPr="005A119C" w:rsidRDefault="005A119C" w:rsidP="005A119C">
            <w:pPr>
              <w:spacing w:after="0"/>
              <w:jc w:val="both"/>
              <w:rPr>
                <w:rFonts w:ascii="Times New Roman" w:hAnsi="Times New Roman"/>
                <w:sz w:val="28"/>
                <w:szCs w:val="28"/>
                <w:lang w:val="en-US"/>
              </w:rPr>
            </w:pPr>
          </w:p>
        </w:tc>
        <w:tc>
          <w:tcPr>
            <w:tcW w:w="850" w:type="dxa"/>
            <w:vMerge w:val="restart"/>
          </w:tcPr>
          <w:p w14:paraId="3C9FDA63" w14:textId="77777777" w:rsidR="005A119C" w:rsidRPr="005A119C" w:rsidRDefault="005A119C" w:rsidP="005A119C">
            <w:pPr>
              <w:spacing w:after="0"/>
              <w:jc w:val="both"/>
              <w:rPr>
                <w:rFonts w:ascii="Times New Roman" w:hAnsi="Times New Roman"/>
                <w:sz w:val="28"/>
                <w:szCs w:val="28"/>
                <w:lang w:val="en-US"/>
              </w:rPr>
            </w:pPr>
          </w:p>
        </w:tc>
        <w:tc>
          <w:tcPr>
            <w:tcW w:w="1276" w:type="dxa"/>
          </w:tcPr>
          <w:p w14:paraId="5B89CF99"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Теория</w:t>
            </w:r>
            <w:proofErr w:type="spellEnd"/>
          </w:p>
        </w:tc>
        <w:tc>
          <w:tcPr>
            <w:tcW w:w="851" w:type="dxa"/>
          </w:tcPr>
          <w:p w14:paraId="50EDFB52" w14:textId="77777777" w:rsidR="005A119C" w:rsidRPr="005A119C" w:rsidRDefault="005A119C" w:rsidP="008F6B35">
            <w:pPr>
              <w:spacing w:after="0"/>
              <w:jc w:val="center"/>
              <w:rPr>
                <w:rFonts w:ascii="Times New Roman" w:hAnsi="Times New Roman"/>
                <w:sz w:val="28"/>
                <w:szCs w:val="28"/>
                <w:lang w:val="en-US"/>
              </w:rPr>
            </w:pPr>
            <w:r w:rsidRPr="005A119C">
              <w:rPr>
                <w:rFonts w:ascii="Times New Roman" w:hAnsi="Times New Roman"/>
                <w:sz w:val="28"/>
                <w:szCs w:val="28"/>
                <w:lang w:val="en-US"/>
              </w:rPr>
              <w:t>1</w:t>
            </w:r>
          </w:p>
        </w:tc>
        <w:tc>
          <w:tcPr>
            <w:tcW w:w="2126" w:type="dxa"/>
            <w:vMerge w:val="restart"/>
          </w:tcPr>
          <w:p w14:paraId="54CF515A" w14:textId="77777777" w:rsidR="005A119C" w:rsidRPr="005A119C" w:rsidRDefault="005A119C" w:rsidP="008F6B35">
            <w:pPr>
              <w:spacing w:after="0"/>
              <w:jc w:val="center"/>
              <w:rPr>
                <w:rFonts w:ascii="Times New Roman" w:hAnsi="Times New Roman"/>
                <w:sz w:val="28"/>
                <w:szCs w:val="28"/>
              </w:rPr>
            </w:pPr>
            <w:proofErr w:type="gramStart"/>
            <w:r w:rsidRPr="005A119C">
              <w:rPr>
                <w:rFonts w:ascii="Times New Roman" w:hAnsi="Times New Roman"/>
                <w:sz w:val="28"/>
                <w:szCs w:val="28"/>
              </w:rPr>
              <w:t>Край,  в</w:t>
            </w:r>
            <w:proofErr w:type="gramEnd"/>
            <w:r w:rsidRPr="005A119C">
              <w:rPr>
                <w:rFonts w:ascii="Times New Roman" w:hAnsi="Times New Roman"/>
                <w:sz w:val="28"/>
                <w:szCs w:val="28"/>
              </w:rPr>
              <w:t xml:space="preserve"> котором мы живём. </w:t>
            </w:r>
            <w:r w:rsidRPr="005A119C">
              <w:rPr>
                <w:rFonts w:ascii="Times New Roman" w:hAnsi="Times New Roman"/>
                <w:sz w:val="28"/>
                <w:szCs w:val="28"/>
                <w:lang w:val="en-US"/>
              </w:rPr>
              <w:t>Введение.</w:t>
            </w:r>
          </w:p>
        </w:tc>
        <w:tc>
          <w:tcPr>
            <w:tcW w:w="1926" w:type="dxa"/>
            <w:vMerge w:val="restart"/>
          </w:tcPr>
          <w:p w14:paraId="3070DE5C"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Гимназия</w:t>
            </w:r>
            <w:proofErr w:type="spellEnd"/>
          </w:p>
          <w:p w14:paraId="750F4224" w14:textId="77777777" w:rsidR="005A119C" w:rsidRPr="005A119C" w:rsidRDefault="005A119C" w:rsidP="008F6B35">
            <w:pPr>
              <w:spacing w:after="0"/>
              <w:jc w:val="center"/>
              <w:rPr>
                <w:rFonts w:ascii="Times New Roman" w:hAnsi="Times New Roman"/>
                <w:sz w:val="28"/>
                <w:szCs w:val="28"/>
                <w:lang w:val="en-US"/>
              </w:rPr>
            </w:pPr>
            <w:r w:rsidRPr="005A119C">
              <w:rPr>
                <w:rFonts w:ascii="Times New Roman" w:hAnsi="Times New Roman"/>
                <w:sz w:val="28"/>
                <w:szCs w:val="28"/>
                <w:lang w:val="en-US"/>
              </w:rPr>
              <w:t>№13</w:t>
            </w:r>
          </w:p>
        </w:tc>
        <w:tc>
          <w:tcPr>
            <w:tcW w:w="1276" w:type="dxa"/>
            <w:vMerge w:val="restart"/>
          </w:tcPr>
          <w:p w14:paraId="65694D4C" w14:textId="77777777" w:rsidR="005A119C" w:rsidRPr="005A119C" w:rsidRDefault="005A119C" w:rsidP="005A119C">
            <w:pPr>
              <w:spacing w:after="0"/>
              <w:jc w:val="both"/>
              <w:rPr>
                <w:rFonts w:ascii="Times New Roman" w:hAnsi="Times New Roman"/>
                <w:sz w:val="28"/>
                <w:szCs w:val="28"/>
              </w:rPr>
            </w:pPr>
            <w:r w:rsidRPr="005A119C">
              <w:rPr>
                <w:rFonts w:ascii="Times New Roman" w:hAnsi="Times New Roman"/>
                <w:sz w:val="28"/>
                <w:szCs w:val="28"/>
              </w:rPr>
              <w:t>Педагогтческое наблюдение</w:t>
            </w:r>
          </w:p>
        </w:tc>
      </w:tr>
      <w:tr w:rsidR="005A119C" w:rsidRPr="005A119C" w14:paraId="570E5C21" w14:textId="77777777" w:rsidTr="008F6B35">
        <w:trPr>
          <w:gridAfter w:val="1"/>
          <w:wAfter w:w="14" w:type="dxa"/>
          <w:trHeight w:val="277"/>
        </w:trPr>
        <w:tc>
          <w:tcPr>
            <w:tcW w:w="567" w:type="dxa"/>
            <w:vMerge/>
          </w:tcPr>
          <w:p w14:paraId="5DA01E84" w14:textId="77777777" w:rsidR="005A119C" w:rsidRPr="005A119C" w:rsidRDefault="005A119C" w:rsidP="005A119C">
            <w:pPr>
              <w:spacing w:after="0"/>
              <w:jc w:val="both"/>
              <w:rPr>
                <w:rFonts w:ascii="Times New Roman" w:hAnsi="Times New Roman"/>
                <w:b/>
                <w:sz w:val="28"/>
                <w:szCs w:val="28"/>
                <w:lang w:val="en-US"/>
              </w:rPr>
            </w:pPr>
          </w:p>
        </w:tc>
        <w:tc>
          <w:tcPr>
            <w:tcW w:w="851" w:type="dxa"/>
            <w:vMerge/>
          </w:tcPr>
          <w:p w14:paraId="62BF913B" w14:textId="77777777" w:rsidR="005A119C" w:rsidRPr="005A119C" w:rsidRDefault="005A119C" w:rsidP="005A119C">
            <w:pPr>
              <w:spacing w:after="0"/>
              <w:jc w:val="both"/>
              <w:rPr>
                <w:rFonts w:ascii="Times New Roman" w:hAnsi="Times New Roman"/>
                <w:sz w:val="28"/>
                <w:szCs w:val="28"/>
                <w:lang w:val="en-US"/>
              </w:rPr>
            </w:pPr>
          </w:p>
        </w:tc>
        <w:tc>
          <w:tcPr>
            <w:tcW w:w="850" w:type="dxa"/>
            <w:vMerge/>
          </w:tcPr>
          <w:p w14:paraId="6A33781F" w14:textId="77777777" w:rsidR="005A119C" w:rsidRPr="005A119C" w:rsidRDefault="005A119C" w:rsidP="005A119C">
            <w:pPr>
              <w:spacing w:after="0"/>
              <w:jc w:val="both"/>
              <w:rPr>
                <w:rFonts w:ascii="Times New Roman" w:hAnsi="Times New Roman"/>
                <w:sz w:val="28"/>
                <w:szCs w:val="28"/>
                <w:lang w:val="en-US"/>
              </w:rPr>
            </w:pPr>
          </w:p>
        </w:tc>
        <w:tc>
          <w:tcPr>
            <w:tcW w:w="1276" w:type="dxa"/>
          </w:tcPr>
          <w:p w14:paraId="5394287C" w14:textId="77777777" w:rsidR="005A119C" w:rsidRPr="005A119C" w:rsidRDefault="005A119C" w:rsidP="008F6B35">
            <w:pPr>
              <w:spacing w:after="0"/>
              <w:jc w:val="center"/>
              <w:rPr>
                <w:rFonts w:ascii="Times New Roman" w:hAnsi="Times New Roman"/>
                <w:sz w:val="28"/>
                <w:szCs w:val="28"/>
                <w:lang w:val="en-US"/>
              </w:rPr>
            </w:pPr>
            <w:r w:rsidRPr="005A119C">
              <w:rPr>
                <w:rFonts w:ascii="Times New Roman" w:hAnsi="Times New Roman"/>
                <w:sz w:val="28"/>
                <w:szCs w:val="28"/>
                <w:lang w:val="en-US"/>
              </w:rPr>
              <w:t>Практика</w:t>
            </w:r>
          </w:p>
        </w:tc>
        <w:tc>
          <w:tcPr>
            <w:tcW w:w="851" w:type="dxa"/>
          </w:tcPr>
          <w:p w14:paraId="75E1F41C" w14:textId="77777777" w:rsidR="005A119C" w:rsidRPr="005A119C" w:rsidRDefault="005A119C" w:rsidP="008F6B35">
            <w:pPr>
              <w:spacing w:after="0"/>
              <w:jc w:val="center"/>
              <w:rPr>
                <w:rFonts w:ascii="Times New Roman" w:hAnsi="Times New Roman"/>
                <w:sz w:val="28"/>
                <w:szCs w:val="28"/>
                <w:lang w:val="en-US"/>
              </w:rPr>
            </w:pPr>
            <w:r w:rsidRPr="005A119C">
              <w:rPr>
                <w:rFonts w:ascii="Times New Roman" w:hAnsi="Times New Roman"/>
                <w:sz w:val="28"/>
                <w:szCs w:val="28"/>
                <w:lang w:val="en-US"/>
              </w:rPr>
              <w:t>1</w:t>
            </w:r>
          </w:p>
        </w:tc>
        <w:tc>
          <w:tcPr>
            <w:tcW w:w="2126" w:type="dxa"/>
            <w:vMerge/>
          </w:tcPr>
          <w:p w14:paraId="785ED8EB" w14:textId="77777777" w:rsidR="005A119C" w:rsidRPr="005A119C" w:rsidRDefault="005A119C" w:rsidP="008F6B35">
            <w:pPr>
              <w:spacing w:after="0"/>
              <w:jc w:val="center"/>
              <w:rPr>
                <w:rFonts w:ascii="Times New Roman" w:hAnsi="Times New Roman"/>
                <w:sz w:val="28"/>
                <w:szCs w:val="28"/>
                <w:lang w:val="en-US"/>
              </w:rPr>
            </w:pPr>
          </w:p>
        </w:tc>
        <w:tc>
          <w:tcPr>
            <w:tcW w:w="1926" w:type="dxa"/>
            <w:vMerge/>
          </w:tcPr>
          <w:p w14:paraId="69B4AE39" w14:textId="77777777" w:rsidR="005A119C" w:rsidRPr="005A119C" w:rsidRDefault="005A119C" w:rsidP="008F6B35">
            <w:pPr>
              <w:spacing w:after="0"/>
              <w:jc w:val="center"/>
              <w:rPr>
                <w:rFonts w:ascii="Times New Roman" w:hAnsi="Times New Roman"/>
                <w:sz w:val="28"/>
                <w:szCs w:val="28"/>
                <w:lang w:val="en-US"/>
              </w:rPr>
            </w:pPr>
          </w:p>
        </w:tc>
        <w:tc>
          <w:tcPr>
            <w:tcW w:w="1276" w:type="dxa"/>
            <w:vMerge/>
          </w:tcPr>
          <w:p w14:paraId="538CAE7A" w14:textId="77777777" w:rsidR="005A119C" w:rsidRPr="005A119C" w:rsidRDefault="005A119C" w:rsidP="005A119C">
            <w:pPr>
              <w:spacing w:after="0"/>
              <w:jc w:val="both"/>
              <w:rPr>
                <w:rFonts w:ascii="Times New Roman" w:hAnsi="Times New Roman"/>
                <w:sz w:val="28"/>
                <w:szCs w:val="28"/>
                <w:lang w:val="en-US"/>
              </w:rPr>
            </w:pPr>
          </w:p>
        </w:tc>
      </w:tr>
      <w:tr w:rsidR="005A119C" w:rsidRPr="005A119C" w14:paraId="67101242" w14:textId="77777777" w:rsidTr="008F6B35">
        <w:trPr>
          <w:gridAfter w:val="1"/>
          <w:wAfter w:w="14" w:type="dxa"/>
          <w:trHeight w:val="275"/>
        </w:trPr>
        <w:tc>
          <w:tcPr>
            <w:tcW w:w="567" w:type="dxa"/>
            <w:vMerge/>
          </w:tcPr>
          <w:p w14:paraId="5CF147B6" w14:textId="77777777" w:rsidR="005A119C" w:rsidRPr="005A119C" w:rsidRDefault="005A119C" w:rsidP="005A119C">
            <w:pPr>
              <w:spacing w:after="0"/>
              <w:jc w:val="both"/>
              <w:rPr>
                <w:rFonts w:ascii="Times New Roman" w:hAnsi="Times New Roman"/>
                <w:b/>
                <w:sz w:val="28"/>
                <w:szCs w:val="28"/>
                <w:lang w:val="en-US"/>
              </w:rPr>
            </w:pPr>
          </w:p>
        </w:tc>
        <w:tc>
          <w:tcPr>
            <w:tcW w:w="851" w:type="dxa"/>
            <w:vMerge w:val="restart"/>
          </w:tcPr>
          <w:p w14:paraId="2F58F646" w14:textId="77777777" w:rsidR="005A119C" w:rsidRPr="005A119C" w:rsidRDefault="005A119C" w:rsidP="005A119C">
            <w:pPr>
              <w:spacing w:after="0"/>
              <w:jc w:val="both"/>
              <w:rPr>
                <w:rFonts w:ascii="Times New Roman" w:hAnsi="Times New Roman"/>
                <w:sz w:val="28"/>
                <w:szCs w:val="28"/>
                <w:lang w:val="en-US"/>
              </w:rPr>
            </w:pPr>
          </w:p>
        </w:tc>
        <w:tc>
          <w:tcPr>
            <w:tcW w:w="850" w:type="dxa"/>
            <w:vMerge w:val="restart"/>
          </w:tcPr>
          <w:p w14:paraId="02EC9727" w14:textId="77777777" w:rsidR="005A119C" w:rsidRPr="005A119C" w:rsidRDefault="005A119C" w:rsidP="005A119C">
            <w:pPr>
              <w:spacing w:after="0"/>
              <w:jc w:val="both"/>
              <w:rPr>
                <w:rFonts w:ascii="Times New Roman" w:hAnsi="Times New Roman"/>
                <w:sz w:val="28"/>
                <w:szCs w:val="28"/>
                <w:lang w:val="en-US"/>
              </w:rPr>
            </w:pPr>
          </w:p>
        </w:tc>
        <w:tc>
          <w:tcPr>
            <w:tcW w:w="1276" w:type="dxa"/>
          </w:tcPr>
          <w:p w14:paraId="496F5DBA"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Теория</w:t>
            </w:r>
            <w:proofErr w:type="spellEnd"/>
          </w:p>
        </w:tc>
        <w:tc>
          <w:tcPr>
            <w:tcW w:w="851" w:type="dxa"/>
          </w:tcPr>
          <w:p w14:paraId="506B8901"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1</w:t>
            </w:r>
          </w:p>
        </w:tc>
        <w:tc>
          <w:tcPr>
            <w:tcW w:w="2126" w:type="dxa"/>
            <w:vMerge w:val="restart"/>
          </w:tcPr>
          <w:p w14:paraId="4873D370"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Исторические этапы формирования татарского народа.</w:t>
            </w:r>
          </w:p>
        </w:tc>
        <w:tc>
          <w:tcPr>
            <w:tcW w:w="1926" w:type="dxa"/>
            <w:vMerge w:val="restart"/>
          </w:tcPr>
          <w:p w14:paraId="1E8354FE" w14:textId="77777777" w:rsidR="005A119C" w:rsidRPr="005A119C" w:rsidRDefault="005A119C" w:rsidP="008F6B35">
            <w:pPr>
              <w:spacing w:after="0"/>
              <w:jc w:val="center"/>
              <w:rPr>
                <w:rFonts w:ascii="Times New Roman" w:hAnsi="Times New Roman"/>
                <w:sz w:val="28"/>
                <w:szCs w:val="28"/>
                <w:lang w:val="en-US"/>
              </w:rPr>
            </w:pPr>
            <w:r w:rsidRPr="005A119C">
              <w:rPr>
                <w:rFonts w:ascii="Times New Roman" w:hAnsi="Times New Roman"/>
                <w:sz w:val="28"/>
                <w:szCs w:val="28"/>
                <w:lang w:val="en-US"/>
              </w:rPr>
              <w:t>Гимназия</w:t>
            </w:r>
          </w:p>
          <w:p w14:paraId="2F605DEE" w14:textId="77777777" w:rsidR="005A119C" w:rsidRPr="005A119C" w:rsidRDefault="005A119C" w:rsidP="008F6B35">
            <w:pPr>
              <w:spacing w:after="0"/>
              <w:jc w:val="center"/>
              <w:rPr>
                <w:rFonts w:ascii="Times New Roman" w:hAnsi="Times New Roman"/>
                <w:sz w:val="28"/>
                <w:szCs w:val="28"/>
                <w:lang w:val="en-US"/>
              </w:rPr>
            </w:pPr>
            <w:r w:rsidRPr="005A119C">
              <w:rPr>
                <w:rFonts w:ascii="Times New Roman" w:hAnsi="Times New Roman"/>
                <w:sz w:val="28"/>
                <w:szCs w:val="28"/>
                <w:lang w:val="en-US"/>
              </w:rPr>
              <w:t>№13</w:t>
            </w:r>
          </w:p>
        </w:tc>
        <w:tc>
          <w:tcPr>
            <w:tcW w:w="1276" w:type="dxa"/>
            <w:vMerge w:val="restart"/>
          </w:tcPr>
          <w:p w14:paraId="1F003C25" w14:textId="77777777" w:rsidR="005A119C" w:rsidRPr="005A119C" w:rsidRDefault="005A119C" w:rsidP="005A119C">
            <w:pPr>
              <w:spacing w:after="0"/>
              <w:jc w:val="both"/>
              <w:rPr>
                <w:rFonts w:ascii="Times New Roman" w:hAnsi="Times New Roman"/>
                <w:sz w:val="28"/>
                <w:szCs w:val="28"/>
                <w:lang w:val="en-US"/>
              </w:rPr>
            </w:pPr>
            <w:r w:rsidRPr="005A119C">
              <w:rPr>
                <w:rFonts w:ascii="Times New Roman" w:hAnsi="Times New Roman"/>
                <w:sz w:val="28"/>
                <w:szCs w:val="28"/>
                <w:lang w:val="tt-RU"/>
              </w:rPr>
              <w:t>выполнение творческих заданий</w:t>
            </w:r>
          </w:p>
        </w:tc>
      </w:tr>
      <w:tr w:rsidR="005A119C" w:rsidRPr="005A119C" w14:paraId="3801382B" w14:textId="77777777" w:rsidTr="008F6B35">
        <w:trPr>
          <w:gridAfter w:val="1"/>
          <w:wAfter w:w="14" w:type="dxa"/>
          <w:trHeight w:val="278"/>
        </w:trPr>
        <w:tc>
          <w:tcPr>
            <w:tcW w:w="567" w:type="dxa"/>
            <w:vMerge/>
          </w:tcPr>
          <w:p w14:paraId="6E995E5E" w14:textId="77777777" w:rsidR="005A119C" w:rsidRPr="005A119C" w:rsidRDefault="005A119C" w:rsidP="005A119C">
            <w:pPr>
              <w:spacing w:after="0"/>
              <w:jc w:val="both"/>
              <w:rPr>
                <w:rFonts w:ascii="Times New Roman" w:hAnsi="Times New Roman"/>
                <w:sz w:val="28"/>
                <w:szCs w:val="28"/>
                <w:lang w:val="en-US"/>
              </w:rPr>
            </w:pPr>
          </w:p>
        </w:tc>
        <w:tc>
          <w:tcPr>
            <w:tcW w:w="851" w:type="dxa"/>
            <w:vMerge/>
            <w:tcBorders>
              <w:top w:val="nil"/>
            </w:tcBorders>
          </w:tcPr>
          <w:p w14:paraId="0CC627AD" w14:textId="77777777" w:rsidR="005A119C" w:rsidRPr="005A119C" w:rsidRDefault="005A119C" w:rsidP="005A119C">
            <w:pPr>
              <w:spacing w:after="0"/>
              <w:jc w:val="both"/>
              <w:rPr>
                <w:rFonts w:ascii="Times New Roman" w:hAnsi="Times New Roman"/>
                <w:sz w:val="28"/>
                <w:szCs w:val="28"/>
                <w:lang w:val="en-US"/>
              </w:rPr>
            </w:pPr>
          </w:p>
        </w:tc>
        <w:tc>
          <w:tcPr>
            <w:tcW w:w="850" w:type="dxa"/>
            <w:vMerge/>
            <w:tcBorders>
              <w:top w:val="nil"/>
            </w:tcBorders>
          </w:tcPr>
          <w:p w14:paraId="28ECBE23" w14:textId="77777777" w:rsidR="005A119C" w:rsidRPr="005A119C" w:rsidRDefault="005A119C" w:rsidP="005A119C">
            <w:pPr>
              <w:spacing w:after="0"/>
              <w:jc w:val="both"/>
              <w:rPr>
                <w:rFonts w:ascii="Times New Roman" w:hAnsi="Times New Roman"/>
                <w:sz w:val="28"/>
                <w:szCs w:val="28"/>
                <w:lang w:val="en-US"/>
              </w:rPr>
            </w:pPr>
          </w:p>
        </w:tc>
        <w:tc>
          <w:tcPr>
            <w:tcW w:w="1276" w:type="dxa"/>
          </w:tcPr>
          <w:p w14:paraId="1D471797"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Практика</w:t>
            </w:r>
            <w:proofErr w:type="spellEnd"/>
          </w:p>
        </w:tc>
        <w:tc>
          <w:tcPr>
            <w:tcW w:w="851" w:type="dxa"/>
          </w:tcPr>
          <w:p w14:paraId="4B60AB49"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1</w:t>
            </w:r>
          </w:p>
        </w:tc>
        <w:tc>
          <w:tcPr>
            <w:tcW w:w="2126" w:type="dxa"/>
            <w:vMerge/>
            <w:tcBorders>
              <w:top w:val="nil"/>
            </w:tcBorders>
          </w:tcPr>
          <w:p w14:paraId="5697E889" w14:textId="77777777" w:rsidR="005A119C" w:rsidRPr="005A119C" w:rsidRDefault="005A119C" w:rsidP="008F6B35">
            <w:pPr>
              <w:spacing w:after="0"/>
              <w:jc w:val="center"/>
              <w:rPr>
                <w:rFonts w:ascii="Times New Roman" w:hAnsi="Times New Roman"/>
                <w:sz w:val="28"/>
                <w:szCs w:val="28"/>
                <w:lang w:val="en-US"/>
              </w:rPr>
            </w:pPr>
          </w:p>
        </w:tc>
        <w:tc>
          <w:tcPr>
            <w:tcW w:w="1926" w:type="dxa"/>
            <w:vMerge/>
            <w:tcBorders>
              <w:top w:val="nil"/>
            </w:tcBorders>
          </w:tcPr>
          <w:p w14:paraId="1CC0A185" w14:textId="77777777" w:rsidR="005A119C" w:rsidRPr="005A119C" w:rsidRDefault="005A119C" w:rsidP="008F6B35">
            <w:pPr>
              <w:spacing w:after="0"/>
              <w:jc w:val="center"/>
              <w:rPr>
                <w:rFonts w:ascii="Times New Roman" w:hAnsi="Times New Roman"/>
                <w:sz w:val="28"/>
                <w:szCs w:val="28"/>
                <w:lang w:val="en-US"/>
              </w:rPr>
            </w:pPr>
          </w:p>
        </w:tc>
        <w:tc>
          <w:tcPr>
            <w:tcW w:w="1276" w:type="dxa"/>
            <w:vMerge/>
            <w:tcBorders>
              <w:top w:val="nil"/>
            </w:tcBorders>
          </w:tcPr>
          <w:p w14:paraId="25012550" w14:textId="77777777" w:rsidR="005A119C" w:rsidRPr="005A119C" w:rsidRDefault="005A119C" w:rsidP="005A119C">
            <w:pPr>
              <w:spacing w:after="0"/>
              <w:jc w:val="both"/>
              <w:rPr>
                <w:rFonts w:ascii="Times New Roman" w:hAnsi="Times New Roman"/>
                <w:sz w:val="28"/>
                <w:szCs w:val="28"/>
                <w:lang w:val="en-US"/>
              </w:rPr>
            </w:pPr>
          </w:p>
        </w:tc>
      </w:tr>
      <w:tr w:rsidR="005A119C" w:rsidRPr="005A119C" w14:paraId="300F02E6" w14:textId="77777777" w:rsidTr="008F6B35">
        <w:trPr>
          <w:gridAfter w:val="1"/>
          <w:wAfter w:w="14" w:type="dxa"/>
          <w:trHeight w:val="275"/>
        </w:trPr>
        <w:tc>
          <w:tcPr>
            <w:tcW w:w="567" w:type="dxa"/>
            <w:vMerge/>
          </w:tcPr>
          <w:p w14:paraId="21D495C0" w14:textId="77777777" w:rsidR="005A119C" w:rsidRPr="005A119C" w:rsidRDefault="005A119C" w:rsidP="005A119C">
            <w:pPr>
              <w:spacing w:after="0"/>
              <w:jc w:val="both"/>
              <w:rPr>
                <w:rFonts w:ascii="Times New Roman" w:hAnsi="Times New Roman"/>
                <w:sz w:val="28"/>
                <w:szCs w:val="28"/>
                <w:lang w:val="en-US"/>
              </w:rPr>
            </w:pPr>
          </w:p>
        </w:tc>
        <w:tc>
          <w:tcPr>
            <w:tcW w:w="851" w:type="dxa"/>
            <w:vMerge w:val="restart"/>
          </w:tcPr>
          <w:p w14:paraId="7381AF34" w14:textId="77777777" w:rsidR="005A119C" w:rsidRPr="005A119C" w:rsidRDefault="005A119C" w:rsidP="005A119C">
            <w:pPr>
              <w:spacing w:after="0"/>
              <w:jc w:val="both"/>
              <w:rPr>
                <w:rFonts w:ascii="Times New Roman" w:hAnsi="Times New Roman"/>
                <w:sz w:val="28"/>
                <w:szCs w:val="28"/>
                <w:lang w:val="en-US"/>
              </w:rPr>
            </w:pPr>
          </w:p>
        </w:tc>
        <w:tc>
          <w:tcPr>
            <w:tcW w:w="850" w:type="dxa"/>
            <w:vMerge w:val="restart"/>
          </w:tcPr>
          <w:p w14:paraId="512B5088" w14:textId="77777777" w:rsidR="005A119C" w:rsidRPr="005A119C" w:rsidRDefault="005A119C" w:rsidP="005A119C">
            <w:pPr>
              <w:spacing w:after="0"/>
              <w:jc w:val="both"/>
              <w:rPr>
                <w:rFonts w:ascii="Times New Roman" w:hAnsi="Times New Roman"/>
                <w:sz w:val="28"/>
                <w:szCs w:val="28"/>
                <w:lang w:val="en-US"/>
              </w:rPr>
            </w:pPr>
          </w:p>
        </w:tc>
        <w:tc>
          <w:tcPr>
            <w:tcW w:w="1276" w:type="dxa"/>
          </w:tcPr>
          <w:p w14:paraId="05BD47F4" w14:textId="77777777" w:rsidR="005A119C" w:rsidRPr="005A119C" w:rsidRDefault="005A119C" w:rsidP="008F6B35">
            <w:pPr>
              <w:spacing w:after="0"/>
              <w:jc w:val="center"/>
              <w:rPr>
                <w:rFonts w:ascii="Times New Roman" w:hAnsi="Times New Roman"/>
                <w:sz w:val="28"/>
                <w:szCs w:val="28"/>
                <w:lang w:val="en-US"/>
              </w:rPr>
            </w:pPr>
            <w:r w:rsidRPr="005A119C">
              <w:rPr>
                <w:rFonts w:ascii="Times New Roman" w:hAnsi="Times New Roman"/>
                <w:sz w:val="28"/>
                <w:szCs w:val="28"/>
                <w:lang w:val="en-US"/>
              </w:rPr>
              <w:t>Теория</w:t>
            </w:r>
          </w:p>
        </w:tc>
        <w:tc>
          <w:tcPr>
            <w:tcW w:w="851" w:type="dxa"/>
          </w:tcPr>
          <w:p w14:paraId="497E0740"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2</w:t>
            </w:r>
          </w:p>
        </w:tc>
        <w:tc>
          <w:tcPr>
            <w:tcW w:w="2126" w:type="dxa"/>
            <w:vMerge w:val="restart"/>
          </w:tcPr>
          <w:p w14:paraId="02E8F127"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Религиозные представления и верования народов Поволжья.</w:t>
            </w:r>
          </w:p>
        </w:tc>
        <w:tc>
          <w:tcPr>
            <w:tcW w:w="1926" w:type="dxa"/>
            <w:vMerge w:val="restart"/>
          </w:tcPr>
          <w:p w14:paraId="3D7822E9" w14:textId="77777777" w:rsidR="005A119C" w:rsidRPr="005A119C" w:rsidRDefault="005A119C" w:rsidP="008F6B35">
            <w:pPr>
              <w:spacing w:after="0"/>
              <w:jc w:val="center"/>
              <w:rPr>
                <w:rFonts w:ascii="Times New Roman" w:hAnsi="Times New Roman"/>
                <w:sz w:val="28"/>
                <w:szCs w:val="28"/>
                <w:lang w:val="en-US"/>
              </w:rPr>
            </w:pPr>
            <w:r w:rsidRPr="005A119C">
              <w:rPr>
                <w:rFonts w:ascii="Times New Roman" w:hAnsi="Times New Roman"/>
                <w:sz w:val="28"/>
                <w:szCs w:val="28"/>
                <w:lang w:val="en-US"/>
              </w:rPr>
              <w:t>Гимназия</w:t>
            </w:r>
          </w:p>
          <w:p w14:paraId="44E011E6" w14:textId="77777777" w:rsidR="005A119C" w:rsidRPr="005A119C" w:rsidRDefault="005A119C" w:rsidP="008F6B35">
            <w:pPr>
              <w:spacing w:after="0"/>
              <w:jc w:val="center"/>
              <w:rPr>
                <w:rFonts w:ascii="Times New Roman" w:hAnsi="Times New Roman"/>
                <w:sz w:val="28"/>
                <w:szCs w:val="28"/>
                <w:lang w:val="en-US"/>
              </w:rPr>
            </w:pPr>
            <w:r w:rsidRPr="005A119C">
              <w:rPr>
                <w:rFonts w:ascii="Times New Roman" w:hAnsi="Times New Roman"/>
                <w:sz w:val="28"/>
                <w:szCs w:val="28"/>
                <w:lang w:val="en-US"/>
              </w:rPr>
              <w:t>№13</w:t>
            </w:r>
          </w:p>
        </w:tc>
        <w:tc>
          <w:tcPr>
            <w:tcW w:w="1276" w:type="dxa"/>
            <w:vMerge w:val="restart"/>
          </w:tcPr>
          <w:p w14:paraId="631B7972" w14:textId="77777777" w:rsidR="005A119C" w:rsidRPr="005A119C" w:rsidRDefault="005A119C" w:rsidP="005A119C">
            <w:pPr>
              <w:spacing w:after="0"/>
              <w:jc w:val="both"/>
              <w:rPr>
                <w:rFonts w:ascii="Times New Roman" w:hAnsi="Times New Roman"/>
                <w:sz w:val="28"/>
                <w:szCs w:val="28"/>
              </w:rPr>
            </w:pPr>
            <w:r w:rsidRPr="005A119C">
              <w:rPr>
                <w:rFonts w:ascii="Times New Roman" w:hAnsi="Times New Roman"/>
                <w:sz w:val="28"/>
                <w:szCs w:val="28"/>
              </w:rPr>
              <w:t>беседа</w:t>
            </w:r>
          </w:p>
        </w:tc>
      </w:tr>
      <w:tr w:rsidR="005A119C" w:rsidRPr="005A119C" w14:paraId="3FA1EEBA" w14:textId="77777777" w:rsidTr="008F6B35">
        <w:trPr>
          <w:gridAfter w:val="1"/>
          <w:wAfter w:w="14" w:type="dxa"/>
          <w:trHeight w:val="275"/>
        </w:trPr>
        <w:tc>
          <w:tcPr>
            <w:tcW w:w="567" w:type="dxa"/>
            <w:vMerge/>
          </w:tcPr>
          <w:p w14:paraId="4AEF0E64" w14:textId="77777777" w:rsidR="005A119C" w:rsidRPr="005A119C" w:rsidRDefault="005A119C" w:rsidP="005A119C">
            <w:pPr>
              <w:spacing w:after="0"/>
              <w:jc w:val="both"/>
              <w:rPr>
                <w:rFonts w:ascii="Times New Roman" w:hAnsi="Times New Roman"/>
                <w:sz w:val="28"/>
                <w:szCs w:val="28"/>
                <w:lang w:val="en-US"/>
              </w:rPr>
            </w:pPr>
          </w:p>
        </w:tc>
        <w:tc>
          <w:tcPr>
            <w:tcW w:w="851" w:type="dxa"/>
            <w:vMerge/>
            <w:tcBorders>
              <w:top w:val="nil"/>
            </w:tcBorders>
          </w:tcPr>
          <w:p w14:paraId="5007EE31" w14:textId="77777777" w:rsidR="005A119C" w:rsidRPr="005A119C" w:rsidRDefault="005A119C" w:rsidP="005A119C">
            <w:pPr>
              <w:spacing w:after="0"/>
              <w:jc w:val="both"/>
              <w:rPr>
                <w:rFonts w:ascii="Times New Roman" w:hAnsi="Times New Roman"/>
                <w:sz w:val="28"/>
                <w:szCs w:val="28"/>
                <w:lang w:val="en-US"/>
              </w:rPr>
            </w:pPr>
          </w:p>
        </w:tc>
        <w:tc>
          <w:tcPr>
            <w:tcW w:w="850" w:type="dxa"/>
            <w:vMerge/>
            <w:tcBorders>
              <w:top w:val="nil"/>
            </w:tcBorders>
          </w:tcPr>
          <w:p w14:paraId="5B499BCD" w14:textId="77777777" w:rsidR="005A119C" w:rsidRPr="005A119C" w:rsidRDefault="005A119C" w:rsidP="005A119C">
            <w:pPr>
              <w:spacing w:after="0"/>
              <w:jc w:val="both"/>
              <w:rPr>
                <w:rFonts w:ascii="Times New Roman" w:hAnsi="Times New Roman"/>
                <w:sz w:val="28"/>
                <w:szCs w:val="28"/>
                <w:lang w:val="en-US"/>
              </w:rPr>
            </w:pPr>
          </w:p>
        </w:tc>
        <w:tc>
          <w:tcPr>
            <w:tcW w:w="1276" w:type="dxa"/>
          </w:tcPr>
          <w:p w14:paraId="31EAE4AF" w14:textId="77777777" w:rsidR="005A119C" w:rsidRPr="005A119C" w:rsidRDefault="005A119C" w:rsidP="008F6B35">
            <w:pPr>
              <w:spacing w:after="0"/>
              <w:jc w:val="center"/>
              <w:rPr>
                <w:rFonts w:ascii="Times New Roman" w:hAnsi="Times New Roman"/>
                <w:sz w:val="28"/>
                <w:szCs w:val="28"/>
                <w:lang w:val="en-US"/>
              </w:rPr>
            </w:pPr>
            <w:r w:rsidRPr="005A119C">
              <w:rPr>
                <w:rFonts w:ascii="Times New Roman" w:hAnsi="Times New Roman"/>
                <w:sz w:val="28"/>
                <w:szCs w:val="28"/>
                <w:lang w:val="en-US"/>
              </w:rPr>
              <w:t>Практика</w:t>
            </w:r>
          </w:p>
        </w:tc>
        <w:tc>
          <w:tcPr>
            <w:tcW w:w="851" w:type="dxa"/>
          </w:tcPr>
          <w:p w14:paraId="1B53E5EB"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1</w:t>
            </w:r>
          </w:p>
        </w:tc>
        <w:tc>
          <w:tcPr>
            <w:tcW w:w="2126" w:type="dxa"/>
            <w:vMerge/>
            <w:tcBorders>
              <w:top w:val="nil"/>
            </w:tcBorders>
          </w:tcPr>
          <w:p w14:paraId="7CA821C3" w14:textId="77777777" w:rsidR="005A119C" w:rsidRPr="005A119C" w:rsidRDefault="005A119C" w:rsidP="008F6B35">
            <w:pPr>
              <w:spacing w:after="0"/>
              <w:jc w:val="center"/>
              <w:rPr>
                <w:rFonts w:ascii="Times New Roman" w:hAnsi="Times New Roman"/>
                <w:sz w:val="28"/>
                <w:szCs w:val="28"/>
                <w:lang w:val="en-US"/>
              </w:rPr>
            </w:pPr>
          </w:p>
        </w:tc>
        <w:tc>
          <w:tcPr>
            <w:tcW w:w="1926" w:type="dxa"/>
            <w:vMerge/>
            <w:tcBorders>
              <w:top w:val="nil"/>
            </w:tcBorders>
          </w:tcPr>
          <w:p w14:paraId="59243B49" w14:textId="77777777" w:rsidR="005A119C" w:rsidRPr="005A119C" w:rsidRDefault="005A119C" w:rsidP="008F6B35">
            <w:pPr>
              <w:spacing w:after="0"/>
              <w:jc w:val="center"/>
              <w:rPr>
                <w:rFonts w:ascii="Times New Roman" w:hAnsi="Times New Roman"/>
                <w:sz w:val="28"/>
                <w:szCs w:val="28"/>
                <w:lang w:val="en-US"/>
              </w:rPr>
            </w:pPr>
          </w:p>
        </w:tc>
        <w:tc>
          <w:tcPr>
            <w:tcW w:w="1276" w:type="dxa"/>
            <w:vMerge/>
            <w:tcBorders>
              <w:top w:val="nil"/>
            </w:tcBorders>
          </w:tcPr>
          <w:p w14:paraId="5E034CB0" w14:textId="77777777" w:rsidR="005A119C" w:rsidRPr="005A119C" w:rsidRDefault="005A119C" w:rsidP="005A119C">
            <w:pPr>
              <w:spacing w:after="0"/>
              <w:jc w:val="both"/>
              <w:rPr>
                <w:rFonts w:ascii="Times New Roman" w:hAnsi="Times New Roman"/>
                <w:sz w:val="28"/>
                <w:szCs w:val="28"/>
                <w:lang w:val="en-US"/>
              </w:rPr>
            </w:pPr>
          </w:p>
        </w:tc>
      </w:tr>
      <w:tr w:rsidR="005A119C" w:rsidRPr="005A119C" w14:paraId="40E2A581" w14:textId="77777777" w:rsidTr="008F6B35">
        <w:trPr>
          <w:gridAfter w:val="1"/>
          <w:wAfter w:w="14" w:type="dxa"/>
          <w:trHeight w:val="275"/>
        </w:trPr>
        <w:tc>
          <w:tcPr>
            <w:tcW w:w="567" w:type="dxa"/>
            <w:vMerge/>
          </w:tcPr>
          <w:p w14:paraId="425039E6" w14:textId="77777777" w:rsidR="005A119C" w:rsidRPr="005A119C" w:rsidRDefault="005A119C" w:rsidP="005A119C">
            <w:pPr>
              <w:spacing w:after="0"/>
              <w:jc w:val="both"/>
              <w:rPr>
                <w:rFonts w:ascii="Times New Roman" w:hAnsi="Times New Roman"/>
                <w:sz w:val="28"/>
                <w:szCs w:val="28"/>
                <w:lang w:val="en-US"/>
              </w:rPr>
            </w:pPr>
          </w:p>
        </w:tc>
        <w:tc>
          <w:tcPr>
            <w:tcW w:w="851" w:type="dxa"/>
            <w:vMerge w:val="restart"/>
          </w:tcPr>
          <w:p w14:paraId="1ACA0EB7" w14:textId="77777777" w:rsidR="005A119C" w:rsidRPr="005A119C" w:rsidRDefault="005A119C" w:rsidP="005A119C">
            <w:pPr>
              <w:spacing w:after="0"/>
              <w:jc w:val="both"/>
              <w:rPr>
                <w:rFonts w:ascii="Times New Roman" w:hAnsi="Times New Roman"/>
                <w:sz w:val="28"/>
                <w:szCs w:val="28"/>
                <w:lang w:val="en-US"/>
              </w:rPr>
            </w:pPr>
          </w:p>
        </w:tc>
        <w:tc>
          <w:tcPr>
            <w:tcW w:w="850" w:type="dxa"/>
            <w:vMerge w:val="restart"/>
          </w:tcPr>
          <w:p w14:paraId="54A33402" w14:textId="77777777" w:rsidR="005A119C" w:rsidRPr="005A119C" w:rsidRDefault="005A119C" w:rsidP="005A119C">
            <w:pPr>
              <w:spacing w:after="0"/>
              <w:jc w:val="both"/>
              <w:rPr>
                <w:rFonts w:ascii="Times New Roman" w:hAnsi="Times New Roman"/>
                <w:sz w:val="28"/>
                <w:szCs w:val="28"/>
                <w:lang w:val="en-US"/>
              </w:rPr>
            </w:pPr>
          </w:p>
        </w:tc>
        <w:tc>
          <w:tcPr>
            <w:tcW w:w="1276" w:type="dxa"/>
          </w:tcPr>
          <w:p w14:paraId="140F0D0B" w14:textId="77777777" w:rsidR="005A119C" w:rsidRPr="005A119C" w:rsidRDefault="005A119C" w:rsidP="008F6B35">
            <w:pPr>
              <w:spacing w:after="0"/>
              <w:jc w:val="center"/>
              <w:rPr>
                <w:rFonts w:ascii="Times New Roman" w:hAnsi="Times New Roman"/>
                <w:sz w:val="28"/>
                <w:szCs w:val="28"/>
                <w:lang w:val="en-US"/>
              </w:rPr>
            </w:pPr>
            <w:r w:rsidRPr="005A119C">
              <w:rPr>
                <w:rFonts w:ascii="Times New Roman" w:hAnsi="Times New Roman"/>
                <w:sz w:val="28"/>
                <w:szCs w:val="28"/>
                <w:lang w:val="en-US"/>
              </w:rPr>
              <w:t>Теория</w:t>
            </w:r>
          </w:p>
        </w:tc>
        <w:tc>
          <w:tcPr>
            <w:tcW w:w="851" w:type="dxa"/>
          </w:tcPr>
          <w:p w14:paraId="20740A15"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1</w:t>
            </w:r>
          </w:p>
        </w:tc>
        <w:tc>
          <w:tcPr>
            <w:tcW w:w="2126" w:type="dxa"/>
            <w:vMerge w:val="restart"/>
          </w:tcPr>
          <w:p w14:paraId="1EB38C1E"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Народная</w:t>
            </w:r>
            <w:proofErr w:type="spellEnd"/>
            <w:r w:rsidRPr="005A119C">
              <w:rPr>
                <w:rFonts w:ascii="Times New Roman" w:hAnsi="Times New Roman"/>
                <w:sz w:val="28"/>
                <w:szCs w:val="28"/>
                <w:lang w:val="en-US"/>
              </w:rPr>
              <w:t xml:space="preserve"> </w:t>
            </w:r>
            <w:proofErr w:type="spellStart"/>
            <w:r w:rsidRPr="005A119C">
              <w:rPr>
                <w:rFonts w:ascii="Times New Roman" w:hAnsi="Times New Roman"/>
                <w:sz w:val="28"/>
                <w:szCs w:val="28"/>
                <w:lang w:val="en-US"/>
              </w:rPr>
              <w:t>педагогика</w:t>
            </w:r>
            <w:proofErr w:type="spellEnd"/>
            <w:r w:rsidRPr="005A119C">
              <w:rPr>
                <w:rFonts w:ascii="Times New Roman" w:hAnsi="Times New Roman"/>
                <w:sz w:val="28"/>
                <w:szCs w:val="28"/>
                <w:lang w:val="en-US"/>
              </w:rPr>
              <w:t>.</w:t>
            </w:r>
          </w:p>
        </w:tc>
        <w:tc>
          <w:tcPr>
            <w:tcW w:w="1926" w:type="dxa"/>
            <w:vMerge w:val="restart"/>
          </w:tcPr>
          <w:p w14:paraId="69130F1F"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Гимназия</w:t>
            </w:r>
            <w:proofErr w:type="spellEnd"/>
          </w:p>
          <w:p w14:paraId="1B380942" w14:textId="77777777" w:rsidR="005A119C" w:rsidRPr="005A119C" w:rsidRDefault="005A119C" w:rsidP="008F6B35">
            <w:pPr>
              <w:spacing w:after="0"/>
              <w:jc w:val="center"/>
              <w:rPr>
                <w:rFonts w:ascii="Times New Roman" w:hAnsi="Times New Roman"/>
                <w:sz w:val="28"/>
                <w:szCs w:val="28"/>
                <w:lang w:val="en-US"/>
              </w:rPr>
            </w:pPr>
            <w:r w:rsidRPr="005A119C">
              <w:rPr>
                <w:rFonts w:ascii="Times New Roman" w:hAnsi="Times New Roman"/>
                <w:sz w:val="28"/>
                <w:szCs w:val="28"/>
                <w:lang w:val="en-US"/>
              </w:rPr>
              <w:t>№13</w:t>
            </w:r>
          </w:p>
        </w:tc>
        <w:tc>
          <w:tcPr>
            <w:tcW w:w="1276" w:type="dxa"/>
            <w:vMerge w:val="restart"/>
          </w:tcPr>
          <w:p w14:paraId="4FC7D928" w14:textId="77777777" w:rsidR="005A119C" w:rsidRPr="005A119C" w:rsidRDefault="005A119C" w:rsidP="005A119C">
            <w:pPr>
              <w:spacing w:after="0"/>
              <w:jc w:val="both"/>
              <w:rPr>
                <w:rFonts w:ascii="Times New Roman" w:hAnsi="Times New Roman"/>
                <w:sz w:val="28"/>
                <w:szCs w:val="28"/>
                <w:lang w:val="en-US"/>
              </w:rPr>
            </w:pPr>
            <w:r w:rsidRPr="005A119C">
              <w:rPr>
                <w:rFonts w:ascii="Times New Roman" w:hAnsi="Times New Roman"/>
                <w:sz w:val="28"/>
                <w:szCs w:val="28"/>
                <w:lang w:val="tt-RU"/>
              </w:rPr>
              <w:t>выполнение творческих заданий</w:t>
            </w:r>
          </w:p>
        </w:tc>
      </w:tr>
      <w:tr w:rsidR="005A119C" w:rsidRPr="005A119C" w14:paraId="5FEE6603" w14:textId="77777777" w:rsidTr="008F6B35">
        <w:trPr>
          <w:gridAfter w:val="1"/>
          <w:wAfter w:w="14" w:type="dxa"/>
          <w:trHeight w:val="309"/>
        </w:trPr>
        <w:tc>
          <w:tcPr>
            <w:tcW w:w="567" w:type="dxa"/>
            <w:vMerge/>
          </w:tcPr>
          <w:p w14:paraId="51F414C3" w14:textId="77777777" w:rsidR="005A119C" w:rsidRPr="005A119C" w:rsidRDefault="005A119C" w:rsidP="005A119C">
            <w:pPr>
              <w:spacing w:after="0"/>
              <w:jc w:val="both"/>
              <w:rPr>
                <w:rFonts w:ascii="Times New Roman" w:hAnsi="Times New Roman"/>
                <w:sz w:val="28"/>
                <w:szCs w:val="28"/>
                <w:lang w:val="en-US"/>
              </w:rPr>
            </w:pPr>
          </w:p>
        </w:tc>
        <w:tc>
          <w:tcPr>
            <w:tcW w:w="851" w:type="dxa"/>
            <w:vMerge/>
            <w:tcBorders>
              <w:top w:val="nil"/>
            </w:tcBorders>
          </w:tcPr>
          <w:p w14:paraId="1BCD60F2" w14:textId="77777777" w:rsidR="005A119C" w:rsidRPr="005A119C" w:rsidRDefault="005A119C" w:rsidP="005A119C">
            <w:pPr>
              <w:spacing w:after="0"/>
              <w:jc w:val="both"/>
              <w:rPr>
                <w:rFonts w:ascii="Times New Roman" w:hAnsi="Times New Roman"/>
                <w:sz w:val="28"/>
                <w:szCs w:val="28"/>
                <w:lang w:val="en-US"/>
              </w:rPr>
            </w:pPr>
          </w:p>
        </w:tc>
        <w:tc>
          <w:tcPr>
            <w:tcW w:w="850" w:type="dxa"/>
            <w:vMerge/>
            <w:tcBorders>
              <w:top w:val="nil"/>
            </w:tcBorders>
          </w:tcPr>
          <w:p w14:paraId="310CF12B" w14:textId="77777777" w:rsidR="005A119C" w:rsidRPr="005A119C" w:rsidRDefault="005A119C" w:rsidP="005A119C">
            <w:pPr>
              <w:spacing w:after="0"/>
              <w:jc w:val="both"/>
              <w:rPr>
                <w:rFonts w:ascii="Times New Roman" w:hAnsi="Times New Roman"/>
                <w:sz w:val="28"/>
                <w:szCs w:val="28"/>
                <w:lang w:val="en-US"/>
              </w:rPr>
            </w:pPr>
          </w:p>
        </w:tc>
        <w:tc>
          <w:tcPr>
            <w:tcW w:w="1276" w:type="dxa"/>
          </w:tcPr>
          <w:p w14:paraId="588CBC83"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Практика</w:t>
            </w:r>
            <w:proofErr w:type="spellEnd"/>
          </w:p>
        </w:tc>
        <w:tc>
          <w:tcPr>
            <w:tcW w:w="851" w:type="dxa"/>
          </w:tcPr>
          <w:p w14:paraId="2A28C8C7"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1</w:t>
            </w:r>
          </w:p>
        </w:tc>
        <w:tc>
          <w:tcPr>
            <w:tcW w:w="2126" w:type="dxa"/>
            <w:vMerge/>
            <w:tcBorders>
              <w:top w:val="nil"/>
            </w:tcBorders>
          </w:tcPr>
          <w:p w14:paraId="79AB564D" w14:textId="77777777" w:rsidR="005A119C" w:rsidRPr="005A119C" w:rsidRDefault="005A119C" w:rsidP="008F6B35">
            <w:pPr>
              <w:spacing w:after="0"/>
              <w:jc w:val="center"/>
              <w:rPr>
                <w:rFonts w:ascii="Times New Roman" w:hAnsi="Times New Roman"/>
                <w:sz w:val="28"/>
                <w:szCs w:val="28"/>
                <w:lang w:val="en-US"/>
              </w:rPr>
            </w:pPr>
          </w:p>
        </w:tc>
        <w:tc>
          <w:tcPr>
            <w:tcW w:w="1926" w:type="dxa"/>
            <w:vMerge/>
            <w:tcBorders>
              <w:top w:val="nil"/>
            </w:tcBorders>
          </w:tcPr>
          <w:p w14:paraId="3D1ACA46" w14:textId="77777777" w:rsidR="005A119C" w:rsidRPr="005A119C" w:rsidRDefault="005A119C" w:rsidP="008F6B35">
            <w:pPr>
              <w:spacing w:after="0"/>
              <w:jc w:val="center"/>
              <w:rPr>
                <w:rFonts w:ascii="Times New Roman" w:hAnsi="Times New Roman"/>
                <w:sz w:val="28"/>
                <w:szCs w:val="28"/>
                <w:lang w:val="en-US"/>
              </w:rPr>
            </w:pPr>
          </w:p>
        </w:tc>
        <w:tc>
          <w:tcPr>
            <w:tcW w:w="1276" w:type="dxa"/>
            <w:vMerge/>
            <w:tcBorders>
              <w:top w:val="nil"/>
            </w:tcBorders>
          </w:tcPr>
          <w:p w14:paraId="47CEB479" w14:textId="77777777" w:rsidR="005A119C" w:rsidRPr="005A119C" w:rsidRDefault="005A119C" w:rsidP="005A119C">
            <w:pPr>
              <w:spacing w:after="0"/>
              <w:jc w:val="both"/>
              <w:rPr>
                <w:rFonts w:ascii="Times New Roman" w:hAnsi="Times New Roman"/>
                <w:sz w:val="28"/>
                <w:szCs w:val="28"/>
                <w:lang w:val="en-US"/>
              </w:rPr>
            </w:pPr>
          </w:p>
        </w:tc>
      </w:tr>
      <w:tr w:rsidR="005A119C" w:rsidRPr="005A119C" w14:paraId="4C9FA5D7" w14:textId="77777777" w:rsidTr="008F6B35">
        <w:trPr>
          <w:gridAfter w:val="1"/>
          <w:wAfter w:w="14" w:type="dxa"/>
          <w:trHeight w:val="350"/>
        </w:trPr>
        <w:tc>
          <w:tcPr>
            <w:tcW w:w="567" w:type="dxa"/>
            <w:vMerge w:val="restart"/>
          </w:tcPr>
          <w:p w14:paraId="57CC7C0C" w14:textId="77777777" w:rsidR="005A119C" w:rsidRPr="005A119C" w:rsidRDefault="005A119C" w:rsidP="005A119C">
            <w:pPr>
              <w:spacing w:after="0"/>
              <w:jc w:val="both"/>
              <w:rPr>
                <w:rFonts w:ascii="Times New Roman" w:hAnsi="Times New Roman"/>
                <w:b/>
                <w:sz w:val="28"/>
                <w:szCs w:val="28"/>
              </w:rPr>
            </w:pPr>
            <w:r w:rsidRPr="005A119C">
              <w:rPr>
                <w:rFonts w:ascii="Times New Roman" w:hAnsi="Times New Roman"/>
                <w:b/>
                <w:sz w:val="28"/>
                <w:szCs w:val="28"/>
              </w:rPr>
              <w:t>2.</w:t>
            </w:r>
          </w:p>
        </w:tc>
        <w:tc>
          <w:tcPr>
            <w:tcW w:w="851" w:type="dxa"/>
            <w:vMerge w:val="restart"/>
          </w:tcPr>
          <w:p w14:paraId="5ABFB4F8" w14:textId="77777777" w:rsidR="005A119C" w:rsidRPr="005A119C" w:rsidRDefault="005A119C" w:rsidP="005A119C">
            <w:pPr>
              <w:spacing w:after="0"/>
              <w:jc w:val="both"/>
              <w:rPr>
                <w:rFonts w:ascii="Times New Roman" w:hAnsi="Times New Roman"/>
                <w:sz w:val="28"/>
                <w:szCs w:val="28"/>
                <w:lang w:val="en-US"/>
              </w:rPr>
            </w:pPr>
          </w:p>
        </w:tc>
        <w:tc>
          <w:tcPr>
            <w:tcW w:w="850" w:type="dxa"/>
            <w:vMerge w:val="restart"/>
          </w:tcPr>
          <w:p w14:paraId="078E7B6B" w14:textId="77777777" w:rsidR="005A119C" w:rsidRPr="005A119C" w:rsidRDefault="005A119C" w:rsidP="005A119C">
            <w:pPr>
              <w:spacing w:after="0"/>
              <w:jc w:val="both"/>
              <w:rPr>
                <w:rFonts w:ascii="Times New Roman" w:hAnsi="Times New Roman"/>
                <w:sz w:val="28"/>
                <w:szCs w:val="28"/>
                <w:lang w:val="en-US"/>
              </w:rPr>
            </w:pPr>
          </w:p>
        </w:tc>
        <w:tc>
          <w:tcPr>
            <w:tcW w:w="1276" w:type="dxa"/>
          </w:tcPr>
          <w:p w14:paraId="00216BE0"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Теория</w:t>
            </w:r>
            <w:proofErr w:type="spellEnd"/>
          </w:p>
        </w:tc>
        <w:tc>
          <w:tcPr>
            <w:tcW w:w="851" w:type="dxa"/>
          </w:tcPr>
          <w:p w14:paraId="1D34261A"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2</w:t>
            </w:r>
          </w:p>
        </w:tc>
        <w:tc>
          <w:tcPr>
            <w:tcW w:w="2126" w:type="dxa"/>
            <w:vMerge w:val="restart"/>
            <w:tcBorders>
              <w:top w:val="single" w:sz="4" w:space="0" w:color="000000"/>
              <w:left w:val="single" w:sz="4" w:space="0" w:color="000000"/>
              <w:bottom w:val="single" w:sz="4" w:space="0" w:color="000000"/>
            </w:tcBorders>
            <w:shd w:val="clear" w:color="auto" w:fill="auto"/>
          </w:tcPr>
          <w:p w14:paraId="74A66FFC"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Выдающиеся</w:t>
            </w:r>
            <w:proofErr w:type="spellEnd"/>
            <w:r w:rsidRPr="005A119C">
              <w:rPr>
                <w:rFonts w:ascii="Times New Roman" w:hAnsi="Times New Roman"/>
                <w:sz w:val="28"/>
                <w:szCs w:val="28"/>
                <w:lang w:val="en-US"/>
              </w:rPr>
              <w:t xml:space="preserve"> </w:t>
            </w:r>
            <w:proofErr w:type="spellStart"/>
            <w:r w:rsidRPr="005A119C">
              <w:rPr>
                <w:rFonts w:ascii="Times New Roman" w:hAnsi="Times New Roman"/>
                <w:sz w:val="28"/>
                <w:szCs w:val="28"/>
                <w:lang w:val="en-US"/>
              </w:rPr>
              <w:t>люди</w:t>
            </w:r>
            <w:proofErr w:type="spellEnd"/>
            <w:r w:rsidRPr="005A119C">
              <w:rPr>
                <w:rFonts w:ascii="Times New Roman" w:hAnsi="Times New Roman"/>
                <w:sz w:val="28"/>
                <w:szCs w:val="28"/>
                <w:lang w:val="en-US"/>
              </w:rPr>
              <w:t xml:space="preserve"> </w:t>
            </w:r>
            <w:proofErr w:type="spellStart"/>
            <w:r w:rsidRPr="005A119C">
              <w:rPr>
                <w:rFonts w:ascii="Times New Roman" w:hAnsi="Times New Roman"/>
                <w:sz w:val="28"/>
                <w:szCs w:val="28"/>
                <w:lang w:val="en-US"/>
              </w:rPr>
              <w:t>народов</w:t>
            </w:r>
            <w:proofErr w:type="spellEnd"/>
            <w:r w:rsidRPr="005A119C">
              <w:rPr>
                <w:rFonts w:ascii="Times New Roman" w:hAnsi="Times New Roman"/>
                <w:sz w:val="28"/>
                <w:szCs w:val="28"/>
                <w:lang w:val="en-US"/>
              </w:rPr>
              <w:t xml:space="preserve"> </w:t>
            </w:r>
            <w:proofErr w:type="spellStart"/>
            <w:r w:rsidRPr="005A119C">
              <w:rPr>
                <w:rFonts w:ascii="Times New Roman" w:hAnsi="Times New Roman"/>
                <w:sz w:val="28"/>
                <w:szCs w:val="28"/>
                <w:lang w:val="en-US"/>
              </w:rPr>
              <w:t>Поволжья</w:t>
            </w:r>
            <w:proofErr w:type="spellEnd"/>
            <w:r w:rsidRPr="005A119C">
              <w:rPr>
                <w:rFonts w:ascii="Times New Roman" w:hAnsi="Times New Roman"/>
                <w:sz w:val="28"/>
                <w:szCs w:val="28"/>
                <w:lang w:val="en-US"/>
              </w:rPr>
              <w:t>.</w:t>
            </w:r>
          </w:p>
        </w:tc>
        <w:tc>
          <w:tcPr>
            <w:tcW w:w="1926" w:type="dxa"/>
            <w:vMerge w:val="restart"/>
          </w:tcPr>
          <w:p w14:paraId="30231C25"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Гимназия</w:t>
            </w:r>
            <w:proofErr w:type="spellEnd"/>
          </w:p>
          <w:p w14:paraId="4DFB8C2F" w14:textId="77777777" w:rsidR="005A119C" w:rsidRPr="005A119C" w:rsidRDefault="005A119C" w:rsidP="008F6B35">
            <w:pPr>
              <w:spacing w:after="0"/>
              <w:jc w:val="center"/>
              <w:rPr>
                <w:rFonts w:ascii="Times New Roman" w:hAnsi="Times New Roman"/>
                <w:sz w:val="28"/>
                <w:szCs w:val="28"/>
                <w:lang w:val="en-US"/>
              </w:rPr>
            </w:pPr>
            <w:r w:rsidRPr="005A119C">
              <w:rPr>
                <w:rFonts w:ascii="Times New Roman" w:hAnsi="Times New Roman"/>
                <w:sz w:val="28"/>
                <w:szCs w:val="28"/>
                <w:lang w:val="en-US"/>
              </w:rPr>
              <w:t>№13</w:t>
            </w:r>
          </w:p>
        </w:tc>
        <w:tc>
          <w:tcPr>
            <w:tcW w:w="1276" w:type="dxa"/>
            <w:vMerge w:val="restart"/>
          </w:tcPr>
          <w:p w14:paraId="463DD19F" w14:textId="77777777" w:rsidR="005A119C" w:rsidRPr="005A119C" w:rsidRDefault="005A119C" w:rsidP="005A119C">
            <w:pPr>
              <w:spacing w:after="0"/>
              <w:jc w:val="both"/>
              <w:rPr>
                <w:rFonts w:ascii="Times New Roman" w:hAnsi="Times New Roman"/>
                <w:b/>
                <w:sz w:val="28"/>
                <w:szCs w:val="28"/>
                <w:lang w:val="en-US"/>
              </w:rPr>
            </w:pPr>
            <w:proofErr w:type="spellStart"/>
            <w:r w:rsidRPr="005A119C">
              <w:rPr>
                <w:rFonts w:ascii="Times New Roman" w:hAnsi="Times New Roman"/>
                <w:b/>
                <w:sz w:val="28"/>
                <w:szCs w:val="28"/>
                <w:lang w:val="en-US"/>
              </w:rPr>
              <w:t>Тест</w:t>
            </w:r>
            <w:proofErr w:type="spellEnd"/>
          </w:p>
        </w:tc>
      </w:tr>
      <w:tr w:rsidR="005A119C" w:rsidRPr="005A119C" w14:paraId="40C5D0ED" w14:textId="77777777" w:rsidTr="008F6B35">
        <w:trPr>
          <w:gridAfter w:val="1"/>
          <w:wAfter w:w="14" w:type="dxa"/>
          <w:trHeight w:val="275"/>
        </w:trPr>
        <w:tc>
          <w:tcPr>
            <w:tcW w:w="567" w:type="dxa"/>
            <w:vMerge/>
          </w:tcPr>
          <w:p w14:paraId="23AA0438" w14:textId="77777777" w:rsidR="005A119C" w:rsidRPr="005A119C" w:rsidRDefault="005A119C" w:rsidP="005A119C">
            <w:pPr>
              <w:spacing w:after="0"/>
              <w:jc w:val="both"/>
              <w:rPr>
                <w:rFonts w:ascii="Times New Roman" w:hAnsi="Times New Roman"/>
                <w:sz w:val="28"/>
                <w:szCs w:val="28"/>
                <w:lang w:val="en-US"/>
              </w:rPr>
            </w:pPr>
          </w:p>
        </w:tc>
        <w:tc>
          <w:tcPr>
            <w:tcW w:w="851" w:type="dxa"/>
            <w:vMerge/>
            <w:tcBorders>
              <w:top w:val="nil"/>
            </w:tcBorders>
          </w:tcPr>
          <w:p w14:paraId="4C70AD63" w14:textId="77777777" w:rsidR="005A119C" w:rsidRPr="005A119C" w:rsidRDefault="005A119C" w:rsidP="005A119C">
            <w:pPr>
              <w:spacing w:after="0"/>
              <w:jc w:val="both"/>
              <w:rPr>
                <w:rFonts w:ascii="Times New Roman" w:hAnsi="Times New Roman"/>
                <w:sz w:val="28"/>
                <w:szCs w:val="28"/>
                <w:lang w:val="en-US"/>
              </w:rPr>
            </w:pPr>
          </w:p>
        </w:tc>
        <w:tc>
          <w:tcPr>
            <w:tcW w:w="850" w:type="dxa"/>
            <w:vMerge/>
            <w:tcBorders>
              <w:top w:val="nil"/>
            </w:tcBorders>
          </w:tcPr>
          <w:p w14:paraId="19B88F07" w14:textId="77777777" w:rsidR="005A119C" w:rsidRPr="005A119C" w:rsidRDefault="005A119C" w:rsidP="005A119C">
            <w:pPr>
              <w:spacing w:after="0"/>
              <w:jc w:val="both"/>
              <w:rPr>
                <w:rFonts w:ascii="Times New Roman" w:hAnsi="Times New Roman"/>
                <w:sz w:val="28"/>
                <w:szCs w:val="28"/>
                <w:lang w:val="en-US"/>
              </w:rPr>
            </w:pPr>
          </w:p>
        </w:tc>
        <w:tc>
          <w:tcPr>
            <w:tcW w:w="1276" w:type="dxa"/>
          </w:tcPr>
          <w:p w14:paraId="5853ADC6"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Практика</w:t>
            </w:r>
            <w:proofErr w:type="spellEnd"/>
          </w:p>
        </w:tc>
        <w:tc>
          <w:tcPr>
            <w:tcW w:w="851" w:type="dxa"/>
          </w:tcPr>
          <w:p w14:paraId="1D3E618B"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2</w:t>
            </w:r>
          </w:p>
        </w:tc>
        <w:tc>
          <w:tcPr>
            <w:tcW w:w="2126" w:type="dxa"/>
            <w:vMerge/>
            <w:tcBorders>
              <w:top w:val="nil"/>
            </w:tcBorders>
          </w:tcPr>
          <w:p w14:paraId="7D30D873" w14:textId="77777777" w:rsidR="005A119C" w:rsidRPr="005A119C" w:rsidRDefault="005A119C" w:rsidP="008F6B35">
            <w:pPr>
              <w:spacing w:after="0"/>
              <w:jc w:val="center"/>
              <w:rPr>
                <w:rFonts w:ascii="Times New Roman" w:hAnsi="Times New Roman"/>
                <w:sz w:val="28"/>
                <w:szCs w:val="28"/>
                <w:lang w:val="en-US"/>
              </w:rPr>
            </w:pPr>
          </w:p>
        </w:tc>
        <w:tc>
          <w:tcPr>
            <w:tcW w:w="1926" w:type="dxa"/>
            <w:vMerge/>
            <w:tcBorders>
              <w:top w:val="nil"/>
            </w:tcBorders>
          </w:tcPr>
          <w:p w14:paraId="55ECB481" w14:textId="77777777" w:rsidR="005A119C" w:rsidRPr="005A119C" w:rsidRDefault="005A119C" w:rsidP="008F6B35">
            <w:pPr>
              <w:spacing w:after="0"/>
              <w:jc w:val="center"/>
              <w:rPr>
                <w:rFonts w:ascii="Times New Roman" w:hAnsi="Times New Roman"/>
                <w:sz w:val="28"/>
                <w:szCs w:val="28"/>
                <w:lang w:val="en-US"/>
              </w:rPr>
            </w:pPr>
          </w:p>
        </w:tc>
        <w:tc>
          <w:tcPr>
            <w:tcW w:w="1276" w:type="dxa"/>
            <w:vMerge/>
            <w:tcBorders>
              <w:top w:val="nil"/>
            </w:tcBorders>
          </w:tcPr>
          <w:p w14:paraId="74D59519" w14:textId="77777777" w:rsidR="005A119C" w:rsidRPr="005A119C" w:rsidRDefault="005A119C" w:rsidP="005A119C">
            <w:pPr>
              <w:spacing w:after="0"/>
              <w:jc w:val="both"/>
              <w:rPr>
                <w:rFonts w:ascii="Times New Roman" w:hAnsi="Times New Roman"/>
                <w:sz w:val="28"/>
                <w:szCs w:val="28"/>
                <w:lang w:val="en-US"/>
              </w:rPr>
            </w:pPr>
          </w:p>
        </w:tc>
      </w:tr>
      <w:tr w:rsidR="005A119C" w:rsidRPr="005A119C" w14:paraId="3CE17F59" w14:textId="77777777" w:rsidTr="008F6B35">
        <w:trPr>
          <w:trHeight w:val="275"/>
        </w:trPr>
        <w:tc>
          <w:tcPr>
            <w:tcW w:w="9737" w:type="dxa"/>
            <w:gridSpan w:val="9"/>
          </w:tcPr>
          <w:p w14:paraId="7FECDCD9" w14:textId="77777777" w:rsidR="005A119C" w:rsidRPr="005A119C" w:rsidRDefault="005A119C" w:rsidP="008F6B35">
            <w:pPr>
              <w:spacing w:after="0"/>
              <w:jc w:val="center"/>
              <w:rPr>
                <w:rFonts w:ascii="Times New Roman" w:hAnsi="Times New Roman"/>
                <w:b/>
                <w:sz w:val="28"/>
                <w:szCs w:val="28"/>
              </w:rPr>
            </w:pPr>
            <w:r w:rsidRPr="005A119C">
              <w:rPr>
                <w:rFonts w:ascii="Times New Roman" w:hAnsi="Times New Roman"/>
                <w:b/>
                <w:sz w:val="28"/>
                <w:szCs w:val="28"/>
              </w:rPr>
              <w:t>2-й модуль обучения</w:t>
            </w:r>
          </w:p>
        </w:tc>
      </w:tr>
      <w:tr w:rsidR="005A119C" w:rsidRPr="005A119C" w14:paraId="21CEDF8F" w14:textId="77777777" w:rsidTr="008F6B35">
        <w:trPr>
          <w:gridAfter w:val="1"/>
          <w:wAfter w:w="14" w:type="dxa"/>
          <w:trHeight w:val="275"/>
        </w:trPr>
        <w:tc>
          <w:tcPr>
            <w:tcW w:w="567" w:type="dxa"/>
            <w:vMerge w:val="restart"/>
          </w:tcPr>
          <w:p w14:paraId="31DF3F64" w14:textId="77777777" w:rsidR="005A119C" w:rsidRPr="005A119C" w:rsidRDefault="005A119C" w:rsidP="005A119C">
            <w:pPr>
              <w:spacing w:after="0"/>
              <w:jc w:val="both"/>
              <w:rPr>
                <w:rFonts w:ascii="Times New Roman" w:hAnsi="Times New Roman"/>
                <w:b/>
                <w:sz w:val="28"/>
                <w:szCs w:val="28"/>
              </w:rPr>
            </w:pPr>
            <w:r w:rsidRPr="005A119C">
              <w:rPr>
                <w:rFonts w:ascii="Times New Roman" w:hAnsi="Times New Roman"/>
                <w:b/>
                <w:sz w:val="28"/>
                <w:szCs w:val="28"/>
              </w:rPr>
              <w:t>3.</w:t>
            </w:r>
          </w:p>
          <w:p w14:paraId="5C8FB2CC" w14:textId="77777777" w:rsidR="005A119C" w:rsidRPr="005A119C" w:rsidRDefault="005A119C" w:rsidP="005A119C">
            <w:pPr>
              <w:spacing w:after="0"/>
              <w:jc w:val="both"/>
              <w:rPr>
                <w:rFonts w:ascii="Times New Roman" w:hAnsi="Times New Roman"/>
                <w:sz w:val="28"/>
                <w:szCs w:val="28"/>
              </w:rPr>
            </w:pPr>
          </w:p>
          <w:p w14:paraId="0FCB234A" w14:textId="77777777" w:rsidR="005A119C" w:rsidRPr="005A119C" w:rsidRDefault="005A119C" w:rsidP="005A119C">
            <w:pPr>
              <w:spacing w:after="0"/>
              <w:jc w:val="both"/>
              <w:rPr>
                <w:rFonts w:ascii="Times New Roman" w:hAnsi="Times New Roman"/>
                <w:sz w:val="28"/>
                <w:szCs w:val="28"/>
              </w:rPr>
            </w:pPr>
          </w:p>
          <w:p w14:paraId="7F1585ED" w14:textId="77777777" w:rsidR="005A119C" w:rsidRPr="005A119C" w:rsidRDefault="005A119C" w:rsidP="005A119C">
            <w:pPr>
              <w:spacing w:after="0"/>
              <w:jc w:val="both"/>
              <w:rPr>
                <w:rFonts w:ascii="Times New Roman" w:hAnsi="Times New Roman"/>
                <w:sz w:val="28"/>
                <w:szCs w:val="28"/>
              </w:rPr>
            </w:pPr>
          </w:p>
        </w:tc>
        <w:tc>
          <w:tcPr>
            <w:tcW w:w="851" w:type="dxa"/>
            <w:vMerge w:val="restart"/>
          </w:tcPr>
          <w:p w14:paraId="77BFD034" w14:textId="77777777" w:rsidR="005A119C" w:rsidRPr="005A119C" w:rsidRDefault="005A119C" w:rsidP="005A119C">
            <w:pPr>
              <w:spacing w:after="0"/>
              <w:jc w:val="both"/>
              <w:rPr>
                <w:rFonts w:ascii="Times New Roman" w:hAnsi="Times New Roman"/>
                <w:sz w:val="28"/>
                <w:szCs w:val="28"/>
                <w:lang w:val="en-US"/>
              </w:rPr>
            </w:pPr>
          </w:p>
        </w:tc>
        <w:tc>
          <w:tcPr>
            <w:tcW w:w="850" w:type="dxa"/>
            <w:vMerge w:val="restart"/>
          </w:tcPr>
          <w:p w14:paraId="14A34584" w14:textId="77777777" w:rsidR="005A119C" w:rsidRPr="005A119C" w:rsidRDefault="005A119C" w:rsidP="005A119C">
            <w:pPr>
              <w:spacing w:after="0"/>
              <w:jc w:val="both"/>
              <w:rPr>
                <w:rFonts w:ascii="Times New Roman" w:hAnsi="Times New Roman"/>
                <w:sz w:val="28"/>
                <w:szCs w:val="28"/>
                <w:lang w:val="en-US"/>
              </w:rPr>
            </w:pPr>
          </w:p>
        </w:tc>
        <w:tc>
          <w:tcPr>
            <w:tcW w:w="1276" w:type="dxa"/>
          </w:tcPr>
          <w:p w14:paraId="56AE9EB6"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Теория</w:t>
            </w:r>
            <w:proofErr w:type="spellEnd"/>
          </w:p>
        </w:tc>
        <w:tc>
          <w:tcPr>
            <w:tcW w:w="851" w:type="dxa"/>
          </w:tcPr>
          <w:p w14:paraId="040B8A15" w14:textId="77777777" w:rsidR="005A119C" w:rsidRPr="005A119C" w:rsidRDefault="005A119C" w:rsidP="008F6B35">
            <w:pPr>
              <w:spacing w:after="0"/>
              <w:jc w:val="center"/>
              <w:rPr>
                <w:rFonts w:ascii="Times New Roman" w:hAnsi="Times New Roman"/>
                <w:sz w:val="28"/>
                <w:szCs w:val="28"/>
                <w:lang w:val="en-US"/>
              </w:rPr>
            </w:pPr>
            <w:r w:rsidRPr="005A119C">
              <w:rPr>
                <w:rFonts w:ascii="Times New Roman" w:hAnsi="Times New Roman"/>
                <w:sz w:val="28"/>
                <w:szCs w:val="28"/>
                <w:lang w:val="en-US"/>
              </w:rPr>
              <w:t>1</w:t>
            </w:r>
          </w:p>
        </w:tc>
        <w:tc>
          <w:tcPr>
            <w:tcW w:w="2126" w:type="dxa"/>
            <w:vMerge w:val="restart"/>
          </w:tcPr>
          <w:p w14:paraId="49BCF290"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Музыкальное искусство народов Поволжья:</w:t>
            </w:r>
          </w:p>
          <w:p w14:paraId="70B25B39" w14:textId="77777777" w:rsidR="005A119C" w:rsidRPr="005A119C" w:rsidRDefault="005A119C" w:rsidP="008F6B35">
            <w:pPr>
              <w:spacing w:after="0"/>
              <w:jc w:val="center"/>
              <w:rPr>
                <w:rFonts w:ascii="Times New Roman" w:hAnsi="Times New Roman"/>
                <w:sz w:val="28"/>
                <w:szCs w:val="28"/>
                <w:lang w:val="en-US"/>
              </w:rPr>
            </w:pPr>
          </w:p>
        </w:tc>
        <w:tc>
          <w:tcPr>
            <w:tcW w:w="1926" w:type="dxa"/>
            <w:vMerge w:val="restart"/>
          </w:tcPr>
          <w:p w14:paraId="05627C8B"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Гимназия</w:t>
            </w:r>
            <w:proofErr w:type="spellEnd"/>
          </w:p>
          <w:p w14:paraId="2E508417" w14:textId="77777777" w:rsidR="005A119C" w:rsidRPr="005A119C" w:rsidRDefault="005A119C" w:rsidP="008F6B35">
            <w:pPr>
              <w:spacing w:after="0"/>
              <w:jc w:val="center"/>
              <w:rPr>
                <w:rFonts w:ascii="Times New Roman" w:hAnsi="Times New Roman"/>
                <w:sz w:val="28"/>
                <w:szCs w:val="28"/>
                <w:lang w:val="en-US"/>
              </w:rPr>
            </w:pPr>
            <w:r w:rsidRPr="005A119C">
              <w:rPr>
                <w:rFonts w:ascii="Times New Roman" w:hAnsi="Times New Roman"/>
                <w:sz w:val="28"/>
                <w:szCs w:val="28"/>
                <w:lang w:val="en-US"/>
              </w:rPr>
              <w:t>№13</w:t>
            </w:r>
          </w:p>
        </w:tc>
        <w:tc>
          <w:tcPr>
            <w:tcW w:w="1276" w:type="dxa"/>
            <w:vMerge w:val="restart"/>
          </w:tcPr>
          <w:p w14:paraId="61E8248B" w14:textId="77777777" w:rsidR="005A119C" w:rsidRPr="005A119C" w:rsidRDefault="005A119C" w:rsidP="005A119C">
            <w:pPr>
              <w:spacing w:after="0"/>
              <w:jc w:val="both"/>
              <w:rPr>
                <w:rFonts w:ascii="Times New Roman" w:hAnsi="Times New Roman"/>
                <w:b/>
                <w:sz w:val="28"/>
                <w:szCs w:val="28"/>
                <w:lang w:val="en-US"/>
              </w:rPr>
            </w:pPr>
            <w:proofErr w:type="spellStart"/>
            <w:r w:rsidRPr="005A119C">
              <w:rPr>
                <w:rFonts w:ascii="Times New Roman" w:hAnsi="Times New Roman"/>
                <w:b/>
                <w:sz w:val="28"/>
                <w:szCs w:val="28"/>
                <w:lang w:val="en-US"/>
              </w:rPr>
              <w:t>Проект</w:t>
            </w:r>
            <w:proofErr w:type="spellEnd"/>
          </w:p>
        </w:tc>
      </w:tr>
      <w:tr w:rsidR="005A119C" w:rsidRPr="005A119C" w14:paraId="548789D2" w14:textId="77777777" w:rsidTr="008F6B35">
        <w:trPr>
          <w:gridAfter w:val="1"/>
          <w:wAfter w:w="14" w:type="dxa"/>
          <w:trHeight w:val="477"/>
        </w:trPr>
        <w:tc>
          <w:tcPr>
            <w:tcW w:w="567" w:type="dxa"/>
            <w:vMerge/>
          </w:tcPr>
          <w:p w14:paraId="18633C7B" w14:textId="77777777" w:rsidR="005A119C" w:rsidRPr="005A119C" w:rsidRDefault="005A119C" w:rsidP="005A119C">
            <w:pPr>
              <w:spacing w:after="0"/>
              <w:jc w:val="both"/>
              <w:rPr>
                <w:rFonts w:ascii="Times New Roman" w:hAnsi="Times New Roman"/>
                <w:sz w:val="28"/>
                <w:szCs w:val="28"/>
                <w:lang w:val="en-US"/>
              </w:rPr>
            </w:pPr>
          </w:p>
        </w:tc>
        <w:tc>
          <w:tcPr>
            <w:tcW w:w="851" w:type="dxa"/>
            <w:vMerge/>
            <w:tcBorders>
              <w:top w:val="nil"/>
            </w:tcBorders>
          </w:tcPr>
          <w:p w14:paraId="3213F1C2" w14:textId="77777777" w:rsidR="005A119C" w:rsidRPr="005A119C" w:rsidRDefault="005A119C" w:rsidP="005A119C">
            <w:pPr>
              <w:spacing w:after="0"/>
              <w:jc w:val="both"/>
              <w:rPr>
                <w:rFonts w:ascii="Times New Roman" w:hAnsi="Times New Roman"/>
                <w:sz w:val="28"/>
                <w:szCs w:val="28"/>
                <w:lang w:val="en-US"/>
              </w:rPr>
            </w:pPr>
          </w:p>
        </w:tc>
        <w:tc>
          <w:tcPr>
            <w:tcW w:w="850" w:type="dxa"/>
            <w:vMerge/>
            <w:tcBorders>
              <w:top w:val="nil"/>
            </w:tcBorders>
          </w:tcPr>
          <w:p w14:paraId="422E665C" w14:textId="77777777" w:rsidR="005A119C" w:rsidRPr="005A119C" w:rsidRDefault="005A119C" w:rsidP="005A119C">
            <w:pPr>
              <w:spacing w:after="0"/>
              <w:jc w:val="both"/>
              <w:rPr>
                <w:rFonts w:ascii="Times New Roman" w:hAnsi="Times New Roman"/>
                <w:sz w:val="28"/>
                <w:szCs w:val="28"/>
                <w:lang w:val="en-US"/>
              </w:rPr>
            </w:pPr>
          </w:p>
        </w:tc>
        <w:tc>
          <w:tcPr>
            <w:tcW w:w="1276" w:type="dxa"/>
          </w:tcPr>
          <w:p w14:paraId="0919AAD2"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Практика</w:t>
            </w:r>
            <w:proofErr w:type="spellEnd"/>
          </w:p>
        </w:tc>
        <w:tc>
          <w:tcPr>
            <w:tcW w:w="851" w:type="dxa"/>
          </w:tcPr>
          <w:p w14:paraId="38BAF422"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2</w:t>
            </w:r>
          </w:p>
        </w:tc>
        <w:tc>
          <w:tcPr>
            <w:tcW w:w="2126" w:type="dxa"/>
            <w:vMerge/>
            <w:tcBorders>
              <w:top w:val="nil"/>
            </w:tcBorders>
          </w:tcPr>
          <w:p w14:paraId="77349EE1" w14:textId="77777777" w:rsidR="005A119C" w:rsidRPr="005A119C" w:rsidRDefault="005A119C" w:rsidP="008F6B35">
            <w:pPr>
              <w:spacing w:after="0"/>
              <w:jc w:val="center"/>
              <w:rPr>
                <w:rFonts w:ascii="Times New Roman" w:hAnsi="Times New Roman"/>
                <w:sz w:val="28"/>
                <w:szCs w:val="28"/>
                <w:lang w:val="en-US"/>
              </w:rPr>
            </w:pPr>
          </w:p>
        </w:tc>
        <w:tc>
          <w:tcPr>
            <w:tcW w:w="1926" w:type="dxa"/>
            <w:vMerge/>
            <w:tcBorders>
              <w:top w:val="nil"/>
            </w:tcBorders>
          </w:tcPr>
          <w:p w14:paraId="38C01879" w14:textId="77777777" w:rsidR="005A119C" w:rsidRPr="005A119C" w:rsidRDefault="005A119C" w:rsidP="008F6B35">
            <w:pPr>
              <w:spacing w:after="0"/>
              <w:jc w:val="center"/>
              <w:rPr>
                <w:rFonts w:ascii="Times New Roman" w:hAnsi="Times New Roman"/>
                <w:sz w:val="28"/>
                <w:szCs w:val="28"/>
                <w:lang w:val="en-US"/>
              </w:rPr>
            </w:pPr>
          </w:p>
        </w:tc>
        <w:tc>
          <w:tcPr>
            <w:tcW w:w="1276" w:type="dxa"/>
            <w:vMerge/>
            <w:tcBorders>
              <w:top w:val="nil"/>
            </w:tcBorders>
          </w:tcPr>
          <w:p w14:paraId="3C77A1D0" w14:textId="77777777" w:rsidR="005A119C" w:rsidRPr="005A119C" w:rsidRDefault="005A119C" w:rsidP="005A119C">
            <w:pPr>
              <w:spacing w:after="0"/>
              <w:jc w:val="both"/>
              <w:rPr>
                <w:rFonts w:ascii="Times New Roman" w:hAnsi="Times New Roman"/>
                <w:sz w:val="28"/>
                <w:szCs w:val="28"/>
                <w:lang w:val="en-US"/>
              </w:rPr>
            </w:pPr>
          </w:p>
        </w:tc>
      </w:tr>
      <w:tr w:rsidR="005A119C" w:rsidRPr="005A119C" w14:paraId="739C92E5" w14:textId="77777777" w:rsidTr="008F6B35">
        <w:trPr>
          <w:gridAfter w:val="1"/>
          <w:wAfter w:w="14" w:type="dxa"/>
          <w:trHeight w:val="276"/>
        </w:trPr>
        <w:tc>
          <w:tcPr>
            <w:tcW w:w="567" w:type="dxa"/>
            <w:vMerge/>
          </w:tcPr>
          <w:p w14:paraId="6EBF0E49" w14:textId="77777777" w:rsidR="005A119C" w:rsidRPr="005A119C" w:rsidRDefault="005A119C" w:rsidP="005A119C">
            <w:pPr>
              <w:spacing w:after="0"/>
              <w:jc w:val="both"/>
              <w:rPr>
                <w:rFonts w:ascii="Times New Roman" w:hAnsi="Times New Roman"/>
                <w:sz w:val="28"/>
                <w:szCs w:val="28"/>
                <w:lang w:val="en-US"/>
              </w:rPr>
            </w:pPr>
          </w:p>
        </w:tc>
        <w:tc>
          <w:tcPr>
            <w:tcW w:w="851" w:type="dxa"/>
            <w:vMerge w:val="restart"/>
          </w:tcPr>
          <w:p w14:paraId="3293EDEC" w14:textId="77777777" w:rsidR="005A119C" w:rsidRPr="005A119C" w:rsidRDefault="005A119C" w:rsidP="005A119C">
            <w:pPr>
              <w:spacing w:after="0"/>
              <w:jc w:val="both"/>
              <w:rPr>
                <w:rFonts w:ascii="Times New Roman" w:hAnsi="Times New Roman"/>
                <w:sz w:val="28"/>
                <w:szCs w:val="28"/>
                <w:lang w:val="en-US"/>
              </w:rPr>
            </w:pPr>
          </w:p>
        </w:tc>
        <w:tc>
          <w:tcPr>
            <w:tcW w:w="850" w:type="dxa"/>
            <w:vMerge w:val="restart"/>
          </w:tcPr>
          <w:p w14:paraId="701B43AF" w14:textId="77777777" w:rsidR="005A119C" w:rsidRPr="005A119C" w:rsidRDefault="005A119C" w:rsidP="005A119C">
            <w:pPr>
              <w:spacing w:after="0"/>
              <w:jc w:val="both"/>
              <w:rPr>
                <w:rFonts w:ascii="Times New Roman" w:hAnsi="Times New Roman"/>
                <w:sz w:val="28"/>
                <w:szCs w:val="28"/>
                <w:lang w:val="en-US"/>
              </w:rPr>
            </w:pPr>
          </w:p>
        </w:tc>
        <w:tc>
          <w:tcPr>
            <w:tcW w:w="1276" w:type="dxa"/>
          </w:tcPr>
          <w:p w14:paraId="61007F51"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Теория</w:t>
            </w:r>
            <w:proofErr w:type="spellEnd"/>
          </w:p>
        </w:tc>
        <w:tc>
          <w:tcPr>
            <w:tcW w:w="851" w:type="dxa"/>
          </w:tcPr>
          <w:p w14:paraId="6B21323F" w14:textId="77777777" w:rsidR="005A119C" w:rsidRPr="005A119C" w:rsidRDefault="005A119C" w:rsidP="008F6B35">
            <w:pPr>
              <w:spacing w:after="0"/>
              <w:jc w:val="center"/>
              <w:rPr>
                <w:rFonts w:ascii="Times New Roman" w:hAnsi="Times New Roman"/>
                <w:sz w:val="28"/>
                <w:szCs w:val="28"/>
                <w:lang w:val="en-US"/>
              </w:rPr>
            </w:pPr>
            <w:r w:rsidRPr="005A119C">
              <w:rPr>
                <w:rFonts w:ascii="Times New Roman" w:hAnsi="Times New Roman"/>
                <w:sz w:val="28"/>
                <w:szCs w:val="28"/>
                <w:lang w:val="en-US"/>
              </w:rPr>
              <w:t>1</w:t>
            </w:r>
          </w:p>
        </w:tc>
        <w:tc>
          <w:tcPr>
            <w:tcW w:w="2126" w:type="dxa"/>
            <w:vMerge w:val="restart"/>
          </w:tcPr>
          <w:p w14:paraId="73918355"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Музыкальный фольклор народов Поволжья.</w:t>
            </w:r>
          </w:p>
          <w:p w14:paraId="30685C2D" w14:textId="77777777" w:rsidR="005A119C" w:rsidRPr="005A119C" w:rsidRDefault="005A119C" w:rsidP="008F6B35">
            <w:pPr>
              <w:spacing w:after="0"/>
              <w:jc w:val="center"/>
              <w:rPr>
                <w:rFonts w:ascii="Times New Roman" w:hAnsi="Times New Roman"/>
                <w:sz w:val="28"/>
                <w:szCs w:val="28"/>
                <w:lang w:val="en-US"/>
              </w:rPr>
            </w:pPr>
          </w:p>
        </w:tc>
        <w:tc>
          <w:tcPr>
            <w:tcW w:w="1926" w:type="dxa"/>
            <w:vMerge w:val="restart"/>
          </w:tcPr>
          <w:p w14:paraId="2EA4ED69"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Гимназия</w:t>
            </w:r>
            <w:proofErr w:type="spellEnd"/>
          </w:p>
          <w:p w14:paraId="08349E6E" w14:textId="77777777" w:rsidR="005A119C" w:rsidRPr="005A119C" w:rsidRDefault="005A119C" w:rsidP="008F6B35">
            <w:pPr>
              <w:spacing w:after="0"/>
              <w:jc w:val="center"/>
              <w:rPr>
                <w:rFonts w:ascii="Times New Roman" w:hAnsi="Times New Roman"/>
                <w:sz w:val="28"/>
                <w:szCs w:val="28"/>
                <w:lang w:val="en-US"/>
              </w:rPr>
            </w:pPr>
            <w:r w:rsidRPr="005A119C">
              <w:rPr>
                <w:rFonts w:ascii="Times New Roman" w:hAnsi="Times New Roman"/>
                <w:sz w:val="28"/>
                <w:szCs w:val="28"/>
                <w:lang w:val="en-US"/>
              </w:rPr>
              <w:t>№13</w:t>
            </w:r>
          </w:p>
        </w:tc>
        <w:tc>
          <w:tcPr>
            <w:tcW w:w="1276" w:type="dxa"/>
            <w:vMerge w:val="restart"/>
          </w:tcPr>
          <w:p w14:paraId="65AE87CC" w14:textId="77777777" w:rsidR="005A119C" w:rsidRPr="005A119C" w:rsidRDefault="005A119C" w:rsidP="005A119C">
            <w:pPr>
              <w:spacing w:after="0"/>
              <w:jc w:val="both"/>
              <w:rPr>
                <w:rFonts w:ascii="Times New Roman" w:hAnsi="Times New Roman"/>
                <w:sz w:val="28"/>
                <w:szCs w:val="28"/>
              </w:rPr>
            </w:pPr>
            <w:r w:rsidRPr="005A119C">
              <w:rPr>
                <w:rFonts w:ascii="Times New Roman" w:hAnsi="Times New Roman"/>
                <w:sz w:val="28"/>
                <w:szCs w:val="28"/>
              </w:rPr>
              <w:t>Педагогтческое наблюдение</w:t>
            </w:r>
          </w:p>
        </w:tc>
      </w:tr>
      <w:tr w:rsidR="005A119C" w:rsidRPr="005A119C" w14:paraId="00264B95" w14:textId="77777777" w:rsidTr="008F6B35">
        <w:trPr>
          <w:gridAfter w:val="1"/>
          <w:wAfter w:w="14" w:type="dxa"/>
          <w:trHeight w:val="275"/>
        </w:trPr>
        <w:tc>
          <w:tcPr>
            <w:tcW w:w="567" w:type="dxa"/>
            <w:vMerge/>
          </w:tcPr>
          <w:p w14:paraId="58BC49B6" w14:textId="77777777" w:rsidR="005A119C" w:rsidRPr="005A119C" w:rsidRDefault="005A119C" w:rsidP="005A119C">
            <w:pPr>
              <w:spacing w:after="0"/>
              <w:jc w:val="both"/>
              <w:rPr>
                <w:rFonts w:ascii="Times New Roman" w:hAnsi="Times New Roman"/>
                <w:sz w:val="28"/>
                <w:szCs w:val="28"/>
                <w:lang w:val="en-US"/>
              </w:rPr>
            </w:pPr>
          </w:p>
        </w:tc>
        <w:tc>
          <w:tcPr>
            <w:tcW w:w="851" w:type="dxa"/>
            <w:vMerge/>
            <w:tcBorders>
              <w:top w:val="nil"/>
            </w:tcBorders>
          </w:tcPr>
          <w:p w14:paraId="4A64A1F5" w14:textId="77777777" w:rsidR="005A119C" w:rsidRPr="005A119C" w:rsidRDefault="005A119C" w:rsidP="005A119C">
            <w:pPr>
              <w:spacing w:after="0"/>
              <w:jc w:val="both"/>
              <w:rPr>
                <w:rFonts w:ascii="Times New Roman" w:hAnsi="Times New Roman"/>
                <w:sz w:val="28"/>
                <w:szCs w:val="28"/>
                <w:lang w:val="en-US"/>
              </w:rPr>
            </w:pPr>
          </w:p>
        </w:tc>
        <w:tc>
          <w:tcPr>
            <w:tcW w:w="850" w:type="dxa"/>
            <w:vMerge/>
            <w:tcBorders>
              <w:top w:val="nil"/>
            </w:tcBorders>
          </w:tcPr>
          <w:p w14:paraId="11A621DA" w14:textId="77777777" w:rsidR="005A119C" w:rsidRPr="005A119C" w:rsidRDefault="005A119C" w:rsidP="005A119C">
            <w:pPr>
              <w:spacing w:after="0"/>
              <w:jc w:val="both"/>
              <w:rPr>
                <w:rFonts w:ascii="Times New Roman" w:hAnsi="Times New Roman"/>
                <w:sz w:val="28"/>
                <w:szCs w:val="28"/>
                <w:lang w:val="en-US"/>
              </w:rPr>
            </w:pPr>
          </w:p>
        </w:tc>
        <w:tc>
          <w:tcPr>
            <w:tcW w:w="1276" w:type="dxa"/>
          </w:tcPr>
          <w:p w14:paraId="2D6D669D" w14:textId="77777777" w:rsidR="005A119C" w:rsidRPr="005A119C" w:rsidRDefault="005A119C" w:rsidP="008F6B35">
            <w:pPr>
              <w:spacing w:after="0"/>
              <w:jc w:val="center"/>
              <w:rPr>
                <w:rFonts w:ascii="Times New Roman" w:hAnsi="Times New Roman"/>
                <w:sz w:val="28"/>
                <w:szCs w:val="28"/>
                <w:lang w:val="en-US"/>
              </w:rPr>
            </w:pPr>
            <w:r w:rsidRPr="005A119C">
              <w:rPr>
                <w:rFonts w:ascii="Times New Roman" w:hAnsi="Times New Roman"/>
                <w:sz w:val="28"/>
                <w:szCs w:val="28"/>
                <w:lang w:val="en-US"/>
              </w:rPr>
              <w:t>Практика</w:t>
            </w:r>
          </w:p>
        </w:tc>
        <w:tc>
          <w:tcPr>
            <w:tcW w:w="851" w:type="dxa"/>
          </w:tcPr>
          <w:p w14:paraId="59065446"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1</w:t>
            </w:r>
          </w:p>
        </w:tc>
        <w:tc>
          <w:tcPr>
            <w:tcW w:w="2126" w:type="dxa"/>
            <w:vMerge/>
            <w:tcBorders>
              <w:top w:val="nil"/>
            </w:tcBorders>
          </w:tcPr>
          <w:p w14:paraId="62DBE6F5" w14:textId="77777777" w:rsidR="005A119C" w:rsidRPr="005A119C" w:rsidRDefault="005A119C" w:rsidP="008F6B35">
            <w:pPr>
              <w:spacing w:after="0"/>
              <w:jc w:val="center"/>
              <w:rPr>
                <w:rFonts w:ascii="Times New Roman" w:hAnsi="Times New Roman"/>
                <w:sz w:val="28"/>
                <w:szCs w:val="28"/>
                <w:lang w:val="en-US"/>
              </w:rPr>
            </w:pPr>
          </w:p>
        </w:tc>
        <w:tc>
          <w:tcPr>
            <w:tcW w:w="1926" w:type="dxa"/>
            <w:vMerge/>
            <w:tcBorders>
              <w:top w:val="nil"/>
            </w:tcBorders>
          </w:tcPr>
          <w:p w14:paraId="29382391" w14:textId="77777777" w:rsidR="005A119C" w:rsidRPr="005A119C" w:rsidRDefault="005A119C" w:rsidP="008F6B35">
            <w:pPr>
              <w:spacing w:after="0"/>
              <w:jc w:val="center"/>
              <w:rPr>
                <w:rFonts w:ascii="Times New Roman" w:hAnsi="Times New Roman"/>
                <w:sz w:val="28"/>
                <w:szCs w:val="28"/>
                <w:lang w:val="en-US"/>
              </w:rPr>
            </w:pPr>
          </w:p>
        </w:tc>
        <w:tc>
          <w:tcPr>
            <w:tcW w:w="1276" w:type="dxa"/>
            <w:vMerge/>
            <w:tcBorders>
              <w:top w:val="nil"/>
            </w:tcBorders>
          </w:tcPr>
          <w:p w14:paraId="69B92DFE" w14:textId="77777777" w:rsidR="005A119C" w:rsidRPr="005A119C" w:rsidRDefault="005A119C" w:rsidP="005A119C">
            <w:pPr>
              <w:spacing w:after="0"/>
              <w:jc w:val="both"/>
              <w:rPr>
                <w:rFonts w:ascii="Times New Roman" w:hAnsi="Times New Roman"/>
                <w:sz w:val="28"/>
                <w:szCs w:val="28"/>
                <w:lang w:val="en-US"/>
              </w:rPr>
            </w:pPr>
          </w:p>
        </w:tc>
      </w:tr>
      <w:tr w:rsidR="005A119C" w:rsidRPr="005A119C" w14:paraId="736F5B93" w14:textId="77777777" w:rsidTr="008F6B35">
        <w:trPr>
          <w:gridAfter w:val="1"/>
          <w:wAfter w:w="14" w:type="dxa"/>
          <w:trHeight w:val="275"/>
        </w:trPr>
        <w:tc>
          <w:tcPr>
            <w:tcW w:w="567" w:type="dxa"/>
            <w:vMerge/>
          </w:tcPr>
          <w:p w14:paraId="582E5298" w14:textId="77777777" w:rsidR="005A119C" w:rsidRPr="005A119C" w:rsidRDefault="005A119C" w:rsidP="005A119C">
            <w:pPr>
              <w:spacing w:after="0"/>
              <w:jc w:val="both"/>
              <w:rPr>
                <w:rFonts w:ascii="Times New Roman" w:hAnsi="Times New Roman"/>
                <w:sz w:val="28"/>
                <w:szCs w:val="28"/>
                <w:lang w:val="en-US"/>
              </w:rPr>
            </w:pPr>
          </w:p>
        </w:tc>
        <w:tc>
          <w:tcPr>
            <w:tcW w:w="851" w:type="dxa"/>
            <w:vMerge w:val="restart"/>
          </w:tcPr>
          <w:p w14:paraId="0423654B" w14:textId="77777777" w:rsidR="005A119C" w:rsidRPr="005A119C" w:rsidRDefault="005A119C" w:rsidP="005A119C">
            <w:pPr>
              <w:spacing w:after="0"/>
              <w:jc w:val="both"/>
              <w:rPr>
                <w:rFonts w:ascii="Times New Roman" w:hAnsi="Times New Roman"/>
                <w:sz w:val="28"/>
                <w:szCs w:val="28"/>
                <w:lang w:val="en-US"/>
              </w:rPr>
            </w:pPr>
          </w:p>
        </w:tc>
        <w:tc>
          <w:tcPr>
            <w:tcW w:w="850" w:type="dxa"/>
            <w:vMerge w:val="restart"/>
          </w:tcPr>
          <w:p w14:paraId="5CF1A877" w14:textId="77777777" w:rsidR="005A119C" w:rsidRPr="005A119C" w:rsidRDefault="005A119C" w:rsidP="005A119C">
            <w:pPr>
              <w:spacing w:after="0"/>
              <w:jc w:val="both"/>
              <w:rPr>
                <w:rFonts w:ascii="Times New Roman" w:hAnsi="Times New Roman"/>
                <w:sz w:val="28"/>
                <w:szCs w:val="28"/>
                <w:lang w:val="en-US"/>
              </w:rPr>
            </w:pPr>
          </w:p>
        </w:tc>
        <w:tc>
          <w:tcPr>
            <w:tcW w:w="1276" w:type="dxa"/>
          </w:tcPr>
          <w:p w14:paraId="3DD8BC3D"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Теория</w:t>
            </w:r>
            <w:proofErr w:type="spellEnd"/>
          </w:p>
        </w:tc>
        <w:tc>
          <w:tcPr>
            <w:tcW w:w="851" w:type="dxa"/>
          </w:tcPr>
          <w:p w14:paraId="3EBA564A"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w:t>
            </w:r>
          </w:p>
        </w:tc>
        <w:tc>
          <w:tcPr>
            <w:tcW w:w="2126" w:type="dxa"/>
            <w:vMerge w:val="restart"/>
          </w:tcPr>
          <w:p w14:paraId="0D8D1E77"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Музыкальные инструменты народов Поволжья.</w:t>
            </w:r>
          </w:p>
          <w:p w14:paraId="79D67CF0" w14:textId="77777777" w:rsidR="005A119C" w:rsidRPr="005A119C" w:rsidRDefault="005A119C" w:rsidP="008F6B35">
            <w:pPr>
              <w:spacing w:after="0"/>
              <w:jc w:val="center"/>
              <w:rPr>
                <w:rFonts w:ascii="Times New Roman" w:hAnsi="Times New Roman"/>
                <w:sz w:val="28"/>
                <w:szCs w:val="28"/>
                <w:lang w:val="en-US"/>
              </w:rPr>
            </w:pPr>
          </w:p>
        </w:tc>
        <w:tc>
          <w:tcPr>
            <w:tcW w:w="1926" w:type="dxa"/>
            <w:vMerge w:val="restart"/>
          </w:tcPr>
          <w:p w14:paraId="34840EDB"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Гимназия</w:t>
            </w:r>
            <w:proofErr w:type="spellEnd"/>
          </w:p>
          <w:p w14:paraId="493AB136" w14:textId="77777777" w:rsidR="005A119C" w:rsidRPr="005A119C" w:rsidRDefault="005A119C" w:rsidP="008F6B35">
            <w:pPr>
              <w:spacing w:after="0"/>
              <w:jc w:val="center"/>
              <w:rPr>
                <w:rFonts w:ascii="Times New Roman" w:hAnsi="Times New Roman"/>
                <w:sz w:val="28"/>
                <w:szCs w:val="28"/>
                <w:lang w:val="en-US"/>
              </w:rPr>
            </w:pPr>
            <w:r w:rsidRPr="005A119C">
              <w:rPr>
                <w:rFonts w:ascii="Times New Roman" w:hAnsi="Times New Roman"/>
                <w:sz w:val="28"/>
                <w:szCs w:val="28"/>
                <w:lang w:val="en-US"/>
              </w:rPr>
              <w:t>№13</w:t>
            </w:r>
          </w:p>
        </w:tc>
        <w:tc>
          <w:tcPr>
            <w:tcW w:w="1276" w:type="dxa"/>
            <w:vMerge w:val="restart"/>
          </w:tcPr>
          <w:p w14:paraId="6BAD53A9" w14:textId="77777777" w:rsidR="005A119C" w:rsidRPr="005A119C" w:rsidRDefault="005A119C" w:rsidP="005A119C">
            <w:pPr>
              <w:spacing w:after="0"/>
              <w:jc w:val="both"/>
              <w:rPr>
                <w:rFonts w:ascii="Times New Roman" w:hAnsi="Times New Roman"/>
                <w:b/>
                <w:sz w:val="28"/>
                <w:szCs w:val="28"/>
                <w:lang w:val="en-US"/>
              </w:rPr>
            </w:pPr>
            <w:proofErr w:type="spellStart"/>
            <w:r w:rsidRPr="005A119C">
              <w:rPr>
                <w:rFonts w:ascii="Times New Roman" w:hAnsi="Times New Roman"/>
                <w:b/>
                <w:sz w:val="28"/>
                <w:szCs w:val="28"/>
                <w:lang w:val="en-US"/>
              </w:rPr>
              <w:t>Проект</w:t>
            </w:r>
            <w:proofErr w:type="spellEnd"/>
          </w:p>
        </w:tc>
      </w:tr>
      <w:tr w:rsidR="005A119C" w:rsidRPr="005A119C" w14:paraId="63DF1637" w14:textId="77777777" w:rsidTr="008F6B35">
        <w:trPr>
          <w:gridAfter w:val="1"/>
          <w:wAfter w:w="14" w:type="dxa"/>
          <w:trHeight w:val="275"/>
        </w:trPr>
        <w:tc>
          <w:tcPr>
            <w:tcW w:w="567" w:type="dxa"/>
            <w:vMerge/>
          </w:tcPr>
          <w:p w14:paraId="121906DF" w14:textId="77777777" w:rsidR="005A119C" w:rsidRPr="005A119C" w:rsidRDefault="005A119C" w:rsidP="005A119C">
            <w:pPr>
              <w:spacing w:after="0"/>
              <w:jc w:val="both"/>
              <w:rPr>
                <w:rFonts w:ascii="Times New Roman" w:hAnsi="Times New Roman"/>
                <w:sz w:val="28"/>
                <w:szCs w:val="28"/>
                <w:lang w:val="en-US"/>
              </w:rPr>
            </w:pPr>
          </w:p>
        </w:tc>
        <w:tc>
          <w:tcPr>
            <w:tcW w:w="851" w:type="dxa"/>
            <w:vMerge/>
            <w:tcBorders>
              <w:top w:val="nil"/>
            </w:tcBorders>
          </w:tcPr>
          <w:p w14:paraId="65296536" w14:textId="77777777" w:rsidR="005A119C" w:rsidRPr="005A119C" w:rsidRDefault="005A119C" w:rsidP="005A119C">
            <w:pPr>
              <w:spacing w:after="0"/>
              <w:jc w:val="both"/>
              <w:rPr>
                <w:rFonts w:ascii="Times New Roman" w:hAnsi="Times New Roman"/>
                <w:sz w:val="28"/>
                <w:szCs w:val="28"/>
                <w:lang w:val="en-US"/>
              </w:rPr>
            </w:pPr>
          </w:p>
        </w:tc>
        <w:tc>
          <w:tcPr>
            <w:tcW w:w="850" w:type="dxa"/>
            <w:vMerge/>
            <w:tcBorders>
              <w:top w:val="nil"/>
            </w:tcBorders>
          </w:tcPr>
          <w:p w14:paraId="001CBE69" w14:textId="77777777" w:rsidR="005A119C" w:rsidRPr="005A119C" w:rsidRDefault="005A119C" w:rsidP="005A119C">
            <w:pPr>
              <w:spacing w:after="0"/>
              <w:jc w:val="both"/>
              <w:rPr>
                <w:rFonts w:ascii="Times New Roman" w:hAnsi="Times New Roman"/>
                <w:sz w:val="28"/>
                <w:szCs w:val="28"/>
                <w:lang w:val="en-US"/>
              </w:rPr>
            </w:pPr>
          </w:p>
        </w:tc>
        <w:tc>
          <w:tcPr>
            <w:tcW w:w="1276" w:type="dxa"/>
          </w:tcPr>
          <w:p w14:paraId="69C163EF"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Практика</w:t>
            </w:r>
            <w:proofErr w:type="spellEnd"/>
          </w:p>
        </w:tc>
        <w:tc>
          <w:tcPr>
            <w:tcW w:w="851" w:type="dxa"/>
          </w:tcPr>
          <w:p w14:paraId="3B23C4F5"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1</w:t>
            </w:r>
          </w:p>
        </w:tc>
        <w:tc>
          <w:tcPr>
            <w:tcW w:w="2126" w:type="dxa"/>
            <w:vMerge/>
            <w:tcBorders>
              <w:top w:val="nil"/>
            </w:tcBorders>
          </w:tcPr>
          <w:p w14:paraId="6647B9E7" w14:textId="77777777" w:rsidR="005A119C" w:rsidRPr="005A119C" w:rsidRDefault="005A119C" w:rsidP="008F6B35">
            <w:pPr>
              <w:spacing w:after="0"/>
              <w:jc w:val="center"/>
              <w:rPr>
                <w:rFonts w:ascii="Times New Roman" w:hAnsi="Times New Roman"/>
                <w:sz w:val="28"/>
                <w:szCs w:val="28"/>
                <w:lang w:val="en-US"/>
              </w:rPr>
            </w:pPr>
          </w:p>
        </w:tc>
        <w:tc>
          <w:tcPr>
            <w:tcW w:w="1926" w:type="dxa"/>
            <w:vMerge/>
            <w:tcBorders>
              <w:top w:val="nil"/>
            </w:tcBorders>
          </w:tcPr>
          <w:p w14:paraId="68B3B705" w14:textId="77777777" w:rsidR="005A119C" w:rsidRPr="005A119C" w:rsidRDefault="005A119C" w:rsidP="008F6B35">
            <w:pPr>
              <w:spacing w:after="0"/>
              <w:jc w:val="center"/>
              <w:rPr>
                <w:rFonts w:ascii="Times New Roman" w:hAnsi="Times New Roman"/>
                <w:sz w:val="28"/>
                <w:szCs w:val="28"/>
                <w:lang w:val="en-US"/>
              </w:rPr>
            </w:pPr>
          </w:p>
        </w:tc>
        <w:tc>
          <w:tcPr>
            <w:tcW w:w="1276" w:type="dxa"/>
            <w:vMerge/>
            <w:tcBorders>
              <w:top w:val="nil"/>
            </w:tcBorders>
          </w:tcPr>
          <w:p w14:paraId="51812E6E" w14:textId="77777777" w:rsidR="005A119C" w:rsidRPr="005A119C" w:rsidRDefault="005A119C" w:rsidP="005A119C">
            <w:pPr>
              <w:spacing w:after="0"/>
              <w:jc w:val="both"/>
              <w:rPr>
                <w:rFonts w:ascii="Times New Roman" w:hAnsi="Times New Roman"/>
                <w:sz w:val="28"/>
                <w:szCs w:val="28"/>
                <w:lang w:val="en-US"/>
              </w:rPr>
            </w:pPr>
          </w:p>
        </w:tc>
      </w:tr>
      <w:tr w:rsidR="005A119C" w:rsidRPr="005A119C" w14:paraId="307C2A6E" w14:textId="77777777" w:rsidTr="008F6B35">
        <w:trPr>
          <w:gridAfter w:val="1"/>
          <w:wAfter w:w="14" w:type="dxa"/>
          <w:trHeight w:val="135"/>
        </w:trPr>
        <w:tc>
          <w:tcPr>
            <w:tcW w:w="567" w:type="dxa"/>
            <w:vMerge/>
          </w:tcPr>
          <w:p w14:paraId="0064172C" w14:textId="77777777" w:rsidR="005A119C" w:rsidRPr="005A119C" w:rsidRDefault="005A119C" w:rsidP="005A119C">
            <w:pPr>
              <w:spacing w:after="0"/>
              <w:jc w:val="both"/>
              <w:rPr>
                <w:rFonts w:ascii="Times New Roman" w:hAnsi="Times New Roman"/>
                <w:sz w:val="28"/>
                <w:szCs w:val="28"/>
                <w:lang w:val="en-US"/>
              </w:rPr>
            </w:pPr>
          </w:p>
        </w:tc>
        <w:tc>
          <w:tcPr>
            <w:tcW w:w="851" w:type="dxa"/>
            <w:vMerge w:val="restart"/>
            <w:tcBorders>
              <w:top w:val="nil"/>
            </w:tcBorders>
          </w:tcPr>
          <w:p w14:paraId="1AD9A8A3" w14:textId="77777777" w:rsidR="005A119C" w:rsidRPr="005A119C" w:rsidRDefault="005A119C" w:rsidP="005A119C">
            <w:pPr>
              <w:spacing w:after="0"/>
              <w:jc w:val="both"/>
              <w:rPr>
                <w:rFonts w:ascii="Times New Roman" w:hAnsi="Times New Roman"/>
                <w:sz w:val="28"/>
                <w:szCs w:val="28"/>
                <w:lang w:val="en-US"/>
              </w:rPr>
            </w:pPr>
          </w:p>
        </w:tc>
        <w:tc>
          <w:tcPr>
            <w:tcW w:w="850" w:type="dxa"/>
            <w:vMerge w:val="restart"/>
            <w:tcBorders>
              <w:top w:val="nil"/>
            </w:tcBorders>
          </w:tcPr>
          <w:p w14:paraId="2B272ACB" w14:textId="77777777" w:rsidR="005A119C" w:rsidRPr="005A119C" w:rsidRDefault="005A119C" w:rsidP="005A119C">
            <w:pPr>
              <w:spacing w:after="0"/>
              <w:jc w:val="both"/>
              <w:rPr>
                <w:rFonts w:ascii="Times New Roman" w:hAnsi="Times New Roman"/>
                <w:sz w:val="28"/>
                <w:szCs w:val="28"/>
                <w:lang w:val="en-US"/>
              </w:rPr>
            </w:pPr>
          </w:p>
        </w:tc>
        <w:tc>
          <w:tcPr>
            <w:tcW w:w="1276" w:type="dxa"/>
          </w:tcPr>
          <w:p w14:paraId="18A16ABE"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Теория</w:t>
            </w:r>
            <w:proofErr w:type="spellEnd"/>
          </w:p>
        </w:tc>
        <w:tc>
          <w:tcPr>
            <w:tcW w:w="851" w:type="dxa"/>
          </w:tcPr>
          <w:p w14:paraId="0388A8F5"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w:t>
            </w:r>
          </w:p>
        </w:tc>
        <w:tc>
          <w:tcPr>
            <w:tcW w:w="2126" w:type="dxa"/>
            <w:vMerge w:val="restart"/>
            <w:tcBorders>
              <w:top w:val="nil"/>
            </w:tcBorders>
          </w:tcPr>
          <w:p w14:paraId="2CC67FBE"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Танцы народов Поволжья.</w:t>
            </w:r>
          </w:p>
        </w:tc>
        <w:tc>
          <w:tcPr>
            <w:tcW w:w="1926" w:type="dxa"/>
            <w:vMerge w:val="restart"/>
            <w:tcBorders>
              <w:top w:val="nil"/>
            </w:tcBorders>
          </w:tcPr>
          <w:p w14:paraId="561F7377"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Гимназия</w:t>
            </w:r>
          </w:p>
          <w:p w14:paraId="0F9D7519"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№13</w:t>
            </w:r>
          </w:p>
        </w:tc>
        <w:tc>
          <w:tcPr>
            <w:tcW w:w="1276" w:type="dxa"/>
            <w:vMerge w:val="restart"/>
            <w:tcBorders>
              <w:top w:val="nil"/>
            </w:tcBorders>
          </w:tcPr>
          <w:p w14:paraId="26A203E5" w14:textId="77777777" w:rsidR="005A119C" w:rsidRPr="005A119C" w:rsidRDefault="005A119C" w:rsidP="005A119C">
            <w:pPr>
              <w:spacing w:after="0"/>
              <w:jc w:val="both"/>
              <w:rPr>
                <w:rFonts w:ascii="Times New Roman" w:hAnsi="Times New Roman"/>
                <w:sz w:val="28"/>
                <w:szCs w:val="28"/>
              </w:rPr>
            </w:pPr>
            <w:r w:rsidRPr="005A119C">
              <w:rPr>
                <w:rFonts w:ascii="Times New Roman" w:hAnsi="Times New Roman"/>
                <w:sz w:val="28"/>
                <w:szCs w:val="28"/>
                <w:lang w:val="tt-RU"/>
              </w:rPr>
              <w:t>выполнение творческих заданий</w:t>
            </w:r>
          </w:p>
        </w:tc>
      </w:tr>
      <w:tr w:rsidR="005A119C" w:rsidRPr="005A119C" w14:paraId="26E2B8D4" w14:textId="77777777" w:rsidTr="008F6B35">
        <w:trPr>
          <w:gridAfter w:val="1"/>
          <w:wAfter w:w="14" w:type="dxa"/>
          <w:trHeight w:val="135"/>
        </w:trPr>
        <w:tc>
          <w:tcPr>
            <w:tcW w:w="567" w:type="dxa"/>
            <w:vMerge/>
          </w:tcPr>
          <w:p w14:paraId="26748751" w14:textId="77777777" w:rsidR="005A119C" w:rsidRPr="005A119C" w:rsidRDefault="005A119C" w:rsidP="005A119C">
            <w:pPr>
              <w:spacing w:after="0"/>
              <w:jc w:val="both"/>
              <w:rPr>
                <w:rFonts w:ascii="Times New Roman" w:hAnsi="Times New Roman"/>
                <w:sz w:val="28"/>
                <w:szCs w:val="28"/>
              </w:rPr>
            </w:pPr>
          </w:p>
        </w:tc>
        <w:tc>
          <w:tcPr>
            <w:tcW w:w="851" w:type="dxa"/>
            <w:vMerge/>
          </w:tcPr>
          <w:p w14:paraId="5F780198" w14:textId="77777777" w:rsidR="005A119C" w:rsidRPr="005A119C" w:rsidRDefault="005A119C" w:rsidP="005A119C">
            <w:pPr>
              <w:spacing w:after="0"/>
              <w:jc w:val="both"/>
              <w:rPr>
                <w:rFonts w:ascii="Times New Roman" w:hAnsi="Times New Roman"/>
                <w:sz w:val="28"/>
                <w:szCs w:val="28"/>
              </w:rPr>
            </w:pPr>
          </w:p>
        </w:tc>
        <w:tc>
          <w:tcPr>
            <w:tcW w:w="850" w:type="dxa"/>
            <w:vMerge/>
          </w:tcPr>
          <w:p w14:paraId="19E215E3" w14:textId="77777777" w:rsidR="005A119C" w:rsidRPr="005A119C" w:rsidRDefault="005A119C" w:rsidP="005A119C">
            <w:pPr>
              <w:spacing w:after="0"/>
              <w:jc w:val="both"/>
              <w:rPr>
                <w:rFonts w:ascii="Times New Roman" w:hAnsi="Times New Roman"/>
                <w:sz w:val="28"/>
                <w:szCs w:val="28"/>
              </w:rPr>
            </w:pPr>
          </w:p>
        </w:tc>
        <w:tc>
          <w:tcPr>
            <w:tcW w:w="1276" w:type="dxa"/>
          </w:tcPr>
          <w:p w14:paraId="116E6E00"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Практика</w:t>
            </w:r>
            <w:proofErr w:type="spellEnd"/>
          </w:p>
        </w:tc>
        <w:tc>
          <w:tcPr>
            <w:tcW w:w="851" w:type="dxa"/>
          </w:tcPr>
          <w:p w14:paraId="547EA2E2"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1</w:t>
            </w:r>
          </w:p>
        </w:tc>
        <w:tc>
          <w:tcPr>
            <w:tcW w:w="2126" w:type="dxa"/>
            <w:vMerge/>
          </w:tcPr>
          <w:p w14:paraId="193B8A60" w14:textId="77777777" w:rsidR="005A119C" w:rsidRPr="005A119C" w:rsidRDefault="005A119C" w:rsidP="008F6B35">
            <w:pPr>
              <w:spacing w:after="0"/>
              <w:jc w:val="center"/>
              <w:rPr>
                <w:rFonts w:ascii="Times New Roman" w:hAnsi="Times New Roman"/>
                <w:sz w:val="28"/>
                <w:szCs w:val="28"/>
              </w:rPr>
            </w:pPr>
          </w:p>
        </w:tc>
        <w:tc>
          <w:tcPr>
            <w:tcW w:w="1926" w:type="dxa"/>
            <w:vMerge/>
          </w:tcPr>
          <w:p w14:paraId="1C384949" w14:textId="77777777" w:rsidR="005A119C" w:rsidRPr="005A119C" w:rsidRDefault="005A119C" w:rsidP="008F6B35">
            <w:pPr>
              <w:spacing w:after="0"/>
              <w:jc w:val="center"/>
              <w:rPr>
                <w:rFonts w:ascii="Times New Roman" w:hAnsi="Times New Roman"/>
                <w:sz w:val="28"/>
                <w:szCs w:val="28"/>
              </w:rPr>
            </w:pPr>
          </w:p>
        </w:tc>
        <w:tc>
          <w:tcPr>
            <w:tcW w:w="1276" w:type="dxa"/>
            <w:vMerge/>
          </w:tcPr>
          <w:p w14:paraId="36604924" w14:textId="77777777" w:rsidR="005A119C" w:rsidRPr="005A119C" w:rsidRDefault="005A119C" w:rsidP="005A119C">
            <w:pPr>
              <w:spacing w:after="0"/>
              <w:jc w:val="both"/>
              <w:rPr>
                <w:rFonts w:ascii="Times New Roman" w:hAnsi="Times New Roman"/>
                <w:sz w:val="28"/>
                <w:szCs w:val="28"/>
              </w:rPr>
            </w:pPr>
          </w:p>
        </w:tc>
      </w:tr>
      <w:tr w:rsidR="005A119C" w:rsidRPr="005A119C" w14:paraId="42725010" w14:textId="77777777" w:rsidTr="008F6B35">
        <w:trPr>
          <w:gridAfter w:val="1"/>
          <w:wAfter w:w="14" w:type="dxa"/>
          <w:trHeight w:val="128"/>
        </w:trPr>
        <w:tc>
          <w:tcPr>
            <w:tcW w:w="567" w:type="dxa"/>
            <w:vMerge/>
          </w:tcPr>
          <w:p w14:paraId="62D9732E" w14:textId="77777777" w:rsidR="005A119C" w:rsidRPr="005A119C" w:rsidRDefault="005A119C" w:rsidP="005A119C">
            <w:pPr>
              <w:spacing w:after="0"/>
              <w:jc w:val="both"/>
              <w:rPr>
                <w:rFonts w:ascii="Times New Roman" w:hAnsi="Times New Roman"/>
                <w:sz w:val="28"/>
                <w:szCs w:val="28"/>
                <w:lang w:val="en-US"/>
              </w:rPr>
            </w:pPr>
          </w:p>
        </w:tc>
        <w:tc>
          <w:tcPr>
            <w:tcW w:w="851" w:type="dxa"/>
            <w:vMerge w:val="restart"/>
          </w:tcPr>
          <w:p w14:paraId="4B24A791" w14:textId="77777777" w:rsidR="005A119C" w:rsidRPr="005A119C" w:rsidRDefault="005A119C" w:rsidP="005A119C">
            <w:pPr>
              <w:spacing w:after="0"/>
              <w:jc w:val="both"/>
              <w:rPr>
                <w:rFonts w:ascii="Times New Roman" w:hAnsi="Times New Roman"/>
                <w:sz w:val="28"/>
                <w:szCs w:val="28"/>
                <w:lang w:val="en-US"/>
              </w:rPr>
            </w:pPr>
          </w:p>
        </w:tc>
        <w:tc>
          <w:tcPr>
            <w:tcW w:w="850" w:type="dxa"/>
            <w:vMerge w:val="restart"/>
          </w:tcPr>
          <w:p w14:paraId="583D492E" w14:textId="77777777" w:rsidR="005A119C" w:rsidRPr="005A119C" w:rsidRDefault="005A119C" w:rsidP="005A119C">
            <w:pPr>
              <w:spacing w:after="0"/>
              <w:jc w:val="both"/>
              <w:rPr>
                <w:rFonts w:ascii="Times New Roman" w:hAnsi="Times New Roman"/>
                <w:sz w:val="28"/>
                <w:szCs w:val="28"/>
                <w:lang w:val="en-US"/>
              </w:rPr>
            </w:pPr>
          </w:p>
        </w:tc>
        <w:tc>
          <w:tcPr>
            <w:tcW w:w="1276" w:type="dxa"/>
          </w:tcPr>
          <w:p w14:paraId="422D4BF1"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Теория</w:t>
            </w:r>
            <w:proofErr w:type="spellEnd"/>
          </w:p>
        </w:tc>
        <w:tc>
          <w:tcPr>
            <w:tcW w:w="851" w:type="dxa"/>
          </w:tcPr>
          <w:p w14:paraId="5EC73B69"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2</w:t>
            </w:r>
          </w:p>
        </w:tc>
        <w:tc>
          <w:tcPr>
            <w:tcW w:w="2126" w:type="dxa"/>
            <w:vMerge w:val="restart"/>
          </w:tcPr>
          <w:p w14:paraId="1C3F0356"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Современная</w:t>
            </w:r>
            <w:proofErr w:type="spellEnd"/>
            <w:r w:rsidRPr="005A119C">
              <w:rPr>
                <w:rFonts w:ascii="Times New Roman" w:hAnsi="Times New Roman"/>
                <w:sz w:val="28"/>
                <w:szCs w:val="28"/>
                <w:lang w:val="en-US"/>
              </w:rPr>
              <w:t xml:space="preserve"> </w:t>
            </w:r>
            <w:proofErr w:type="spellStart"/>
            <w:r w:rsidRPr="005A119C">
              <w:rPr>
                <w:rFonts w:ascii="Times New Roman" w:hAnsi="Times New Roman"/>
                <w:sz w:val="28"/>
                <w:szCs w:val="28"/>
                <w:lang w:val="en-US"/>
              </w:rPr>
              <w:t>музыка</w:t>
            </w:r>
            <w:proofErr w:type="spellEnd"/>
            <w:r w:rsidRPr="005A119C">
              <w:rPr>
                <w:rFonts w:ascii="Times New Roman" w:hAnsi="Times New Roman"/>
                <w:sz w:val="28"/>
                <w:szCs w:val="28"/>
                <w:lang w:val="en-US"/>
              </w:rPr>
              <w:t xml:space="preserve">  </w:t>
            </w:r>
            <w:proofErr w:type="spellStart"/>
            <w:r w:rsidRPr="005A119C">
              <w:rPr>
                <w:rFonts w:ascii="Times New Roman" w:hAnsi="Times New Roman"/>
                <w:sz w:val="28"/>
                <w:szCs w:val="28"/>
                <w:lang w:val="en-US"/>
              </w:rPr>
              <w:t>народов</w:t>
            </w:r>
            <w:proofErr w:type="spellEnd"/>
            <w:r w:rsidRPr="005A119C">
              <w:rPr>
                <w:rFonts w:ascii="Times New Roman" w:hAnsi="Times New Roman"/>
                <w:sz w:val="28"/>
                <w:szCs w:val="28"/>
                <w:lang w:val="en-US"/>
              </w:rPr>
              <w:t xml:space="preserve"> </w:t>
            </w:r>
            <w:proofErr w:type="spellStart"/>
            <w:r w:rsidRPr="005A119C">
              <w:rPr>
                <w:rFonts w:ascii="Times New Roman" w:hAnsi="Times New Roman"/>
                <w:sz w:val="28"/>
                <w:szCs w:val="28"/>
                <w:lang w:val="en-US"/>
              </w:rPr>
              <w:t>Поволжья</w:t>
            </w:r>
            <w:proofErr w:type="spellEnd"/>
            <w:r w:rsidRPr="005A119C">
              <w:rPr>
                <w:rFonts w:ascii="Times New Roman" w:hAnsi="Times New Roman"/>
                <w:sz w:val="28"/>
                <w:szCs w:val="28"/>
                <w:lang w:val="en-US"/>
              </w:rPr>
              <w:t>.</w:t>
            </w:r>
          </w:p>
        </w:tc>
        <w:tc>
          <w:tcPr>
            <w:tcW w:w="1926" w:type="dxa"/>
            <w:vMerge w:val="restart"/>
          </w:tcPr>
          <w:p w14:paraId="386FCC11" w14:textId="77777777" w:rsidR="005A119C" w:rsidRPr="005A119C" w:rsidRDefault="005A119C" w:rsidP="008F6B35">
            <w:pPr>
              <w:spacing w:after="0"/>
              <w:jc w:val="center"/>
              <w:rPr>
                <w:rFonts w:ascii="Times New Roman" w:hAnsi="Times New Roman"/>
                <w:sz w:val="28"/>
                <w:szCs w:val="28"/>
                <w:lang w:val="en-US"/>
              </w:rPr>
            </w:pPr>
          </w:p>
        </w:tc>
        <w:tc>
          <w:tcPr>
            <w:tcW w:w="1276" w:type="dxa"/>
            <w:vMerge w:val="restart"/>
          </w:tcPr>
          <w:p w14:paraId="33F46924" w14:textId="77777777" w:rsidR="005A119C" w:rsidRPr="005A119C" w:rsidRDefault="005A119C" w:rsidP="005A119C">
            <w:pPr>
              <w:spacing w:after="0"/>
              <w:jc w:val="both"/>
              <w:rPr>
                <w:rFonts w:ascii="Times New Roman" w:hAnsi="Times New Roman"/>
                <w:sz w:val="28"/>
                <w:szCs w:val="28"/>
              </w:rPr>
            </w:pPr>
            <w:r w:rsidRPr="005A119C">
              <w:rPr>
                <w:rFonts w:ascii="Times New Roman" w:hAnsi="Times New Roman"/>
                <w:sz w:val="28"/>
                <w:szCs w:val="28"/>
              </w:rPr>
              <w:t>Педагогтческое наблюдение</w:t>
            </w:r>
          </w:p>
        </w:tc>
      </w:tr>
      <w:tr w:rsidR="005A119C" w:rsidRPr="005A119C" w14:paraId="4A2616B7" w14:textId="77777777" w:rsidTr="008F6B35">
        <w:trPr>
          <w:gridAfter w:val="1"/>
          <w:wAfter w:w="14" w:type="dxa"/>
          <w:trHeight w:val="127"/>
        </w:trPr>
        <w:tc>
          <w:tcPr>
            <w:tcW w:w="567" w:type="dxa"/>
            <w:vMerge/>
          </w:tcPr>
          <w:p w14:paraId="36764251" w14:textId="77777777" w:rsidR="005A119C" w:rsidRPr="005A119C" w:rsidRDefault="005A119C" w:rsidP="005A119C">
            <w:pPr>
              <w:spacing w:after="0"/>
              <w:jc w:val="both"/>
              <w:rPr>
                <w:rFonts w:ascii="Times New Roman" w:hAnsi="Times New Roman"/>
                <w:sz w:val="28"/>
                <w:szCs w:val="28"/>
                <w:lang w:val="en-US"/>
              </w:rPr>
            </w:pPr>
          </w:p>
        </w:tc>
        <w:tc>
          <w:tcPr>
            <w:tcW w:w="851" w:type="dxa"/>
            <w:vMerge/>
          </w:tcPr>
          <w:p w14:paraId="71DAE25B" w14:textId="77777777" w:rsidR="005A119C" w:rsidRPr="005A119C" w:rsidRDefault="005A119C" w:rsidP="005A119C">
            <w:pPr>
              <w:spacing w:after="0"/>
              <w:jc w:val="both"/>
              <w:rPr>
                <w:rFonts w:ascii="Times New Roman" w:hAnsi="Times New Roman"/>
                <w:sz w:val="28"/>
                <w:szCs w:val="28"/>
                <w:lang w:val="en-US"/>
              </w:rPr>
            </w:pPr>
          </w:p>
        </w:tc>
        <w:tc>
          <w:tcPr>
            <w:tcW w:w="850" w:type="dxa"/>
            <w:vMerge/>
          </w:tcPr>
          <w:p w14:paraId="752AC174" w14:textId="77777777" w:rsidR="005A119C" w:rsidRPr="005A119C" w:rsidRDefault="005A119C" w:rsidP="005A119C">
            <w:pPr>
              <w:spacing w:after="0"/>
              <w:jc w:val="both"/>
              <w:rPr>
                <w:rFonts w:ascii="Times New Roman" w:hAnsi="Times New Roman"/>
                <w:sz w:val="28"/>
                <w:szCs w:val="28"/>
                <w:lang w:val="en-US"/>
              </w:rPr>
            </w:pPr>
          </w:p>
        </w:tc>
        <w:tc>
          <w:tcPr>
            <w:tcW w:w="1276" w:type="dxa"/>
          </w:tcPr>
          <w:p w14:paraId="044C7DD9"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Практика</w:t>
            </w:r>
          </w:p>
        </w:tc>
        <w:tc>
          <w:tcPr>
            <w:tcW w:w="851" w:type="dxa"/>
          </w:tcPr>
          <w:p w14:paraId="0584A74E"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2</w:t>
            </w:r>
          </w:p>
        </w:tc>
        <w:tc>
          <w:tcPr>
            <w:tcW w:w="2126" w:type="dxa"/>
            <w:vMerge/>
          </w:tcPr>
          <w:p w14:paraId="4D131B06" w14:textId="77777777" w:rsidR="005A119C" w:rsidRPr="005A119C" w:rsidRDefault="005A119C" w:rsidP="008F6B35">
            <w:pPr>
              <w:spacing w:after="0"/>
              <w:jc w:val="center"/>
              <w:rPr>
                <w:rFonts w:ascii="Times New Roman" w:hAnsi="Times New Roman"/>
                <w:sz w:val="28"/>
                <w:szCs w:val="28"/>
                <w:lang w:val="en-US"/>
              </w:rPr>
            </w:pPr>
          </w:p>
        </w:tc>
        <w:tc>
          <w:tcPr>
            <w:tcW w:w="1926" w:type="dxa"/>
            <w:vMerge/>
          </w:tcPr>
          <w:p w14:paraId="71009E27" w14:textId="77777777" w:rsidR="005A119C" w:rsidRPr="005A119C" w:rsidRDefault="005A119C" w:rsidP="008F6B35">
            <w:pPr>
              <w:spacing w:after="0"/>
              <w:jc w:val="center"/>
              <w:rPr>
                <w:rFonts w:ascii="Times New Roman" w:hAnsi="Times New Roman"/>
                <w:sz w:val="28"/>
                <w:szCs w:val="28"/>
                <w:lang w:val="en-US"/>
              </w:rPr>
            </w:pPr>
          </w:p>
        </w:tc>
        <w:tc>
          <w:tcPr>
            <w:tcW w:w="1276" w:type="dxa"/>
            <w:vMerge/>
          </w:tcPr>
          <w:p w14:paraId="3FC02A5D" w14:textId="77777777" w:rsidR="005A119C" w:rsidRPr="005A119C" w:rsidRDefault="005A119C" w:rsidP="005A119C">
            <w:pPr>
              <w:spacing w:after="0"/>
              <w:jc w:val="both"/>
              <w:rPr>
                <w:rFonts w:ascii="Times New Roman" w:hAnsi="Times New Roman"/>
                <w:sz w:val="28"/>
                <w:szCs w:val="28"/>
                <w:lang w:val="en-US"/>
              </w:rPr>
            </w:pPr>
          </w:p>
        </w:tc>
      </w:tr>
      <w:tr w:rsidR="005A119C" w:rsidRPr="005A119C" w14:paraId="1C5CA748" w14:textId="77777777" w:rsidTr="008F6B35">
        <w:trPr>
          <w:gridAfter w:val="1"/>
          <w:wAfter w:w="14" w:type="dxa"/>
          <w:trHeight w:val="345"/>
        </w:trPr>
        <w:tc>
          <w:tcPr>
            <w:tcW w:w="567" w:type="dxa"/>
            <w:vMerge w:val="restart"/>
          </w:tcPr>
          <w:p w14:paraId="324237A8" w14:textId="77777777" w:rsidR="005A119C" w:rsidRPr="005A119C" w:rsidRDefault="005A119C" w:rsidP="005A119C">
            <w:pPr>
              <w:spacing w:after="0"/>
              <w:jc w:val="both"/>
              <w:rPr>
                <w:rFonts w:ascii="Times New Roman" w:hAnsi="Times New Roman"/>
                <w:b/>
                <w:sz w:val="28"/>
                <w:szCs w:val="28"/>
                <w:lang w:val="en-US"/>
              </w:rPr>
            </w:pPr>
            <w:r w:rsidRPr="005A119C">
              <w:rPr>
                <w:rFonts w:ascii="Times New Roman" w:hAnsi="Times New Roman"/>
                <w:b/>
                <w:sz w:val="28"/>
                <w:szCs w:val="28"/>
                <w:lang w:val="en-US"/>
              </w:rPr>
              <w:t>4.</w:t>
            </w:r>
          </w:p>
        </w:tc>
        <w:tc>
          <w:tcPr>
            <w:tcW w:w="851" w:type="dxa"/>
          </w:tcPr>
          <w:p w14:paraId="315E0551" w14:textId="77777777" w:rsidR="005A119C" w:rsidRPr="005A119C" w:rsidRDefault="005A119C" w:rsidP="005A119C">
            <w:pPr>
              <w:spacing w:after="0"/>
              <w:jc w:val="both"/>
              <w:rPr>
                <w:rFonts w:ascii="Times New Roman" w:hAnsi="Times New Roman"/>
                <w:sz w:val="28"/>
                <w:szCs w:val="28"/>
                <w:lang w:val="en-US"/>
              </w:rPr>
            </w:pPr>
          </w:p>
        </w:tc>
        <w:tc>
          <w:tcPr>
            <w:tcW w:w="850" w:type="dxa"/>
          </w:tcPr>
          <w:p w14:paraId="7EFED3BB" w14:textId="77777777" w:rsidR="005A119C" w:rsidRPr="005A119C" w:rsidRDefault="005A119C" w:rsidP="005A119C">
            <w:pPr>
              <w:spacing w:after="0"/>
              <w:jc w:val="both"/>
              <w:rPr>
                <w:rFonts w:ascii="Times New Roman" w:hAnsi="Times New Roman"/>
                <w:sz w:val="28"/>
                <w:szCs w:val="28"/>
                <w:lang w:val="en-US"/>
              </w:rPr>
            </w:pPr>
          </w:p>
        </w:tc>
        <w:tc>
          <w:tcPr>
            <w:tcW w:w="1276" w:type="dxa"/>
          </w:tcPr>
          <w:p w14:paraId="110DAEF0" w14:textId="77777777" w:rsidR="005A119C" w:rsidRPr="005A119C" w:rsidRDefault="005A119C" w:rsidP="008F6B35">
            <w:pPr>
              <w:spacing w:after="0"/>
              <w:jc w:val="center"/>
              <w:rPr>
                <w:rFonts w:ascii="Times New Roman" w:hAnsi="Times New Roman"/>
                <w:sz w:val="28"/>
                <w:szCs w:val="28"/>
                <w:lang w:val="en-US"/>
              </w:rPr>
            </w:pPr>
            <w:r w:rsidRPr="005A119C">
              <w:rPr>
                <w:rFonts w:ascii="Times New Roman" w:hAnsi="Times New Roman"/>
                <w:sz w:val="28"/>
                <w:szCs w:val="28"/>
                <w:lang w:val="en-US"/>
              </w:rPr>
              <w:t>Теория</w:t>
            </w:r>
          </w:p>
        </w:tc>
        <w:tc>
          <w:tcPr>
            <w:tcW w:w="851" w:type="dxa"/>
          </w:tcPr>
          <w:p w14:paraId="54FCE65B" w14:textId="77777777" w:rsidR="005A119C" w:rsidRPr="005A119C" w:rsidRDefault="005A119C" w:rsidP="008F6B35">
            <w:pPr>
              <w:spacing w:after="0"/>
              <w:jc w:val="center"/>
              <w:rPr>
                <w:rFonts w:ascii="Times New Roman" w:hAnsi="Times New Roman"/>
                <w:sz w:val="28"/>
                <w:szCs w:val="28"/>
                <w:lang w:val="en-US"/>
              </w:rPr>
            </w:pPr>
            <w:r w:rsidRPr="005A119C">
              <w:rPr>
                <w:rFonts w:ascii="Times New Roman" w:hAnsi="Times New Roman"/>
                <w:sz w:val="28"/>
                <w:szCs w:val="28"/>
                <w:lang w:val="en-US"/>
              </w:rPr>
              <w:t>1</w:t>
            </w:r>
          </w:p>
        </w:tc>
        <w:tc>
          <w:tcPr>
            <w:tcW w:w="2126" w:type="dxa"/>
            <w:vMerge w:val="restart"/>
          </w:tcPr>
          <w:p w14:paraId="051E219B"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Национальные игры, праздники и обряды народов Поволжья.</w:t>
            </w:r>
          </w:p>
        </w:tc>
        <w:tc>
          <w:tcPr>
            <w:tcW w:w="1926" w:type="dxa"/>
            <w:vMerge w:val="restart"/>
          </w:tcPr>
          <w:p w14:paraId="6FFBE40A"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Гимназия</w:t>
            </w:r>
            <w:proofErr w:type="spellEnd"/>
          </w:p>
          <w:p w14:paraId="2D683E55" w14:textId="77777777" w:rsidR="005A119C" w:rsidRPr="005A119C" w:rsidRDefault="005A119C" w:rsidP="008F6B35">
            <w:pPr>
              <w:spacing w:after="0"/>
              <w:jc w:val="center"/>
              <w:rPr>
                <w:rFonts w:ascii="Times New Roman" w:hAnsi="Times New Roman"/>
                <w:sz w:val="28"/>
                <w:szCs w:val="28"/>
                <w:lang w:val="en-US"/>
              </w:rPr>
            </w:pPr>
            <w:r w:rsidRPr="005A119C">
              <w:rPr>
                <w:rFonts w:ascii="Times New Roman" w:hAnsi="Times New Roman"/>
                <w:sz w:val="28"/>
                <w:szCs w:val="28"/>
                <w:lang w:val="en-US"/>
              </w:rPr>
              <w:t>№13</w:t>
            </w:r>
          </w:p>
        </w:tc>
        <w:tc>
          <w:tcPr>
            <w:tcW w:w="1276" w:type="dxa"/>
            <w:vMerge w:val="restart"/>
          </w:tcPr>
          <w:p w14:paraId="132C0F89" w14:textId="77777777" w:rsidR="005A119C" w:rsidRPr="005A119C" w:rsidRDefault="005A119C" w:rsidP="005A119C">
            <w:pPr>
              <w:spacing w:after="0"/>
              <w:jc w:val="both"/>
              <w:rPr>
                <w:rFonts w:ascii="Times New Roman" w:hAnsi="Times New Roman"/>
                <w:sz w:val="28"/>
                <w:szCs w:val="28"/>
              </w:rPr>
            </w:pPr>
            <w:r w:rsidRPr="005A119C">
              <w:rPr>
                <w:rFonts w:ascii="Times New Roman" w:hAnsi="Times New Roman"/>
                <w:sz w:val="28"/>
                <w:szCs w:val="28"/>
              </w:rPr>
              <w:t>Педагогтческое наблюдение</w:t>
            </w:r>
          </w:p>
        </w:tc>
      </w:tr>
      <w:tr w:rsidR="005A119C" w:rsidRPr="005A119C" w14:paraId="3E3CD96D" w14:textId="77777777" w:rsidTr="008F6B35">
        <w:trPr>
          <w:gridAfter w:val="1"/>
          <w:wAfter w:w="14" w:type="dxa"/>
          <w:trHeight w:val="347"/>
        </w:trPr>
        <w:tc>
          <w:tcPr>
            <w:tcW w:w="567" w:type="dxa"/>
            <w:vMerge/>
            <w:tcBorders>
              <w:top w:val="nil"/>
            </w:tcBorders>
          </w:tcPr>
          <w:p w14:paraId="298A2496" w14:textId="77777777" w:rsidR="005A119C" w:rsidRPr="005A119C" w:rsidRDefault="005A119C" w:rsidP="005A119C">
            <w:pPr>
              <w:spacing w:after="0"/>
              <w:jc w:val="both"/>
              <w:rPr>
                <w:rFonts w:ascii="Times New Roman" w:hAnsi="Times New Roman"/>
                <w:sz w:val="28"/>
                <w:szCs w:val="28"/>
                <w:lang w:val="en-US"/>
              </w:rPr>
            </w:pPr>
          </w:p>
        </w:tc>
        <w:tc>
          <w:tcPr>
            <w:tcW w:w="851" w:type="dxa"/>
          </w:tcPr>
          <w:p w14:paraId="33AA6782" w14:textId="77777777" w:rsidR="005A119C" w:rsidRPr="005A119C" w:rsidRDefault="005A119C" w:rsidP="005A119C">
            <w:pPr>
              <w:spacing w:after="0"/>
              <w:jc w:val="both"/>
              <w:rPr>
                <w:rFonts w:ascii="Times New Roman" w:hAnsi="Times New Roman"/>
                <w:sz w:val="28"/>
                <w:szCs w:val="28"/>
                <w:lang w:val="en-US"/>
              </w:rPr>
            </w:pPr>
          </w:p>
        </w:tc>
        <w:tc>
          <w:tcPr>
            <w:tcW w:w="850" w:type="dxa"/>
          </w:tcPr>
          <w:p w14:paraId="2B51B7FA" w14:textId="77777777" w:rsidR="005A119C" w:rsidRPr="005A119C" w:rsidRDefault="005A119C" w:rsidP="005A119C">
            <w:pPr>
              <w:spacing w:after="0"/>
              <w:jc w:val="both"/>
              <w:rPr>
                <w:rFonts w:ascii="Times New Roman" w:hAnsi="Times New Roman"/>
                <w:sz w:val="28"/>
                <w:szCs w:val="28"/>
                <w:lang w:val="en-US"/>
              </w:rPr>
            </w:pPr>
          </w:p>
        </w:tc>
        <w:tc>
          <w:tcPr>
            <w:tcW w:w="1276" w:type="dxa"/>
          </w:tcPr>
          <w:p w14:paraId="790BABD0" w14:textId="77777777" w:rsidR="005A119C" w:rsidRPr="005A119C" w:rsidRDefault="005A119C" w:rsidP="008F6B35">
            <w:pPr>
              <w:spacing w:after="0"/>
              <w:jc w:val="center"/>
              <w:rPr>
                <w:rFonts w:ascii="Times New Roman" w:hAnsi="Times New Roman"/>
                <w:sz w:val="28"/>
                <w:szCs w:val="28"/>
                <w:lang w:val="en-US"/>
              </w:rPr>
            </w:pPr>
            <w:r w:rsidRPr="005A119C">
              <w:rPr>
                <w:rFonts w:ascii="Times New Roman" w:hAnsi="Times New Roman"/>
                <w:sz w:val="28"/>
                <w:szCs w:val="28"/>
                <w:lang w:val="en-US"/>
              </w:rPr>
              <w:t>Практика</w:t>
            </w:r>
          </w:p>
        </w:tc>
        <w:tc>
          <w:tcPr>
            <w:tcW w:w="851" w:type="dxa"/>
          </w:tcPr>
          <w:p w14:paraId="4FCB3B07"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2</w:t>
            </w:r>
          </w:p>
        </w:tc>
        <w:tc>
          <w:tcPr>
            <w:tcW w:w="2126" w:type="dxa"/>
            <w:vMerge/>
            <w:tcBorders>
              <w:top w:val="nil"/>
            </w:tcBorders>
          </w:tcPr>
          <w:p w14:paraId="42A46E1C" w14:textId="77777777" w:rsidR="005A119C" w:rsidRPr="005A119C" w:rsidRDefault="005A119C" w:rsidP="008F6B35">
            <w:pPr>
              <w:spacing w:after="0"/>
              <w:jc w:val="center"/>
              <w:rPr>
                <w:rFonts w:ascii="Times New Roman" w:hAnsi="Times New Roman"/>
                <w:sz w:val="28"/>
                <w:szCs w:val="28"/>
                <w:lang w:val="en-US"/>
              </w:rPr>
            </w:pPr>
          </w:p>
        </w:tc>
        <w:tc>
          <w:tcPr>
            <w:tcW w:w="1926" w:type="dxa"/>
            <w:vMerge/>
            <w:tcBorders>
              <w:top w:val="nil"/>
            </w:tcBorders>
          </w:tcPr>
          <w:p w14:paraId="3920F799" w14:textId="77777777" w:rsidR="005A119C" w:rsidRPr="005A119C" w:rsidRDefault="005A119C" w:rsidP="008F6B35">
            <w:pPr>
              <w:spacing w:after="0"/>
              <w:jc w:val="center"/>
              <w:rPr>
                <w:rFonts w:ascii="Times New Roman" w:hAnsi="Times New Roman"/>
                <w:sz w:val="28"/>
                <w:szCs w:val="28"/>
                <w:lang w:val="en-US"/>
              </w:rPr>
            </w:pPr>
          </w:p>
        </w:tc>
        <w:tc>
          <w:tcPr>
            <w:tcW w:w="1276" w:type="dxa"/>
            <w:vMerge/>
            <w:tcBorders>
              <w:top w:val="nil"/>
            </w:tcBorders>
          </w:tcPr>
          <w:p w14:paraId="40C770BD" w14:textId="77777777" w:rsidR="005A119C" w:rsidRPr="005A119C" w:rsidRDefault="005A119C" w:rsidP="005A119C">
            <w:pPr>
              <w:spacing w:after="0"/>
              <w:jc w:val="both"/>
              <w:rPr>
                <w:rFonts w:ascii="Times New Roman" w:hAnsi="Times New Roman"/>
                <w:sz w:val="28"/>
                <w:szCs w:val="28"/>
                <w:lang w:val="en-US"/>
              </w:rPr>
            </w:pPr>
          </w:p>
        </w:tc>
      </w:tr>
      <w:tr w:rsidR="005A119C" w:rsidRPr="005A119C" w14:paraId="3A585434" w14:textId="77777777" w:rsidTr="008F6B35">
        <w:trPr>
          <w:gridAfter w:val="1"/>
          <w:wAfter w:w="14" w:type="dxa"/>
          <w:trHeight w:val="345"/>
        </w:trPr>
        <w:tc>
          <w:tcPr>
            <w:tcW w:w="567" w:type="dxa"/>
            <w:vMerge/>
            <w:tcBorders>
              <w:top w:val="nil"/>
            </w:tcBorders>
          </w:tcPr>
          <w:p w14:paraId="3F6E1179" w14:textId="77777777" w:rsidR="005A119C" w:rsidRPr="005A119C" w:rsidRDefault="005A119C" w:rsidP="005A119C">
            <w:pPr>
              <w:spacing w:after="0"/>
              <w:jc w:val="both"/>
              <w:rPr>
                <w:rFonts w:ascii="Times New Roman" w:hAnsi="Times New Roman"/>
                <w:sz w:val="28"/>
                <w:szCs w:val="28"/>
                <w:lang w:val="en-US"/>
              </w:rPr>
            </w:pPr>
          </w:p>
        </w:tc>
        <w:tc>
          <w:tcPr>
            <w:tcW w:w="851" w:type="dxa"/>
            <w:vMerge w:val="restart"/>
          </w:tcPr>
          <w:p w14:paraId="7CA137DA" w14:textId="77777777" w:rsidR="005A119C" w:rsidRPr="005A119C" w:rsidRDefault="005A119C" w:rsidP="005A119C">
            <w:pPr>
              <w:spacing w:after="0"/>
              <w:jc w:val="both"/>
              <w:rPr>
                <w:rFonts w:ascii="Times New Roman" w:hAnsi="Times New Roman"/>
                <w:sz w:val="28"/>
                <w:szCs w:val="28"/>
                <w:lang w:val="en-US"/>
              </w:rPr>
            </w:pPr>
          </w:p>
        </w:tc>
        <w:tc>
          <w:tcPr>
            <w:tcW w:w="850" w:type="dxa"/>
            <w:vMerge w:val="restart"/>
          </w:tcPr>
          <w:p w14:paraId="4FE8B1C9" w14:textId="77777777" w:rsidR="005A119C" w:rsidRPr="005A119C" w:rsidRDefault="005A119C" w:rsidP="005A119C">
            <w:pPr>
              <w:spacing w:after="0"/>
              <w:jc w:val="both"/>
              <w:rPr>
                <w:rFonts w:ascii="Times New Roman" w:hAnsi="Times New Roman"/>
                <w:sz w:val="28"/>
                <w:szCs w:val="28"/>
                <w:lang w:val="en-US"/>
              </w:rPr>
            </w:pPr>
          </w:p>
        </w:tc>
        <w:tc>
          <w:tcPr>
            <w:tcW w:w="1276" w:type="dxa"/>
          </w:tcPr>
          <w:p w14:paraId="2CF95525"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Теория</w:t>
            </w:r>
            <w:proofErr w:type="spellEnd"/>
          </w:p>
        </w:tc>
        <w:tc>
          <w:tcPr>
            <w:tcW w:w="851" w:type="dxa"/>
          </w:tcPr>
          <w:p w14:paraId="74444035" w14:textId="77777777" w:rsidR="005A119C" w:rsidRPr="005A119C" w:rsidRDefault="005A119C" w:rsidP="008F6B35">
            <w:pPr>
              <w:spacing w:after="0"/>
              <w:jc w:val="center"/>
              <w:rPr>
                <w:rFonts w:ascii="Times New Roman" w:hAnsi="Times New Roman"/>
                <w:sz w:val="28"/>
                <w:szCs w:val="28"/>
                <w:lang w:val="en-US"/>
              </w:rPr>
            </w:pPr>
            <w:r w:rsidRPr="005A119C">
              <w:rPr>
                <w:rFonts w:ascii="Times New Roman" w:hAnsi="Times New Roman"/>
                <w:sz w:val="28"/>
                <w:szCs w:val="28"/>
                <w:lang w:val="en-US"/>
              </w:rPr>
              <w:t>1</w:t>
            </w:r>
          </w:p>
        </w:tc>
        <w:tc>
          <w:tcPr>
            <w:tcW w:w="2126" w:type="dxa"/>
            <w:vMerge w:val="restart"/>
            <w:tcBorders>
              <w:top w:val="single" w:sz="4" w:space="0" w:color="000000"/>
              <w:left w:val="single" w:sz="4" w:space="0" w:color="000000"/>
              <w:bottom w:val="single" w:sz="4" w:space="0" w:color="000000"/>
            </w:tcBorders>
            <w:shd w:val="clear" w:color="auto" w:fill="auto"/>
          </w:tcPr>
          <w:p w14:paraId="7960344D"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Национальный костюм. Вышивка, орнамент на различных народных изделиях.</w:t>
            </w:r>
          </w:p>
        </w:tc>
        <w:tc>
          <w:tcPr>
            <w:tcW w:w="1926" w:type="dxa"/>
            <w:vMerge w:val="restart"/>
          </w:tcPr>
          <w:p w14:paraId="7AC36255"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Гимназия</w:t>
            </w:r>
            <w:proofErr w:type="spellEnd"/>
          </w:p>
          <w:p w14:paraId="34A05A87" w14:textId="77777777" w:rsidR="005A119C" w:rsidRPr="005A119C" w:rsidRDefault="005A119C" w:rsidP="008F6B35">
            <w:pPr>
              <w:spacing w:after="0"/>
              <w:jc w:val="center"/>
              <w:rPr>
                <w:rFonts w:ascii="Times New Roman" w:hAnsi="Times New Roman"/>
                <w:sz w:val="28"/>
                <w:szCs w:val="28"/>
                <w:lang w:val="en-US"/>
              </w:rPr>
            </w:pPr>
            <w:r w:rsidRPr="005A119C">
              <w:rPr>
                <w:rFonts w:ascii="Times New Roman" w:hAnsi="Times New Roman"/>
                <w:sz w:val="28"/>
                <w:szCs w:val="28"/>
                <w:lang w:val="en-US"/>
              </w:rPr>
              <w:t>№13</w:t>
            </w:r>
          </w:p>
        </w:tc>
        <w:tc>
          <w:tcPr>
            <w:tcW w:w="1276" w:type="dxa"/>
            <w:vMerge w:val="restart"/>
          </w:tcPr>
          <w:p w14:paraId="06BDCC6E" w14:textId="77777777" w:rsidR="005A119C" w:rsidRPr="005A119C" w:rsidRDefault="005A119C" w:rsidP="005A119C">
            <w:pPr>
              <w:spacing w:after="0"/>
              <w:jc w:val="both"/>
              <w:rPr>
                <w:rFonts w:ascii="Times New Roman" w:hAnsi="Times New Roman"/>
                <w:b/>
                <w:sz w:val="28"/>
                <w:szCs w:val="28"/>
              </w:rPr>
            </w:pPr>
            <w:r w:rsidRPr="005A119C">
              <w:rPr>
                <w:rFonts w:ascii="Times New Roman" w:hAnsi="Times New Roman"/>
                <w:b/>
                <w:sz w:val="28"/>
                <w:szCs w:val="28"/>
              </w:rPr>
              <w:t>Проект</w:t>
            </w:r>
          </w:p>
        </w:tc>
      </w:tr>
      <w:tr w:rsidR="005A119C" w:rsidRPr="005A119C" w14:paraId="40966E30" w14:textId="77777777" w:rsidTr="008F6B35">
        <w:trPr>
          <w:gridAfter w:val="1"/>
          <w:wAfter w:w="14" w:type="dxa"/>
          <w:trHeight w:val="345"/>
        </w:trPr>
        <w:tc>
          <w:tcPr>
            <w:tcW w:w="567" w:type="dxa"/>
            <w:vMerge/>
            <w:tcBorders>
              <w:top w:val="nil"/>
            </w:tcBorders>
          </w:tcPr>
          <w:p w14:paraId="69A32A3A" w14:textId="77777777" w:rsidR="005A119C" w:rsidRPr="005A119C" w:rsidRDefault="005A119C" w:rsidP="005A119C">
            <w:pPr>
              <w:spacing w:after="0"/>
              <w:jc w:val="both"/>
              <w:rPr>
                <w:rFonts w:ascii="Times New Roman" w:hAnsi="Times New Roman"/>
                <w:sz w:val="28"/>
                <w:szCs w:val="28"/>
                <w:lang w:val="en-US"/>
              </w:rPr>
            </w:pPr>
          </w:p>
        </w:tc>
        <w:tc>
          <w:tcPr>
            <w:tcW w:w="851" w:type="dxa"/>
            <w:vMerge/>
            <w:tcBorders>
              <w:top w:val="nil"/>
            </w:tcBorders>
          </w:tcPr>
          <w:p w14:paraId="3397DD05" w14:textId="77777777" w:rsidR="005A119C" w:rsidRPr="005A119C" w:rsidRDefault="005A119C" w:rsidP="005A119C">
            <w:pPr>
              <w:spacing w:after="0"/>
              <w:jc w:val="both"/>
              <w:rPr>
                <w:rFonts w:ascii="Times New Roman" w:hAnsi="Times New Roman"/>
                <w:sz w:val="28"/>
                <w:szCs w:val="28"/>
                <w:lang w:val="en-US"/>
              </w:rPr>
            </w:pPr>
          </w:p>
        </w:tc>
        <w:tc>
          <w:tcPr>
            <w:tcW w:w="850" w:type="dxa"/>
            <w:vMerge/>
            <w:tcBorders>
              <w:top w:val="nil"/>
            </w:tcBorders>
          </w:tcPr>
          <w:p w14:paraId="6406DC82" w14:textId="77777777" w:rsidR="005A119C" w:rsidRPr="005A119C" w:rsidRDefault="005A119C" w:rsidP="005A119C">
            <w:pPr>
              <w:spacing w:after="0"/>
              <w:jc w:val="both"/>
              <w:rPr>
                <w:rFonts w:ascii="Times New Roman" w:hAnsi="Times New Roman"/>
                <w:sz w:val="28"/>
                <w:szCs w:val="28"/>
                <w:lang w:val="en-US"/>
              </w:rPr>
            </w:pPr>
          </w:p>
        </w:tc>
        <w:tc>
          <w:tcPr>
            <w:tcW w:w="1276" w:type="dxa"/>
          </w:tcPr>
          <w:p w14:paraId="7646634E"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Практика</w:t>
            </w:r>
            <w:proofErr w:type="spellEnd"/>
          </w:p>
        </w:tc>
        <w:tc>
          <w:tcPr>
            <w:tcW w:w="851" w:type="dxa"/>
          </w:tcPr>
          <w:p w14:paraId="055C9FC0"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2</w:t>
            </w:r>
          </w:p>
        </w:tc>
        <w:tc>
          <w:tcPr>
            <w:tcW w:w="2126" w:type="dxa"/>
            <w:vMerge/>
            <w:tcBorders>
              <w:top w:val="nil"/>
            </w:tcBorders>
          </w:tcPr>
          <w:p w14:paraId="4D693854" w14:textId="77777777" w:rsidR="005A119C" w:rsidRPr="005A119C" w:rsidRDefault="005A119C" w:rsidP="008F6B35">
            <w:pPr>
              <w:spacing w:after="0"/>
              <w:jc w:val="center"/>
              <w:rPr>
                <w:rFonts w:ascii="Times New Roman" w:hAnsi="Times New Roman"/>
                <w:sz w:val="28"/>
                <w:szCs w:val="28"/>
                <w:lang w:val="en-US"/>
              </w:rPr>
            </w:pPr>
          </w:p>
        </w:tc>
        <w:tc>
          <w:tcPr>
            <w:tcW w:w="1926" w:type="dxa"/>
            <w:vMerge/>
            <w:tcBorders>
              <w:top w:val="nil"/>
            </w:tcBorders>
          </w:tcPr>
          <w:p w14:paraId="58A2D577" w14:textId="77777777" w:rsidR="005A119C" w:rsidRPr="005A119C" w:rsidRDefault="005A119C" w:rsidP="008F6B35">
            <w:pPr>
              <w:spacing w:after="0"/>
              <w:jc w:val="center"/>
              <w:rPr>
                <w:rFonts w:ascii="Times New Roman" w:hAnsi="Times New Roman"/>
                <w:sz w:val="28"/>
                <w:szCs w:val="28"/>
                <w:lang w:val="en-US"/>
              </w:rPr>
            </w:pPr>
          </w:p>
        </w:tc>
        <w:tc>
          <w:tcPr>
            <w:tcW w:w="1276" w:type="dxa"/>
            <w:vMerge/>
            <w:tcBorders>
              <w:top w:val="nil"/>
            </w:tcBorders>
          </w:tcPr>
          <w:p w14:paraId="79E42618" w14:textId="77777777" w:rsidR="005A119C" w:rsidRPr="005A119C" w:rsidRDefault="005A119C" w:rsidP="005A119C">
            <w:pPr>
              <w:spacing w:after="0"/>
              <w:jc w:val="both"/>
              <w:rPr>
                <w:rFonts w:ascii="Times New Roman" w:hAnsi="Times New Roman"/>
                <w:sz w:val="28"/>
                <w:szCs w:val="28"/>
                <w:lang w:val="en-US"/>
              </w:rPr>
            </w:pPr>
          </w:p>
        </w:tc>
      </w:tr>
      <w:tr w:rsidR="005A119C" w:rsidRPr="005A119C" w14:paraId="4F32DFA2" w14:textId="77777777" w:rsidTr="008F6B35">
        <w:trPr>
          <w:gridAfter w:val="1"/>
          <w:wAfter w:w="14" w:type="dxa"/>
          <w:trHeight w:val="347"/>
        </w:trPr>
        <w:tc>
          <w:tcPr>
            <w:tcW w:w="567" w:type="dxa"/>
            <w:vMerge/>
            <w:tcBorders>
              <w:top w:val="nil"/>
            </w:tcBorders>
          </w:tcPr>
          <w:p w14:paraId="660E10DC" w14:textId="77777777" w:rsidR="005A119C" w:rsidRPr="005A119C" w:rsidRDefault="005A119C" w:rsidP="005A119C">
            <w:pPr>
              <w:spacing w:after="0"/>
              <w:jc w:val="both"/>
              <w:rPr>
                <w:rFonts w:ascii="Times New Roman" w:hAnsi="Times New Roman"/>
                <w:sz w:val="28"/>
                <w:szCs w:val="28"/>
                <w:lang w:val="en-US"/>
              </w:rPr>
            </w:pPr>
          </w:p>
        </w:tc>
        <w:tc>
          <w:tcPr>
            <w:tcW w:w="851" w:type="dxa"/>
            <w:vMerge w:val="restart"/>
          </w:tcPr>
          <w:p w14:paraId="44A9B791" w14:textId="77777777" w:rsidR="005A119C" w:rsidRPr="005A119C" w:rsidRDefault="005A119C" w:rsidP="005A119C">
            <w:pPr>
              <w:spacing w:after="0"/>
              <w:jc w:val="both"/>
              <w:rPr>
                <w:rFonts w:ascii="Times New Roman" w:hAnsi="Times New Roman"/>
                <w:sz w:val="28"/>
                <w:szCs w:val="28"/>
                <w:lang w:val="en-US"/>
              </w:rPr>
            </w:pPr>
          </w:p>
        </w:tc>
        <w:tc>
          <w:tcPr>
            <w:tcW w:w="850" w:type="dxa"/>
            <w:vMerge w:val="restart"/>
          </w:tcPr>
          <w:p w14:paraId="3DF401E1" w14:textId="77777777" w:rsidR="005A119C" w:rsidRPr="005A119C" w:rsidRDefault="005A119C" w:rsidP="005A119C">
            <w:pPr>
              <w:spacing w:after="0"/>
              <w:jc w:val="both"/>
              <w:rPr>
                <w:rFonts w:ascii="Times New Roman" w:hAnsi="Times New Roman"/>
                <w:sz w:val="28"/>
                <w:szCs w:val="28"/>
                <w:lang w:val="en-US"/>
              </w:rPr>
            </w:pPr>
          </w:p>
        </w:tc>
        <w:tc>
          <w:tcPr>
            <w:tcW w:w="1276" w:type="dxa"/>
          </w:tcPr>
          <w:p w14:paraId="54F8E429"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Теория</w:t>
            </w:r>
            <w:proofErr w:type="spellEnd"/>
          </w:p>
        </w:tc>
        <w:tc>
          <w:tcPr>
            <w:tcW w:w="851" w:type="dxa"/>
          </w:tcPr>
          <w:p w14:paraId="6B55E769" w14:textId="77777777" w:rsidR="005A119C" w:rsidRPr="005A119C" w:rsidRDefault="005A119C" w:rsidP="008F6B35">
            <w:pPr>
              <w:spacing w:after="0"/>
              <w:jc w:val="center"/>
              <w:rPr>
                <w:rFonts w:ascii="Times New Roman" w:hAnsi="Times New Roman"/>
                <w:sz w:val="28"/>
                <w:szCs w:val="28"/>
                <w:lang w:val="en-US"/>
              </w:rPr>
            </w:pPr>
            <w:r w:rsidRPr="005A119C">
              <w:rPr>
                <w:rFonts w:ascii="Times New Roman" w:hAnsi="Times New Roman"/>
                <w:sz w:val="28"/>
                <w:szCs w:val="28"/>
                <w:lang w:val="en-US"/>
              </w:rPr>
              <w:t>1</w:t>
            </w:r>
          </w:p>
        </w:tc>
        <w:tc>
          <w:tcPr>
            <w:tcW w:w="2126" w:type="dxa"/>
            <w:vMerge w:val="restart"/>
            <w:tcBorders>
              <w:top w:val="single" w:sz="4" w:space="0" w:color="000000"/>
              <w:left w:val="single" w:sz="4" w:space="0" w:color="000000"/>
              <w:bottom w:val="single" w:sz="4" w:space="0" w:color="000000"/>
            </w:tcBorders>
            <w:shd w:val="clear" w:color="auto" w:fill="auto"/>
          </w:tcPr>
          <w:p w14:paraId="599BA446"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Основные национальные блюда народов Поволжья.</w:t>
            </w:r>
          </w:p>
        </w:tc>
        <w:tc>
          <w:tcPr>
            <w:tcW w:w="1926" w:type="dxa"/>
            <w:vMerge w:val="restart"/>
          </w:tcPr>
          <w:p w14:paraId="42F9F875"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Гимназия</w:t>
            </w:r>
            <w:proofErr w:type="spellEnd"/>
          </w:p>
          <w:p w14:paraId="0ABD70FB" w14:textId="77777777" w:rsidR="005A119C" w:rsidRPr="005A119C" w:rsidRDefault="005A119C" w:rsidP="008F6B35">
            <w:pPr>
              <w:spacing w:after="0"/>
              <w:jc w:val="center"/>
              <w:rPr>
                <w:rFonts w:ascii="Times New Roman" w:hAnsi="Times New Roman"/>
                <w:sz w:val="28"/>
                <w:szCs w:val="28"/>
                <w:lang w:val="en-US"/>
              </w:rPr>
            </w:pPr>
            <w:r w:rsidRPr="005A119C">
              <w:rPr>
                <w:rFonts w:ascii="Times New Roman" w:hAnsi="Times New Roman"/>
                <w:sz w:val="28"/>
                <w:szCs w:val="28"/>
                <w:lang w:val="en-US"/>
              </w:rPr>
              <w:t>№13</w:t>
            </w:r>
          </w:p>
        </w:tc>
        <w:tc>
          <w:tcPr>
            <w:tcW w:w="1276" w:type="dxa"/>
            <w:vMerge w:val="restart"/>
          </w:tcPr>
          <w:p w14:paraId="20A403CF" w14:textId="77777777" w:rsidR="005A119C" w:rsidRPr="005A119C" w:rsidRDefault="005A119C" w:rsidP="005A119C">
            <w:pPr>
              <w:spacing w:after="0"/>
              <w:jc w:val="both"/>
              <w:rPr>
                <w:rFonts w:ascii="Times New Roman" w:hAnsi="Times New Roman"/>
                <w:sz w:val="28"/>
                <w:szCs w:val="28"/>
              </w:rPr>
            </w:pPr>
            <w:r w:rsidRPr="005A119C">
              <w:rPr>
                <w:rFonts w:ascii="Times New Roman" w:hAnsi="Times New Roman"/>
                <w:sz w:val="28"/>
                <w:szCs w:val="28"/>
              </w:rPr>
              <w:t>Педагогтческое наблюдение</w:t>
            </w:r>
          </w:p>
        </w:tc>
      </w:tr>
      <w:tr w:rsidR="005A119C" w:rsidRPr="005A119C" w14:paraId="047615B9" w14:textId="77777777" w:rsidTr="008F6B35">
        <w:trPr>
          <w:gridAfter w:val="1"/>
          <w:wAfter w:w="14" w:type="dxa"/>
          <w:trHeight w:val="345"/>
        </w:trPr>
        <w:tc>
          <w:tcPr>
            <w:tcW w:w="567" w:type="dxa"/>
            <w:vMerge/>
            <w:tcBorders>
              <w:top w:val="nil"/>
            </w:tcBorders>
          </w:tcPr>
          <w:p w14:paraId="6DBA35F8" w14:textId="77777777" w:rsidR="005A119C" w:rsidRPr="005A119C" w:rsidRDefault="005A119C" w:rsidP="005A119C">
            <w:pPr>
              <w:spacing w:after="0"/>
              <w:jc w:val="both"/>
              <w:rPr>
                <w:rFonts w:ascii="Times New Roman" w:hAnsi="Times New Roman"/>
                <w:sz w:val="28"/>
                <w:szCs w:val="28"/>
                <w:lang w:val="en-US"/>
              </w:rPr>
            </w:pPr>
          </w:p>
        </w:tc>
        <w:tc>
          <w:tcPr>
            <w:tcW w:w="851" w:type="dxa"/>
            <w:vMerge/>
            <w:tcBorders>
              <w:top w:val="nil"/>
            </w:tcBorders>
          </w:tcPr>
          <w:p w14:paraId="1BB56F6B" w14:textId="77777777" w:rsidR="005A119C" w:rsidRPr="005A119C" w:rsidRDefault="005A119C" w:rsidP="005A119C">
            <w:pPr>
              <w:spacing w:after="0"/>
              <w:jc w:val="both"/>
              <w:rPr>
                <w:rFonts w:ascii="Times New Roman" w:hAnsi="Times New Roman"/>
                <w:sz w:val="28"/>
                <w:szCs w:val="28"/>
                <w:lang w:val="en-US"/>
              </w:rPr>
            </w:pPr>
          </w:p>
        </w:tc>
        <w:tc>
          <w:tcPr>
            <w:tcW w:w="850" w:type="dxa"/>
            <w:vMerge/>
            <w:tcBorders>
              <w:top w:val="nil"/>
            </w:tcBorders>
          </w:tcPr>
          <w:p w14:paraId="1A802D52" w14:textId="77777777" w:rsidR="005A119C" w:rsidRPr="005A119C" w:rsidRDefault="005A119C" w:rsidP="005A119C">
            <w:pPr>
              <w:spacing w:after="0"/>
              <w:jc w:val="both"/>
              <w:rPr>
                <w:rFonts w:ascii="Times New Roman" w:hAnsi="Times New Roman"/>
                <w:sz w:val="28"/>
                <w:szCs w:val="28"/>
                <w:lang w:val="en-US"/>
              </w:rPr>
            </w:pPr>
          </w:p>
        </w:tc>
        <w:tc>
          <w:tcPr>
            <w:tcW w:w="1276" w:type="dxa"/>
          </w:tcPr>
          <w:p w14:paraId="42576746" w14:textId="77777777" w:rsidR="005A119C" w:rsidRPr="005A119C" w:rsidRDefault="005A119C" w:rsidP="008F6B35">
            <w:pPr>
              <w:spacing w:after="0"/>
              <w:jc w:val="center"/>
              <w:rPr>
                <w:rFonts w:ascii="Times New Roman" w:hAnsi="Times New Roman"/>
                <w:sz w:val="28"/>
                <w:szCs w:val="28"/>
                <w:lang w:val="en-US"/>
              </w:rPr>
            </w:pPr>
            <w:r w:rsidRPr="005A119C">
              <w:rPr>
                <w:rFonts w:ascii="Times New Roman" w:hAnsi="Times New Roman"/>
                <w:sz w:val="28"/>
                <w:szCs w:val="28"/>
                <w:lang w:val="en-US"/>
              </w:rPr>
              <w:t>Практика</w:t>
            </w:r>
          </w:p>
        </w:tc>
        <w:tc>
          <w:tcPr>
            <w:tcW w:w="851" w:type="dxa"/>
          </w:tcPr>
          <w:p w14:paraId="2E21C305"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2</w:t>
            </w:r>
          </w:p>
        </w:tc>
        <w:tc>
          <w:tcPr>
            <w:tcW w:w="2126" w:type="dxa"/>
            <w:vMerge/>
            <w:tcBorders>
              <w:top w:val="nil"/>
            </w:tcBorders>
          </w:tcPr>
          <w:p w14:paraId="60436171" w14:textId="77777777" w:rsidR="005A119C" w:rsidRPr="005A119C" w:rsidRDefault="005A119C" w:rsidP="008F6B35">
            <w:pPr>
              <w:spacing w:after="0"/>
              <w:jc w:val="center"/>
              <w:rPr>
                <w:rFonts w:ascii="Times New Roman" w:hAnsi="Times New Roman"/>
                <w:sz w:val="28"/>
                <w:szCs w:val="28"/>
                <w:lang w:val="en-US"/>
              </w:rPr>
            </w:pPr>
          </w:p>
        </w:tc>
        <w:tc>
          <w:tcPr>
            <w:tcW w:w="1926" w:type="dxa"/>
            <w:vMerge/>
            <w:tcBorders>
              <w:top w:val="nil"/>
            </w:tcBorders>
          </w:tcPr>
          <w:p w14:paraId="13FE28F6" w14:textId="77777777" w:rsidR="005A119C" w:rsidRPr="005A119C" w:rsidRDefault="005A119C" w:rsidP="008F6B35">
            <w:pPr>
              <w:spacing w:after="0"/>
              <w:jc w:val="center"/>
              <w:rPr>
                <w:rFonts w:ascii="Times New Roman" w:hAnsi="Times New Roman"/>
                <w:sz w:val="28"/>
                <w:szCs w:val="28"/>
                <w:lang w:val="en-US"/>
              </w:rPr>
            </w:pPr>
          </w:p>
        </w:tc>
        <w:tc>
          <w:tcPr>
            <w:tcW w:w="1276" w:type="dxa"/>
            <w:vMerge/>
            <w:tcBorders>
              <w:top w:val="nil"/>
            </w:tcBorders>
          </w:tcPr>
          <w:p w14:paraId="187610FA" w14:textId="77777777" w:rsidR="005A119C" w:rsidRPr="005A119C" w:rsidRDefault="005A119C" w:rsidP="005A119C">
            <w:pPr>
              <w:spacing w:after="0"/>
              <w:jc w:val="both"/>
              <w:rPr>
                <w:rFonts w:ascii="Times New Roman" w:hAnsi="Times New Roman"/>
                <w:sz w:val="28"/>
                <w:szCs w:val="28"/>
                <w:lang w:val="en-US"/>
              </w:rPr>
            </w:pPr>
          </w:p>
        </w:tc>
      </w:tr>
      <w:tr w:rsidR="005A119C" w:rsidRPr="005A119C" w14:paraId="2A265842" w14:textId="77777777" w:rsidTr="008F6B35">
        <w:trPr>
          <w:gridAfter w:val="1"/>
          <w:wAfter w:w="14" w:type="dxa"/>
          <w:trHeight w:val="345"/>
        </w:trPr>
        <w:tc>
          <w:tcPr>
            <w:tcW w:w="567" w:type="dxa"/>
            <w:vMerge w:val="restart"/>
          </w:tcPr>
          <w:p w14:paraId="412C17F3" w14:textId="77777777" w:rsidR="005A119C" w:rsidRPr="005A119C" w:rsidRDefault="005A119C" w:rsidP="005A119C">
            <w:pPr>
              <w:spacing w:after="0"/>
              <w:jc w:val="both"/>
              <w:rPr>
                <w:rFonts w:ascii="Times New Roman" w:hAnsi="Times New Roman"/>
                <w:b/>
                <w:sz w:val="28"/>
                <w:szCs w:val="28"/>
                <w:lang w:val="en-US"/>
              </w:rPr>
            </w:pPr>
            <w:r w:rsidRPr="005A119C">
              <w:rPr>
                <w:rFonts w:ascii="Times New Roman" w:hAnsi="Times New Roman"/>
                <w:b/>
                <w:sz w:val="28"/>
                <w:szCs w:val="28"/>
                <w:lang w:val="en-US"/>
              </w:rPr>
              <w:t>5.</w:t>
            </w:r>
          </w:p>
        </w:tc>
        <w:tc>
          <w:tcPr>
            <w:tcW w:w="851" w:type="dxa"/>
            <w:vMerge w:val="restart"/>
          </w:tcPr>
          <w:p w14:paraId="539F9287" w14:textId="77777777" w:rsidR="005A119C" w:rsidRPr="005A119C" w:rsidRDefault="005A119C" w:rsidP="005A119C">
            <w:pPr>
              <w:spacing w:after="0"/>
              <w:jc w:val="both"/>
              <w:rPr>
                <w:rFonts w:ascii="Times New Roman" w:hAnsi="Times New Roman"/>
                <w:sz w:val="28"/>
                <w:szCs w:val="28"/>
                <w:lang w:val="en-US"/>
              </w:rPr>
            </w:pPr>
          </w:p>
        </w:tc>
        <w:tc>
          <w:tcPr>
            <w:tcW w:w="850" w:type="dxa"/>
            <w:vMerge w:val="restart"/>
          </w:tcPr>
          <w:p w14:paraId="2BC5294C" w14:textId="77777777" w:rsidR="005A119C" w:rsidRPr="005A119C" w:rsidRDefault="005A119C" w:rsidP="005A119C">
            <w:pPr>
              <w:spacing w:after="0"/>
              <w:jc w:val="both"/>
              <w:rPr>
                <w:rFonts w:ascii="Times New Roman" w:hAnsi="Times New Roman"/>
                <w:sz w:val="28"/>
                <w:szCs w:val="28"/>
                <w:lang w:val="en-US"/>
              </w:rPr>
            </w:pPr>
          </w:p>
        </w:tc>
        <w:tc>
          <w:tcPr>
            <w:tcW w:w="1276" w:type="dxa"/>
          </w:tcPr>
          <w:p w14:paraId="45CE23CC"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Теория</w:t>
            </w:r>
            <w:proofErr w:type="spellEnd"/>
          </w:p>
        </w:tc>
        <w:tc>
          <w:tcPr>
            <w:tcW w:w="851" w:type="dxa"/>
          </w:tcPr>
          <w:p w14:paraId="10402520" w14:textId="77777777" w:rsidR="005A119C" w:rsidRPr="005A119C" w:rsidRDefault="005A119C" w:rsidP="008F6B35">
            <w:pPr>
              <w:spacing w:after="0"/>
              <w:jc w:val="center"/>
              <w:rPr>
                <w:rFonts w:ascii="Times New Roman" w:hAnsi="Times New Roman"/>
                <w:sz w:val="28"/>
                <w:szCs w:val="28"/>
                <w:lang w:val="en-US"/>
              </w:rPr>
            </w:pPr>
            <w:r w:rsidRPr="005A119C">
              <w:rPr>
                <w:rFonts w:ascii="Times New Roman" w:hAnsi="Times New Roman"/>
                <w:sz w:val="28"/>
                <w:szCs w:val="28"/>
                <w:lang w:val="en-US"/>
              </w:rPr>
              <w:t>1</w:t>
            </w:r>
          </w:p>
        </w:tc>
        <w:tc>
          <w:tcPr>
            <w:tcW w:w="2126" w:type="dxa"/>
            <w:vMerge w:val="restart"/>
          </w:tcPr>
          <w:p w14:paraId="07DCF234"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Заочное путешествие по  городам-столицам: Казань, Саранск,  Чебоксары</w:t>
            </w:r>
          </w:p>
        </w:tc>
        <w:tc>
          <w:tcPr>
            <w:tcW w:w="1926" w:type="dxa"/>
            <w:vMerge w:val="restart"/>
          </w:tcPr>
          <w:p w14:paraId="4244637F"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Гимназия</w:t>
            </w:r>
            <w:proofErr w:type="spellEnd"/>
          </w:p>
          <w:p w14:paraId="54A9D83A" w14:textId="77777777" w:rsidR="005A119C" w:rsidRPr="005A119C" w:rsidRDefault="005A119C" w:rsidP="008F6B35">
            <w:pPr>
              <w:spacing w:after="0"/>
              <w:jc w:val="center"/>
              <w:rPr>
                <w:rFonts w:ascii="Times New Roman" w:hAnsi="Times New Roman"/>
                <w:sz w:val="28"/>
                <w:szCs w:val="28"/>
                <w:lang w:val="en-US"/>
              </w:rPr>
            </w:pPr>
            <w:r w:rsidRPr="005A119C">
              <w:rPr>
                <w:rFonts w:ascii="Times New Roman" w:hAnsi="Times New Roman"/>
                <w:sz w:val="28"/>
                <w:szCs w:val="28"/>
                <w:lang w:val="en-US"/>
              </w:rPr>
              <w:t>№13</w:t>
            </w:r>
          </w:p>
        </w:tc>
        <w:tc>
          <w:tcPr>
            <w:tcW w:w="1276" w:type="dxa"/>
            <w:vMerge w:val="restart"/>
          </w:tcPr>
          <w:p w14:paraId="12D901CA" w14:textId="77777777" w:rsidR="005A119C" w:rsidRPr="005A119C" w:rsidRDefault="005A119C" w:rsidP="005A119C">
            <w:pPr>
              <w:spacing w:after="0"/>
              <w:jc w:val="both"/>
              <w:rPr>
                <w:rFonts w:ascii="Times New Roman" w:hAnsi="Times New Roman"/>
                <w:b/>
                <w:sz w:val="28"/>
                <w:szCs w:val="28"/>
              </w:rPr>
            </w:pPr>
            <w:r w:rsidRPr="005A119C">
              <w:rPr>
                <w:rFonts w:ascii="Times New Roman" w:hAnsi="Times New Roman"/>
                <w:b/>
                <w:sz w:val="28"/>
                <w:szCs w:val="28"/>
              </w:rPr>
              <w:t>беседа</w:t>
            </w:r>
          </w:p>
        </w:tc>
      </w:tr>
      <w:tr w:rsidR="005A119C" w:rsidRPr="005A119C" w14:paraId="12BE7050" w14:textId="77777777" w:rsidTr="008F6B35">
        <w:trPr>
          <w:gridAfter w:val="1"/>
          <w:wAfter w:w="14" w:type="dxa"/>
          <w:trHeight w:val="348"/>
        </w:trPr>
        <w:tc>
          <w:tcPr>
            <w:tcW w:w="567" w:type="dxa"/>
            <w:vMerge/>
            <w:tcBorders>
              <w:top w:val="nil"/>
            </w:tcBorders>
          </w:tcPr>
          <w:p w14:paraId="1C14A675" w14:textId="77777777" w:rsidR="005A119C" w:rsidRPr="005A119C" w:rsidRDefault="005A119C" w:rsidP="005A119C">
            <w:pPr>
              <w:spacing w:after="0"/>
              <w:jc w:val="both"/>
              <w:rPr>
                <w:rFonts w:ascii="Times New Roman" w:hAnsi="Times New Roman"/>
                <w:sz w:val="28"/>
                <w:szCs w:val="28"/>
                <w:lang w:val="en-US"/>
              </w:rPr>
            </w:pPr>
          </w:p>
        </w:tc>
        <w:tc>
          <w:tcPr>
            <w:tcW w:w="851" w:type="dxa"/>
            <w:vMerge/>
            <w:tcBorders>
              <w:top w:val="nil"/>
            </w:tcBorders>
          </w:tcPr>
          <w:p w14:paraId="5F429F1C" w14:textId="77777777" w:rsidR="005A119C" w:rsidRPr="005A119C" w:rsidRDefault="005A119C" w:rsidP="005A119C">
            <w:pPr>
              <w:spacing w:after="0"/>
              <w:jc w:val="both"/>
              <w:rPr>
                <w:rFonts w:ascii="Times New Roman" w:hAnsi="Times New Roman"/>
                <w:sz w:val="28"/>
                <w:szCs w:val="28"/>
                <w:lang w:val="en-US"/>
              </w:rPr>
            </w:pPr>
          </w:p>
        </w:tc>
        <w:tc>
          <w:tcPr>
            <w:tcW w:w="850" w:type="dxa"/>
            <w:vMerge/>
            <w:tcBorders>
              <w:top w:val="nil"/>
            </w:tcBorders>
          </w:tcPr>
          <w:p w14:paraId="19DECF63" w14:textId="77777777" w:rsidR="005A119C" w:rsidRPr="005A119C" w:rsidRDefault="005A119C" w:rsidP="005A119C">
            <w:pPr>
              <w:spacing w:after="0"/>
              <w:jc w:val="both"/>
              <w:rPr>
                <w:rFonts w:ascii="Times New Roman" w:hAnsi="Times New Roman"/>
                <w:sz w:val="28"/>
                <w:szCs w:val="28"/>
                <w:lang w:val="en-US"/>
              </w:rPr>
            </w:pPr>
          </w:p>
        </w:tc>
        <w:tc>
          <w:tcPr>
            <w:tcW w:w="1276" w:type="dxa"/>
          </w:tcPr>
          <w:p w14:paraId="13C6D71E"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Практика</w:t>
            </w:r>
            <w:proofErr w:type="spellEnd"/>
          </w:p>
        </w:tc>
        <w:tc>
          <w:tcPr>
            <w:tcW w:w="851" w:type="dxa"/>
          </w:tcPr>
          <w:p w14:paraId="4E375EAF" w14:textId="77777777" w:rsidR="005A119C" w:rsidRPr="005A119C" w:rsidRDefault="005A119C" w:rsidP="008F6B35">
            <w:pPr>
              <w:spacing w:after="0"/>
              <w:jc w:val="center"/>
              <w:rPr>
                <w:rFonts w:ascii="Times New Roman" w:hAnsi="Times New Roman"/>
                <w:sz w:val="28"/>
                <w:szCs w:val="28"/>
              </w:rPr>
            </w:pPr>
            <w:r w:rsidRPr="005A119C">
              <w:rPr>
                <w:rFonts w:ascii="Times New Roman" w:hAnsi="Times New Roman"/>
                <w:sz w:val="28"/>
                <w:szCs w:val="28"/>
              </w:rPr>
              <w:t>1</w:t>
            </w:r>
          </w:p>
        </w:tc>
        <w:tc>
          <w:tcPr>
            <w:tcW w:w="2126" w:type="dxa"/>
            <w:vMerge/>
            <w:tcBorders>
              <w:top w:val="nil"/>
            </w:tcBorders>
          </w:tcPr>
          <w:p w14:paraId="3D382FAC" w14:textId="77777777" w:rsidR="005A119C" w:rsidRPr="005A119C" w:rsidRDefault="005A119C" w:rsidP="008F6B35">
            <w:pPr>
              <w:spacing w:after="0"/>
              <w:jc w:val="center"/>
              <w:rPr>
                <w:rFonts w:ascii="Times New Roman" w:hAnsi="Times New Roman"/>
                <w:sz w:val="28"/>
                <w:szCs w:val="28"/>
                <w:lang w:val="en-US"/>
              </w:rPr>
            </w:pPr>
          </w:p>
        </w:tc>
        <w:tc>
          <w:tcPr>
            <w:tcW w:w="1926" w:type="dxa"/>
            <w:vMerge/>
            <w:tcBorders>
              <w:top w:val="nil"/>
            </w:tcBorders>
          </w:tcPr>
          <w:p w14:paraId="2F89B9FE" w14:textId="77777777" w:rsidR="005A119C" w:rsidRPr="005A119C" w:rsidRDefault="005A119C" w:rsidP="008F6B35">
            <w:pPr>
              <w:spacing w:after="0"/>
              <w:jc w:val="center"/>
              <w:rPr>
                <w:rFonts w:ascii="Times New Roman" w:hAnsi="Times New Roman"/>
                <w:sz w:val="28"/>
                <w:szCs w:val="28"/>
                <w:lang w:val="en-US"/>
              </w:rPr>
            </w:pPr>
          </w:p>
        </w:tc>
        <w:tc>
          <w:tcPr>
            <w:tcW w:w="1276" w:type="dxa"/>
            <w:vMerge/>
            <w:tcBorders>
              <w:top w:val="nil"/>
            </w:tcBorders>
          </w:tcPr>
          <w:p w14:paraId="51B11D50" w14:textId="77777777" w:rsidR="005A119C" w:rsidRPr="005A119C" w:rsidRDefault="005A119C" w:rsidP="005A119C">
            <w:pPr>
              <w:spacing w:after="0"/>
              <w:jc w:val="both"/>
              <w:rPr>
                <w:rFonts w:ascii="Times New Roman" w:hAnsi="Times New Roman"/>
                <w:sz w:val="28"/>
                <w:szCs w:val="28"/>
                <w:lang w:val="en-US"/>
              </w:rPr>
            </w:pPr>
          </w:p>
        </w:tc>
      </w:tr>
      <w:tr w:rsidR="005A119C" w:rsidRPr="005A119C" w14:paraId="497D5391" w14:textId="77777777" w:rsidTr="008F6B35">
        <w:trPr>
          <w:gridAfter w:val="1"/>
          <w:wAfter w:w="14" w:type="dxa"/>
          <w:trHeight w:val="477"/>
        </w:trPr>
        <w:tc>
          <w:tcPr>
            <w:tcW w:w="567" w:type="dxa"/>
            <w:vMerge w:val="restart"/>
          </w:tcPr>
          <w:p w14:paraId="2EE77645" w14:textId="77777777" w:rsidR="005A119C" w:rsidRPr="005A119C" w:rsidRDefault="005A119C" w:rsidP="005A119C">
            <w:pPr>
              <w:spacing w:after="0"/>
              <w:jc w:val="both"/>
              <w:rPr>
                <w:rFonts w:ascii="Times New Roman" w:hAnsi="Times New Roman"/>
                <w:b/>
                <w:sz w:val="28"/>
                <w:szCs w:val="28"/>
                <w:lang w:val="en-US"/>
              </w:rPr>
            </w:pPr>
            <w:r w:rsidRPr="005A119C">
              <w:rPr>
                <w:rFonts w:ascii="Times New Roman" w:hAnsi="Times New Roman"/>
                <w:b/>
                <w:sz w:val="28"/>
                <w:szCs w:val="28"/>
                <w:lang w:val="en-US"/>
              </w:rPr>
              <w:lastRenderedPageBreak/>
              <w:t>6.</w:t>
            </w:r>
          </w:p>
        </w:tc>
        <w:tc>
          <w:tcPr>
            <w:tcW w:w="851" w:type="dxa"/>
            <w:vMerge w:val="restart"/>
          </w:tcPr>
          <w:p w14:paraId="00B0FA4E" w14:textId="77777777" w:rsidR="005A119C" w:rsidRPr="005A119C" w:rsidRDefault="005A119C" w:rsidP="005A119C">
            <w:pPr>
              <w:spacing w:after="0"/>
              <w:jc w:val="both"/>
              <w:rPr>
                <w:rFonts w:ascii="Times New Roman" w:hAnsi="Times New Roman"/>
                <w:sz w:val="28"/>
                <w:szCs w:val="28"/>
                <w:lang w:val="en-US"/>
              </w:rPr>
            </w:pPr>
          </w:p>
        </w:tc>
        <w:tc>
          <w:tcPr>
            <w:tcW w:w="850" w:type="dxa"/>
            <w:vMerge w:val="restart"/>
          </w:tcPr>
          <w:p w14:paraId="207F2F85" w14:textId="77777777" w:rsidR="005A119C" w:rsidRPr="005A119C" w:rsidRDefault="005A119C" w:rsidP="005A119C">
            <w:pPr>
              <w:spacing w:after="0"/>
              <w:jc w:val="both"/>
              <w:rPr>
                <w:rFonts w:ascii="Times New Roman" w:hAnsi="Times New Roman"/>
                <w:sz w:val="28"/>
                <w:szCs w:val="28"/>
                <w:lang w:val="en-US"/>
              </w:rPr>
            </w:pPr>
          </w:p>
        </w:tc>
        <w:tc>
          <w:tcPr>
            <w:tcW w:w="1276" w:type="dxa"/>
          </w:tcPr>
          <w:p w14:paraId="4A4EC919"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Теория</w:t>
            </w:r>
            <w:proofErr w:type="spellEnd"/>
          </w:p>
        </w:tc>
        <w:tc>
          <w:tcPr>
            <w:tcW w:w="851" w:type="dxa"/>
          </w:tcPr>
          <w:p w14:paraId="4B85A9DF" w14:textId="77777777" w:rsidR="005A119C" w:rsidRPr="005A119C" w:rsidRDefault="005A119C" w:rsidP="008F6B35">
            <w:pPr>
              <w:spacing w:after="0"/>
              <w:jc w:val="center"/>
              <w:rPr>
                <w:rFonts w:ascii="Times New Roman" w:hAnsi="Times New Roman"/>
                <w:sz w:val="28"/>
                <w:szCs w:val="28"/>
                <w:lang w:val="en-US"/>
              </w:rPr>
            </w:pPr>
            <w:r w:rsidRPr="005A119C">
              <w:rPr>
                <w:rFonts w:ascii="Times New Roman" w:hAnsi="Times New Roman"/>
                <w:sz w:val="28"/>
                <w:szCs w:val="28"/>
                <w:lang w:val="en-US"/>
              </w:rPr>
              <w:t>-</w:t>
            </w:r>
          </w:p>
        </w:tc>
        <w:tc>
          <w:tcPr>
            <w:tcW w:w="2126" w:type="dxa"/>
            <w:vMerge w:val="restart"/>
          </w:tcPr>
          <w:p w14:paraId="61D2B3D1" w14:textId="77777777" w:rsidR="005A119C" w:rsidRPr="005A119C" w:rsidRDefault="005A119C" w:rsidP="008F6B35">
            <w:pPr>
              <w:spacing w:after="0"/>
              <w:jc w:val="center"/>
              <w:rPr>
                <w:rFonts w:ascii="Times New Roman" w:hAnsi="Times New Roman"/>
                <w:b/>
                <w:sz w:val="28"/>
                <w:szCs w:val="28"/>
              </w:rPr>
            </w:pPr>
            <w:r w:rsidRPr="005A119C">
              <w:rPr>
                <w:rFonts w:ascii="Times New Roman" w:hAnsi="Times New Roman"/>
                <w:b/>
                <w:sz w:val="28"/>
                <w:szCs w:val="28"/>
              </w:rPr>
              <w:t>Творческий отчет.</w:t>
            </w:r>
          </w:p>
        </w:tc>
        <w:tc>
          <w:tcPr>
            <w:tcW w:w="1926" w:type="dxa"/>
            <w:vMerge w:val="restart"/>
          </w:tcPr>
          <w:p w14:paraId="6B4930AA" w14:textId="77777777" w:rsidR="005A119C" w:rsidRPr="005A119C" w:rsidRDefault="005A119C" w:rsidP="008F6B35">
            <w:pPr>
              <w:spacing w:after="0"/>
              <w:jc w:val="center"/>
              <w:rPr>
                <w:rFonts w:ascii="Times New Roman" w:hAnsi="Times New Roman"/>
                <w:sz w:val="28"/>
                <w:szCs w:val="28"/>
                <w:lang w:val="en-US"/>
              </w:rPr>
            </w:pPr>
            <w:proofErr w:type="spellStart"/>
            <w:r w:rsidRPr="005A119C">
              <w:rPr>
                <w:rFonts w:ascii="Times New Roman" w:hAnsi="Times New Roman"/>
                <w:sz w:val="28"/>
                <w:szCs w:val="28"/>
                <w:lang w:val="en-US"/>
              </w:rPr>
              <w:t>Гимназия</w:t>
            </w:r>
            <w:proofErr w:type="spellEnd"/>
          </w:p>
          <w:p w14:paraId="71DCDE7E" w14:textId="77777777" w:rsidR="005A119C" w:rsidRPr="005A119C" w:rsidRDefault="005A119C" w:rsidP="008F6B35">
            <w:pPr>
              <w:spacing w:after="0"/>
              <w:jc w:val="center"/>
              <w:rPr>
                <w:rFonts w:ascii="Times New Roman" w:hAnsi="Times New Roman"/>
                <w:sz w:val="28"/>
                <w:szCs w:val="28"/>
                <w:lang w:val="en-US"/>
              </w:rPr>
            </w:pPr>
            <w:r w:rsidRPr="005A119C">
              <w:rPr>
                <w:rFonts w:ascii="Times New Roman" w:hAnsi="Times New Roman"/>
                <w:sz w:val="28"/>
                <w:szCs w:val="28"/>
                <w:lang w:val="en-US"/>
              </w:rPr>
              <w:t>№13</w:t>
            </w:r>
          </w:p>
        </w:tc>
        <w:tc>
          <w:tcPr>
            <w:tcW w:w="1276" w:type="dxa"/>
            <w:vMerge w:val="restart"/>
          </w:tcPr>
          <w:p w14:paraId="415087FA" w14:textId="77777777" w:rsidR="005A119C" w:rsidRPr="005A119C" w:rsidRDefault="005A119C" w:rsidP="005A119C">
            <w:pPr>
              <w:spacing w:after="0"/>
              <w:jc w:val="both"/>
              <w:rPr>
                <w:rFonts w:ascii="Times New Roman" w:hAnsi="Times New Roman"/>
                <w:b/>
                <w:sz w:val="28"/>
                <w:szCs w:val="28"/>
                <w:lang w:val="en-US"/>
              </w:rPr>
            </w:pPr>
            <w:proofErr w:type="spellStart"/>
            <w:r w:rsidRPr="005A119C">
              <w:rPr>
                <w:rFonts w:ascii="Times New Roman" w:hAnsi="Times New Roman"/>
                <w:b/>
                <w:sz w:val="28"/>
                <w:szCs w:val="28"/>
                <w:lang w:val="en-US"/>
              </w:rPr>
              <w:t>Проект</w:t>
            </w:r>
            <w:proofErr w:type="spellEnd"/>
          </w:p>
        </w:tc>
      </w:tr>
      <w:tr w:rsidR="005A119C" w:rsidRPr="005A119C" w14:paraId="2E092ADA" w14:textId="77777777" w:rsidTr="008F6B35">
        <w:trPr>
          <w:gridAfter w:val="1"/>
          <w:wAfter w:w="14" w:type="dxa"/>
          <w:trHeight w:val="477"/>
        </w:trPr>
        <w:tc>
          <w:tcPr>
            <w:tcW w:w="567" w:type="dxa"/>
            <w:vMerge/>
            <w:tcBorders>
              <w:top w:val="nil"/>
            </w:tcBorders>
          </w:tcPr>
          <w:p w14:paraId="67FBC208" w14:textId="77777777" w:rsidR="005A119C" w:rsidRPr="005A119C" w:rsidRDefault="005A119C" w:rsidP="005A119C">
            <w:pPr>
              <w:spacing w:after="0"/>
              <w:jc w:val="both"/>
              <w:rPr>
                <w:rFonts w:ascii="Times New Roman" w:hAnsi="Times New Roman"/>
                <w:sz w:val="28"/>
                <w:szCs w:val="28"/>
                <w:lang w:val="en-US"/>
              </w:rPr>
            </w:pPr>
          </w:p>
        </w:tc>
        <w:tc>
          <w:tcPr>
            <w:tcW w:w="851" w:type="dxa"/>
            <w:vMerge/>
            <w:tcBorders>
              <w:top w:val="nil"/>
            </w:tcBorders>
          </w:tcPr>
          <w:p w14:paraId="404F9D60" w14:textId="77777777" w:rsidR="005A119C" w:rsidRPr="005A119C" w:rsidRDefault="005A119C" w:rsidP="005A119C">
            <w:pPr>
              <w:spacing w:after="0"/>
              <w:jc w:val="both"/>
              <w:rPr>
                <w:rFonts w:ascii="Times New Roman" w:hAnsi="Times New Roman"/>
                <w:sz w:val="28"/>
                <w:szCs w:val="28"/>
                <w:lang w:val="en-US"/>
              </w:rPr>
            </w:pPr>
          </w:p>
        </w:tc>
        <w:tc>
          <w:tcPr>
            <w:tcW w:w="850" w:type="dxa"/>
            <w:vMerge/>
            <w:tcBorders>
              <w:top w:val="nil"/>
            </w:tcBorders>
          </w:tcPr>
          <w:p w14:paraId="49553800" w14:textId="77777777" w:rsidR="005A119C" w:rsidRPr="005A119C" w:rsidRDefault="005A119C" w:rsidP="005A119C">
            <w:pPr>
              <w:spacing w:after="0"/>
              <w:jc w:val="both"/>
              <w:rPr>
                <w:rFonts w:ascii="Times New Roman" w:hAnsi="Times New Roman"/>
                <w:sz w:val="28"/>
                <w:szCs w:val="28"/>
                <w:lang w:val="en-US"/>
              </w:rPr>
            </w:pPr>
          </w:p>
        </w:tc>
        <w:tc>
          <w:tcPr>
            <w:tcW w:w="1276" w:type="dxa"/>
          </w:tcPr>
          <w:p w14:paraId="655246D1" w14:textId="77777777" w:rsidR="005A119C" w:rsidRPr="005A119C" w:rsidRDefault="005A119C" w:rsidP="005A119C">
            <w:pPr>
              <w:spacing w:after="0"/>
              <w:jc w:val="both"/>
              <w:rPr>
                <w:rFonts w:ascii="Times New Roman" w:hAnsi="Times New Roman"/>
                <w:sz w:val="28"/>
                <w:szCs w:val="28"/>
                <w:lang w:val="en-US"/>
              </w:rPr>
            </w:pPr>
            <w:proofErr w:type="spellStart"/>
            <w:r w:rsidRPr="005A119C">
              <w:rPr>
                <w:rFonts w:ascii="Times New Roman" w:hAnsi="Times New Roman"/>
                <w:sz w:val="28"/>
                <w:szCs w:val="28"/>
                <w:lang w:val="en-US"/>
              </w:rPr>
              <w:t>Практика</w:t>
            </w:r>
            <w:proofErr w:type="spellEnd"/>
          </w:p>
        </w:tc>
        <w:tc>
          <w:tcPr>
            <w:tcW w:w="851" w:type="dxa"/>
          </w:tcPr>
          <w:p w14:paraId="2073B291" w14:textId="77777777" w:rsidR="005A119C" w:rsidRPr="005A119C" w:rsidRDefault="005A119C" w:rsidP="005A119C">
            <w:pPr>
              <w:spacing w:after="0"/>
              <w:jc w:val="both"/>
              <w:rPr>
                <w:rFonts w:ascii="Times New Roman" w:hAnsi="Times New Roman"/>
                <w:sz w:val="28"/>
                <w:szCs w:val="28"/>
                <w:lang w:val="en-US"/>
              </w:rPr>
            </w:pPr>
            <w:r w:rsidRPr="005A119C">
              <w:rPr>
                <w:rFonts w:ascii="Times New Roman" w:hAnsi="Times New Roman"/>
                <w:sz w:val="28"/>
                <w:szCs w:val="28"/>
                <w:lang w:val="en-US"/>
              </w:rPr>
              <w:t>1</w:t>
            </w:r>
          </w:p>
        </w:tc>
        <w:tc>
          <w:tcPr>
            <w:tcW w:w="2126" w:type="dxa"/>
            <w:vMerge/>
            <w:tcBorders>
              <w:top w:val="nil"/>
            </w:tcBorders>
          </w:tcPr>
          <w:p w14:paraId="11963B12" w14:textId="77777777" w:rsidR="005A119C" w:rsidRPr="005A119C" w:rsidRDefault="005A119C" w:rsidP="005A119C">
            <w:pPr>
              <w:spacing w:after="0"/>
              <w:jc w:val="both"/>
              <w:rPr>
                <w:rFonts w:ascii="Times New Roman" w:hAnsi="Times New Roman"/>
                <w:sz w:val="28"/>
                <w:szCs w:val="28"/>
                <w:lang w:val="en-US"/>
              </w:rPr>
            </w:pPr>
          </w:p>
        </w:tc>
        <w:tc>
          <w:tcPr>
            <w:tcW w:w="1926" w:type="dxa"/>
            <w:vMerge/>
            <w:tcBorders>
              <w:top w:val="nil"/>
            </w:tcBorders>
          </w:tcPr>
          <w:p w14:paraId="4B64E593" w14:textId="77777777" w:rsidR="005A119C" w:rsidRPr="005A119C" w:rsidRDefault="005A119C" w:rsidP="005A119C">
            <w:pPr>
              <w:spacing w:after="0"/>
              <w:jc w:val="both"/>
              <w:rPr>
                <w:rFonts w:ascii="Times New Roman" w:hAnsi="Times New Roman"/>
                <w:sz w:val="28"/>
                <w:szCs w:val="28"/>
                <w:lang w:val="en-US"/>
              </w:rPr>
            </w:pPr>
          </w:p>
        </w:tc>
        <w:tc>
          <w:tcPr>
            <w:tcW w:w="1276" w:type="dxa"/>
            <w:vMerge/>
            <w:tcBorders>
              <w:top w:val="nil"/>
            </w:tcBorders>
          </w:tcPr>
          <w:p w14:paraId="78C80F8A" w14:textId="77777777" w:rsidR="005A119C" w:rsidRPr="005A119C" w:rsidRDefault="005A119C" w:rsidP="005A119C">
            <w:pPr>
              <w:spacing w:after="0"/>
              <w:jc w:val="both"/>
              <w:rPr>
                <w:rFonts w:ascii="Times New Roman" w:hAnsi="Times New Roman"/>
                <w:sz w:val="28"/>
                <w:szCs w:val="28"/>
                <w:lang w:val="en-US"/>
              </w:rPr>
            </w:pPr>
          </w:p>
        </w:tc>
      </w:tr>
    </w:tbl>
    <w:p w14:paraId="30BDC1A4" w14:textId="77777777" w:rsidR="005A119C" w:rsidRPr="008F6B35" w:rsidRDefault="005A119C" w:rsidP="005A119C">
      <w:pPr>
        <w:spacing w:after="0"/>
        <w:jc w:val="both"/>
        <w:rPr>
          <w:rFonts w:ascii="Times New Roman" w:hAnsi="Times New Roman"/>
          <w:b/>
          <w:sz w:val="28"/>
          <w:szCs w:val="28"/>
        </w:rPr>
      </w:pPr>
    </w:p>
    <w:p w14:paraId="7ABA7F40" w14:textId="77777777" w:rsidR="005A119C" w:rsidRPr="008F6B35" w:rsidRDefault="008F6B35" w:rsidP="00F47069">
      <w:pPr>
        <w:pStyle w:val="1"/>
        <w:rPr>
          <w:rFonts w:ascii="Times New Roman" w:hAnsi="Times New Roman"/>
          <w:b/>
          <w:color w:val="auto"/>
          <w:sz w:val="28"/>
          <w:szCs w:val="28"/>
        </w:rPr>
      </w:pPr>
      <w:bookmarkStart w:id="27" w:name="_Toc114350250"/>
      <w:r w:rsidRPr="008F6B35">
        <w:rPr>
          <w:rFonts w:ascii="Times New Roman" w:hAnsi="Times New Roman"/>
          <w:b/>
          <w:color w:val="auto"/>
          <w:sz w:val="28"/>
          <w:szCs w:val="28"/>
          <w:lang w:val="ru-RU"/>
        </w:rPr>
        <w:t xml:space="preserve">2.4 </w:t>
      </w:r>
      <w:r w:rsidR="005A119C" w:rsidRPr="008F6B35">
        <w:rPr>
          <w:rFonts w:ascii="Times New Roman" w:hAnsi="Times New Roman"/>
          <w:b/>
          <w:color w:val="auto"/>
          <w:sz w:val="28"/>
          <w:szCs w:val="28"/>
        </w:rPr>
        <w:t>Условия реализации программы</w:t>
      </w:r>
      <w:bookmarkEnd w:id="27"/>
    </w:p>
    <w:p w14:paraId="5FB0AFD0" w14:textId="77777777" w:rsidR="005A119C" w:rsidRDefault="005A119C" w:rsidP="008F6B35">
      <w:pPr>
        <w:spacing w:after="0"/>
        <w:ind w:firstLine="567"/>
        <w:jc w:val="both"/>
        <w:rPr>
          <w:rFonts w:ascii="Times New Roman" w:hAnsi="Times New Roman"/>
          <w:sz w:val="28"/>
          <w:szCs w:val="28"/>
        </w:rPr>
      </w:pPr>
      <w:r w:rsidRPr="005A119C">
        <w:rPr>
          <w:rFonts w:ascii="Times New Roman" w:hAnsi="Times New Roman"/>
          <w:sz w:val="28"/>
          <w:szCs w:val="28"/>
        </w:rPr>
        <w:t>Педагог создаёт условия необходимые для изучения образовательной</w:t>
      </w:r>
      <w:r>
        <w:rPr>
          <w:rFonts w:ascii="Times New Roman" w:hAnsi="Times New Roman"/>
          <w:sz w:val="28"/>
          <w:szCs w:val="28"/>
        </w:rPr>
        <w:t xml:space="preserve"> </w:t>
      </w:r>
      <w:r w:rsidRPr="005A119C">
        <w:rPr>
          <w:rFonts w:ascii="Times New Roman" w:hAnsi="Times New Roman"/>
          <w:sz w:val="28"/>
          <w:szCs w:val="28"/>
        </w:rPr>
        <w:t xml:space="preserve">программы. Планирует экскурсии в музеи. памятные места </w:t>
      </w:r>
      <w:proofErr w:type="spellStart"/>
      <w:r w:rsidRPr="005A119C">
        <w:rPr>
          <w:rFonts w:ascii="Times New Roman" w:hAnsi="Times New Roman"/>
          <w:sz w:val="28"/>
          <w:szCs w:val="28"/>
        </w:rPr>
        <w:t>г.Ульяновска</w:t>
      </w:r>
      <w:proofErr w:type="spellEnd"/>
      <w:r w:rsidRPr="005A119C">
        <w:rPr>
          <w:rFonts w:ascii="Times New Roman" w:hAnsi="Times New Roman"/>
          <w:sz w:val="28"/>
          <w:szCs w:val="28"/>
        </w:rPr>
        <w:t>.</w:t>
      </w:r>
      <w:r>
        <w:rPr>
          <w:rFonts w:ascii="Times New Roman" w:hAnsi="Times New Roman"/>
          <w:sz w:val="28"/>
          <w:szCs w:val="28"/>
        </w:rPr>
        <w:t xml:space="preserve"> </w:t>
      </w:r>
      <w:r w:rsidRPr="005A119C">
        <w:rPr>
          <w:rFonts w:ascii="Times New Roman" w:hAnsi="Times New Roman"/>
          <w:sz w:val="28"/>
          <w:szCs w:val="28"/>
        </w:rPr>
        <w:t>Организует беседы и встречи с интересными. знаменитыми людьми села,</w:t>
      </w:r>
      <w:r>
        <w:rPr>
          <w:rFonts w:ascii="Times New Roman" w:hAnsi="Times New Roman"/>
          <w:sz w:val="28"/>
          <w:szCs w:val="28"/>
        </w:rPr>
        <w:t xml:space="preserve"> </w:t>
      </w:r>
      <w:r w:rsidRPr="005A119C">
        <w:rPr>
          <w:rFonts w:ascii="Times New Roman" w:hAnsi="Times New Roman"/>
          <w:sz w:val="28"/>
          <w:szCs w:val="28"/>
        </w:rPr>
        <w:t>района. Проводит праздники совместно с родителями.</w:t>
      </w:r>
    </w:p>
    <w:p w14:paraId="18559841" w14:textId="77777777" w:rsidR="00D47A9B" w:rsidRPr="008F6B35" w:rsidRDefault="00D47A9B" w:rsidP="00D47A9B">
      <w:pPr>
        <w:spacing w:after="0"/>
        <w:jc w:val="both"/>
        <w:rPr>
          <w:rFonts w:ascii="Times New Roman" w:hAnsi="Times New Roman"/>
          <w:b/>
          <w:sz w:val="28"/>
          <w:szCs w:val="28"/>
        </w:rPr>
      </w:pPr>
    </w:p>
    <w:p w14:paraId="26BEB95A" w14:textId="77777777" w:rsidR="00D47A9B" w:rsidRPr="008F6B35" w:rsidRDefault="00D47A9B" w:rsidP="008F6B35">
      <w:pPr>
        <w:spacing w:after="0"/>
        <w:ind w:firstLine="567"/>
        <w:jc w:val="both"/>
        <w:rPr>
          <w:rFonts w:ascii="Times New Roman" w:hAnsi="Times New Roman"/>
          <w:b/>
          <w:sz w:val="28"/>
          <w:szCs w:val="28"/>
        </w:rPr>
      </w:pPr>
      <w:r w:rsidRPr="008F6B35">
        <w:rPr>
          <w:rFonts w:ascii="Times New Roman" w:hAnsi="Times New Roman"/>
          <w:b/>
          <w:sz w:val="28"/>
          <w:szCs w:val="28"/>
        </w:rPr>
        <w:t>Программа реализуется при наличии</w:t>
      </w:r>
    </w:p>
    <w:p w14:paraId="7DD96CF6" w14:textId="77777777" w:rsidR="00D47A9B" w:rsidRPr="00D47A9B" w:rsidRDefault="00D47A9B" w:rsidP="008F6B35">
      <w:pPr>
        <w:spacing w:after="0"/>
        <w:ind w:firstLine="567"/>
        <w:jc w:val="both"/>
        <w:rPr>
          <w:rFonts w:ascii="Times New Roman" w:hAnsi="Times New Roman"/>
          <w:sz w:val="28"/>
          <w:szCs w:val="28"/>
        </w:rPr>
      </w:pPr>
      <w:r w:rsidRPr="00D47A9B">
        <w:rPr>
          <w:rFonts w:ascii="Times New Roman" w:hAnsi="Times New Roman"/>
          <w:sz w:val="28"/>
          <w:szCs w:val="28"/>
        </w:rPr>
        <w:t xml:space="preserve">-пакета </w:t>
      </w:r>
      <w:proofErr w:type="spellStart"/>
      <w:r w:rsidRPr="00D47A9B">
        <w:rPr>
          <w:rFonts w:ascii="Times New Roman" w:hAnsi="Times New Roman"/>
          <w:sz w:val="28"/>
          <w:szCs w:val="28"/>
        </w:rPr>
        <w:t>дидактическо</w:t>
      </w:r>
      <w:proofErr w:type="spellEnd"/>
      <w:r w:rsidRPr="00D47A9B">
        <w:rPr>
          <w:rFonts w:ascii="Times New Roman" w:hAnsi="Times New Roman"/>
          <w:sz w:val="28"/>
          <w:szCs w:val="28"/>
        </w:rPr>
        <w:t>-методического материала;</w:t>
      </w:r>
    </w:p>
    <w:p w14:paraId="19360D36" w14:textId="77777777" w:rsidR="00D47A9B" w:rsidRPr="00D47A9B" w:rsidRDefault="00D47A9B" w:rsidP="008F6B35">
      <w:pPr>
        <w:spacing w:after="0"/>
        <w:ind w:firstLine="567"/>
        <w:jc w:val="both"/>
        <w:rPr>
          <w:rFonts w:ascii="Times New Roman" w:hAnsi="Times New Roman"/>
          <w:sz w:val="28"/>
          <w:szCs w:val="28"/>
        </w:rPr>
      </w:pPr>
      <w:r w:rsidRPr="00D47A9B">
        <w:rPr>
          <w:rFonts w:ascii="Times New Roman" w:hAnsi="Times New Roman"/>
          <w:sz w:val="28"/>
          <w:szCs w:val="28"/>
        </w:rPr>
        <w:t>-взаимодействия педагога с родителями обучающихся;</w:t>
      </w:r>
    </w:p>
    <w:p w14:paraId="49A57D33" w14:textId="77777777" w:rsidR="00D47A9B" w:rsidRPr="00D47A9B" w:rsidRDefault="00D47A9B" w:rsidP="008F6B35">
      <w:pPr>
        <w:spacing w:after="0"/>
        <w:ind w:firstLine="567"/>
        <w:jc w:val="both"/>
        <w:rPr>
          <w:rFonts w:ascii="Times New Roman" w:hAnsi="Times New Roman"/>
          <w:sz w:val="28"/>
          <w:szCs w:val="28"/>
        </w:rPr>
      </w:pPr>
      <w:r w:rsidRPr="00D47A9B">
        <w:rPr>
          <w:rFonts w:ascii="Times New Roman" w:hAnsi="Times New Roman"/>
          <w:sz w:val="28"/>
          <w:szCs w:val="28"/>
        </w:rPr>
        <w:t>-материально-технического обеспечения, аудиовизуальных средств;</w:t>
      </w:r>
    </w:p>
    <w:p w14:paraId="6CC0EA49" w14:textId="77777777" w:rsidR="00D47A9B" w:rsidRPr="00D47A9B" w:rsidRDefault="00D47A9B" w:rsidP="008F6B35">
      <w:pPr>
        <w:spacing w:after="0"/>
        <w:ind w:firstLine="567"/>
        <w:jc w:val="both"/>
        <w:rPr>
          <w:rFonts w:ascii="Times New Roman" w:hAnsi="Times New Roman"/>
          <w:sz w:val="28"/>
          <w:szCs w:val="28"/>
        </w:rPr>
      </w:pPr>
      <w:r w:rsidRPr="00D47A9B">
        <w:rPr>
          <w:rFonts w:ascii="Times New Roman" w:hAnsi="Times New Roman"/>
          <w:sz w:val="28"/>
          <w:szCs w:val="28"/>
        </w:rPr>
        <w:t>-внедрения в практику инновационных методов;</w:t>
      </w:r>
    </w:p>
    <w:p w14:paraId="3FE8EDC7" w14:textId="77777777" w:rsidR="00D47A9B" w:rsidRPr="00D47A9B" w:rsidRDefault="00D47A9B" w:rsidP="008F6B35">
      <w:pPr>
        <w:spacing w:after="0"/>
        <w:ind w:firstLine="567"/>
        <w:jc w:val="both"/>
        <w:rPr>
          <w:rFonts w:ascii="Times New Roman" w:hAnsi="Times New Roman"/>
          <w:sz w:val="28"/>
          <w:szCs w:val="28"/>
        </w:rPr>
      </w:pPr>
      <w:r w:rsidRPr="00D47A9B">
        <w:rPr>
          <w:rFonts w:ascii="Times New Roman" w:hAnsi="Times New Roman"/>
          <w:sz w:val="28"/>
          <w:szCs w:val="28"/>
        </w:rPr>
        <w:t>-творческого отношения к образовательному процессу руководителя кружка;</w:t>
      </w:r>
    </w:p>
    <w:p w14:paraId="65F6BD7D" w14:textId="77777777" w:rsidR="00D47A9B" w:rsidRPr="00D47A9B" w:rsidRDefault="00D47A9B" w:rsidP="008F6B35">
      <w:pPr>
        <w:spacing w:after="0"/>
        <w:ind w:firstLine="567"/>
        <w:jc w:val="both"/>
        <w:rPr>
          <w:rFonts w:ascii="Times New Roman" w:hAnsi="Times New Roman"/>
          <w:sz w:val="28"/>
          <w:szCs w:val="28"/>
        </w:rPr>
      </w:pPr>
      <w:r w:rsidRPr="00D47A9B">
        <w:rPr>
          <w:rFonts w:ascii="Times New Roman" w:hAnsi="Times New Roman"/>
          <w:sz w:val="28"/>
          <w:szCs w:val="28"/>
        </w:rPr>
        <w:t>-заинтересованности обучающихся в объединении;</w:t>
      </w:r>
    </w:p>
    <w:p w14:paraId="45D04837" w14:textId="77777777" w:rsidR="00D47A9B" w:rsidRPr="005A119C" w:rsidRDefault="00D47A9B" w:rsidP="008F6B35">
      <w:pPr>
        <w:spacing w:after="0"/>
        <w:ind w:firstLine="567"/>
        <w:jc w:val="both"/>
        <w:rPr>
          <w:rFonts w:ascii="Times New Roman" w:hAnsi="Times New Roman"/>
          <w:sz w:val="28"/>
          <w:szCs w:val="28"/>
        </w:rPr>
      </w:pPr>
      <w:r w:rsidRPr="00D47A9B">
        <w:rPr>
          <w:rFonts w:ascii="Times New Roman" w:hAnsi="Times New Roman"/>
          <w:sz w:val="28"/>
          <w:szCs w:val="28"/>
        </w:rPr>
        <w:t>-поддержки администрации общеобразовательных учреждений деятельности объединения на базе которых они созданы.</w:t>
      </w:r>
    </w:p>
    <w:p w14:paraId="626F3DB8" w14:textId="77777777" w:rsidR="005A119C" w:rsidRPr="008F6B35" w:rsidRDefault="008F6B35" w:rsidP="00F47069">
      <w:pPr>
        <w:pStyle w:val="1"/>
        <w:rPr>
          <w:rFonts w:ascii="Times New Roman" w:hAnsi="Times New Roman"/>
          <w:b/>
          <w:color w:val="auto"/>
          <w:sz w:val="28"/>
          <w:szCs w:val="28"/>
        </w:rPr>
      </w:pPr>
      <w:bookmarkStart w:id="28" w:name="_Toc114350251"/>
      <w:r>
        <w:rPr>
          <w:rFonts w:ascii="Times New Roman" w:hAnsi="Times New Roman"/>
          <w:b/>
          <w:color w:val="auto"/>
          <w:sz w:val="28"/>
          <w:szCs w:val="28"/>
          <w:lang w:val="ru-RU"/>
        </w:rPr>
        <w:t xml:space="preserve">2.5 </w:t>
      </w:r>
      <w:r w:rsidR="005A119C" w:rsidRPr="008F6B35">
        <w:rPr>
          <w:rFonts w:ascii="Times New Roman" w:hAnsi="Times New Roman"/>
          <w:b/>
          <w:color w:val="auto"/>
          <w:sz w:val="28"/>
          <w:szCs w:val="28"/>
        </w:rPr>
        <w:t>Оценочные материалы.</w:t>
      </w:r>
      <w:bookmarkEnd w:id="28"/>
    </w:p>
    <w:p w14:paraId="609FB095" w14:textId="77777777" w:rsidR="005A119C" w:rsidRPr="005A119C" w:rsidRDefault="005A119C" w:rsidP="008F6B35">
      <w:pPr>
        <w:spacing w:after="0"/>
        <w:ind w:firstLine="567"/>
        <w:jc w:val="both"/>
        <w:rPr>
          <w:rFonts w:ascii="Times New Roman" w:hAnsi="Times New Roman"/>
          <w:sz w:val="28"/>
          <w:szCs w:val="28"/>
        </w:rPr>
      </w:pPr>
      <w:r w:rsidRPr="005A119C">
        <w:rPr>
          <w:rFonts w:ascii="Times New Roman" w:hAnsi="Times New Roman"/>
          <w:sz w:val="28"/>
          <w:szCs w:val="28"/>
        </w:rPr>
        <w:t>Педагог разрабатывает по своему выбору тематические анкеты и</w:t>
      </w:r>
      <w:r>
        <w:rPr>
          <w:rFonts w:ascii="Times New Roman" w:hAnsi="Times New Roman"/>
          <w:sz w:val="28"/>
          <w:szCs w:val="28"/>
        </w:rPr>
        <w:t xml:space="preserve"> </w:t>
      </w:r>
      <w:r w:rsidRPr="005A119C">
        <w:rPr>
          <w:rFonts w:ascii="Times New Roman" w:hAnsi="Times New Roman"/>
          <w:sz w:val="28"/>
          <w:szCs w:val="28"/>
        </w:rPr>
        <w:t>тесты. Планирует индивидуальные задания и контрольные работы в</w:t>
      </w:r>
      <w:r>
        <w:rPr>
          <w:rFonts w:ascii="Times New Roman" w:hAnsi="Times New Roman"/>
          <w:sz w:val="28"/>
          <w:szCs w:val="28"/>
        </w:rPr>
        <w:t xml:space="preserve"> </w:t>
      </w:r>
      <w:r w:rsidRPr="005A119C">
        <w:rPr>
          <w:rFonts w:ascii="Times New Roman" w:hAnsi="Times New Roman"/>
          <w:sz w:val="28"/>
          <w:szCs w:val="28"/>
        </w:rPr>
        <w:t>соответствии с возрастом способностями, психологическим состоянием,</w:t>
      </w:r>
      <w:r>
        <w:rPr>
          <w:rFonts w:ascii="Times New Roman" w:hAnsi="Times New Roman"/>
          <w:sz w:val="28"/>
          <w:szCs w:val="28"/>
        </w:rPr>
        <w:t xml:space="preserve"> </w:t>
      </w:r>
      <w:r w:rsidRPr="005A119C">
        <w:rPr>
          <w:rFonts w:ascii="Times New Roman" w:hAnsi="Times New Roman"/>
          <w:sz w:val="28"/>
          <w:szCs w:val="28"/>
        </w:rPr>
        <w:t>возможностями. В беседах выясняет трудные темы для учащихся. В</w:t>
      </w:r>
      <w:r>
        <w:rPr>
          <w:rFonts w:ascii="Times New Roman" w:hAnsi="Times New Roman"/>
          <w:sz w:val="28"/>
          <w:szCs w:val="28"/>
        </w:rPr>
        <w:t xml:space="preserve"> </w:t>
      </w:r>
      <w:r w:rsidRPr="005A119C">
        <w:rPr>
          <w:rFonts w:ascii="Times New Roman" w:hAnsi="Times New Roman"/>
          <w:sz w:val="28"/>
          <w:szCs w:val="28"/>
        </w:rPr>
        <w:t>собеседованиях определяет интересы школьников по этнокультурной</w:t>
      </w:r>
      <w:r>
        <w:rPr>
          <w:rFonts w:ascii="Times New Roman" w:hAnsi="Times New Roman"/>
          <w:sz w:val="28"/>
          <w:szCs w:val="28"/>
        </w:rPr>
        <w:t xml:space="preserve"> </w:t>
      </w:r>
      <w:r w:rsidRPr="005A119C">
        <w:rPr>
          <w:rFonts w:ascii="Times New Roman" w:hAnsi="Times New Roman"/>
          <w:sz w:val="28"/>
          <w:szCs w:val="28"/>
        </w:rPr>
        <w:t>программе. На результатах проведенных практических работ (анкетирование</w:t>
      </w:r>
      <w:r>
        <w:rPr>
          <w:rFonts w:ascii="Times New Roman" w:hAnsi="Times New Roman"/>
          <w:sz w:val="28"/>
          <w:szCs w:val="28"/>
        </w:rPr>
        <w:t xml:space="preserve"> </w:t>
      </w:r>
      <w:r w:rsidRPr="005A119C">
        <w:rPr>
          <w:rFonts w:ascii="Times New Roman" w:hAnsi="Times New Roman"/>
          <w:sz w:val="28"/>
          <w:szCs w:val="28"/>
        </w:rPr>
        <w:t>и тестирование, наблюдения, опрос) педагог определяет уровень</w:t>
      </w:r>
      <w:r>
        <w:rPr>
          <w:rFonts w:ascii="Times New Roman" w:hAnsi="Times New Roman"/>
          <w:sz w:val="28"/>
          <w:szCs w:val="28"/>
        </w:rPr>
        <w:t xml:space="preserve"> </w:t>
      </w:r>
      <w:r w:rsidRPr="005A119C">
        <w:rPr>
          <w:rFonts w:ascii="Times New Roman" w:hAnsi="Times New Roman"/>
          <w:sz w:val="28"/>
          <w:szCs w:val="28"/>
        </w:rPr>
        <w:t>обученности. Наблюдает за способностями и навыками учащихся, проверяет</w:t>
      </w:r>
      <w:r>
        <w:rPr>
          <w:rFonts w:ascii="Times New Roman" w:hAnsi="Times New Roman"/>
          <w:sz w:val="28"/>
          <w:szCs w:val="28"/>
        </w:rPr>
        <w:t xml:space="preserve"> </w:t>
      </w:r>
      <w:r w:rsidRPr="005A119C">
        <w:rPr>
          <w:rFonts w:ascii="Times New Roman" w:hAnsi="Times New Roman"/>
          <w:sz w:val="28"/>
          <w:szCs w:val="28"/>
        </w:rPr>
        <w:t>знания школьников по усвоению образовательной программы.</w:t>
      </w:r>
      <w:r>
        <w:rPr>
          <w:rFonts w:ascii="Times New Roman" w:hAnsi="Times New Roman"/>
          <w:sz w:val="28"/>
          <w:szCs w:val="28"/>
        </w:rPr>
        <w:t xml:space="preserve"> </w:t>
      </w:r>
    </w:p>
    <w:p w14:paraId="69461DD1" w14:textId="77777777" w:rsidR="005A119C" w:rsidRPr="008F6B35" w:rsidRDefault="005A119C" w:rsidP="00F47069">
      <w:pPr>
        <w:pStyle w:val="1"/>
        <w:rPr>
          <w:rFonts w:ascii="Times New Roman" w:hAnsi="Times New Roman"/>
          <w:b/>
          <w:color w:val="auto"/>
          <w:sz w:val="28"/>
          <w:szCs w:val="28"/>
        </w:rPr>
      </w:pPr>
      <w:r w:rsidRPr="008F6B35">
        <w:rPr>
          <w:rFonts w:ascii="Times New Roman" w:hAnsi="Times New Roman"/>
          <w:b/>
          <w:color w:val="auto"/>
          <w:sz w:val="28"/>
          <w:szCs w:val="28"/>
        </w:rPr>
        <w:t xml:space="preserve"> </w:t>
      </w:r>
      <w:bookmarkStart w:id="29" w:name="_Toc114350252"/>
      <w:r w:rsidR="008F6B35" w:rsidRPr="008F6B35">
        <w:rPr>
          <w:rFonts w:ascii="Times New Roman" w:hAnsi="Times New Roman"/>
          <w:b/>
          <w:color w:val="auto"/>
          <w:sz w:val="28"/>
          <w:szCs w:val="28"/>
          <w:lang w:val="ru-RU"/>
        </w:rPr>
        <w:t xml:space="preserve">2.6 </w:t>
      </w:r>
      <w:r w:rsidRPr="008F6B35">
        <w:rPr>
          <w:rFonts w:ascii="Times New Roman" w:hAnsi="Times New Roman"/>
          <w:b/>
          <w:color w:val="auto"/>
          <w:sz w:val="28"/>
          <w:szCs w:val="28"/>
        </w:rPr>
        <w:t>Методическое обеспечение</w:t>
      </w:r>
      <w:bookmarkEnd w:id="29"/>
    </w:p>
    <w:p w14:paraId="41F2C506" w14:textId="77777777" w:rsidR="005A119C" w:rsidRPr="005A119C" w:rsidRDefault="005A119C" w:rsidP="008F6B35">
      <w:pPr>
        <w:tabs>
          <w:tab w:val="left" w:pos="993"/>
        </w:tabs>
        <w:spacing w:after="0"/>
        <w:ind w:firstLine="567"/>
        <w:jc w:val="both"/>
        <w:rPr>
          <w:rFonts w:ascii="Times New Roman" w:hAnsi="Times New Roman"/>
          <w:sz w:val="28"/>
          <w:szCs w:val="28"/>
        </w:rPr>
      </w:pPr>
      <w:r w:rsidRPr="005A119C">
        <w:rPr>
          <w:rFonts w:ascii="Times New Roman" w:hAnsi="Times New Roman"/>
          <w:sz w:val="28"/>
          <w:szCs w:val="28"/>
        </w:rPr>
        <w:t>1</w:t>
      </w:r>
      <w:r w:rsidR="008F6B35">
        <w:rPr>
          <w:rFonts w:ascii="Times New Roman" w:hAnsi="Times New Roman"/>
          <w:sz w:val="28"/>
          <w:szCs w:val="28"/>
        </w:rPr>
        <w:t>.</w:t>
      </w:r>
      <w:r w:rsidRPr="005A119C">
        <w:rPr>
          <w:rFonts w:ascii="Times New Roman" w:hAnsi="Times New Roman"/>
          <w:sz w:val="28"/>
          <w:szCs w:val="28"/>
        </w:rPr>
        <w:t xml:space="preserve">Наличие специальной методической литературы по </w:t>
      </w:r>
      <w:proofErr w:type="spellStart"/>
      <w:r w:rsidRPr="005A119C">
        <w:rPr>
          <w:rFonts w:ascii="Times New Roman" w:hAnsi="Times New Roman"/>
          <w:sz w:val="28"/>
          <w:szCs w:val="28"/>
        </w:rPr>
        <w:t>социално</w:t>
      </w:r>
      <w:proofErr w:type="spellEnd"/>
      <w:r w:rsidRPr="005A119C">
        <w:rPr>
          <w:rFonts w:ascii="Times New Roman" w:hAnsi="Times New Roman"/>
          <w:sz w:val="28"/>
          <w:szCs w:val="28"/>
        </w:rPr>
        <w:t>-</w:t>
      </w:r>
      <w:r>
        <w:rPr>
          <w:rFonts w:ascii="Times New Roman" w:hAnsi="Times New Roman"/>
          <w:sz w:val="28"/>
          <w:szCs w:val="28"/>
        </w:rPr>
        <w:t xml:space="preserve"> </w:t>
      </w:r>
      <w:r w:rsidRPr="005A119C">
        <w:rPr>
          <w:rFonts w:ascii="Times New Roman" w:hAnsi="Times New Roman"/>
          <w:sz w:val="28"/>
          <w:szCs w:val="28"/>
        </w:rPr>
        <w:t>педагогич</w:t>
      </w:r>
      <w:r w:rsidR="00FD64D3">
        <w:rPr>
          <w:rFonts w:ascii="Times New Roman" w:hAnsi="Times New Roman"/>
          <w:sz w:val="28"/>
          <w:szCs w:val="28"/>
        </w:rPr>
        <w:t>ескому направлению, психологии.</w:t>
      </w:r>
    </w:p>
    <w:p w14:paraId="197D58D0" w14:textId="77777777" w:rsidR="005A119C" w:rsidRPr="005A119C" w:rsidRDefault="00FD64D3" w:rsidP="008F6B35">
      <w:pPr>
        <w:tabs>
          <w:tab w:val="left" w:pos="993"/>
        </w:tabs>
        <w:spacing w:after="0"/>
        <w:ind w:firstLine="567"/>
        <w:jc w:val="both"/>
        <w:rPr>
          <w:rFonts w:ascii="Times New Roman" w:hAnsi="Times New Roman"/>
          <w:sz w:val="28"/>
          <w:szCs w:val="28"/>
        </w:rPr>
      </w:pPr>
      <w:r>
        <w:rPr>
          <w:rFonts w:ascii="Times New Roman" w:hAnsi="Times New Roman"/>
          <w:sz w:val="28"/>
          <w:szCs w:val="28"/>
        </w:rPr>
        <w:t>2</w:t>
      </w:r>
      <w:r w:rsidR="008F6B35">
        <w:rPr>
          <w:rFonts w:ascii="Times New Roman" w:hAnsi="Times New Roman"/>
          <w:sz w:val="28"/>
          <w:szCs w:val="28"/>
        </w:rPr>
        <w:t>.</w:t>
      </w:r>
      <w:r w:rsidR="005A119C" w:rsidRPr="005A119C">
        <w:rPr>
          <w:rFonts w:ascii="Times New Roman" w:hAnsi="Times New Roman"/>
          <w:sz w:val="28"/>
          <w:szCs w:val="28"/>
        </w:rPr>
        <w:t>Возможность повышения профессионального мастерства;</w:t>
      </w:r>
      <w:r>
        <w:rPr>
          <w:rFonts w:ascii="Times New Roman" w:hAnsi="Times New Roman"/>
          <w:sz w:val="28"/>
          <w:szCs w:val="28"/>
        </w:rPr>
        <w:t xml:space="preserve"> </w:t>
      </w:r>
      <w:r w:rsidR="005A119C" w:rsidRPr="005A119C">
        <w:rPr>
          <w:rFonts w:ascii="Times New Roman" w:hAnsi="Times New Roman"/>
          <w:sz w:val="28"/>
          <w:szCs w:val="28"/>
        </w:rPr>
        <w:t>участие в методических семинарах, конкурсах; прохождение курсов</w:t>
      </w:r>
      <w:r>
        <w:rPr>
          <w:rFonts w:ascii="Times New Roman" w:hAnsi="Times New Roman"/>
          <w:sz w:val="28"/>
          <w:szCs w:val="28"/>
        </w:rPr>
        <w:t xml:space="preserve"> </w:t>
      </w:r>
      <w:r w:rsidR="005A119C" w:rsidRPr="005A119C">
        <w:rPr>
          <w:rFonts w:ascii="Times New Roman" w:hAnsi="Times New Roman"/>
          <w:sz w:val="28"/>
          <w:szCs w:val="28"/>
        </w:rPr>
        <w:t>повышения квалификации.</w:t>
      </w:r>
    </w:p>
    <w:p w14:paraId="78C4F109" w14:textId="77777777" w:rsidR="00FD64D3" w:rsidRDefault="00FD64D3" w:rsidP="008F6B35">
      <w:pPr>
        <w:tabs>
          <w:tab w:val="left" w:pos="993"/>
        </w:tabs>
        <w:spacing w:after="0"/>
        <w:ind w:firstLine="567"/>
        <w:jc w:val="both"/>
        <w:rPr>
          <w:rFonts w:ascii="Times New Roman" w:hAnsi="Times New Roman"/>
          <w:sz w:val="28"/>
          <w:szCs w:val="28"/>
        </w:rPr>
      </w:pPr>
      <w:r>
        <w:rPr>
          <w:rFonts w:ascii="Times New Roman" w:hAnsi="Times New Roman"/>
          <w:sz w:val="28"/>
          <w:szCs w:val="28"/>
        </w:rPr>
        <w:t>3</w:t>
      </w:r>
      <w:r w:rsidR="008F6B35">
        <w:rPr>
          <w:rFonts w:ascii="Times New Roman" w:hAnsi="Times New Roman"/>
          <w:sz w:val="28"/>
          <w:szCs w:val="28"/>
        </w:rPr>
        <w:t xml:space="preserve">. </w:t>
      </w:r>
      <w:r w:rsidR="005A119C" w:rsidRPr="005A119C">
        <w:rPr>
          <w:rFonts w:ascii="Times New Roman" w:hAnsi="Times New Roman"/>
          <w:sz w:val="28"/>
          <w:szCs w:val="28"/>
        </w:rPr>
        <w:t>Обобщение и распространение собственного опыта работы на</w:t>
      </w:r>
      <w:r>
        <w:rPr>
          <w:rFonts w:ascii="Times New Roman" w:hAnsi="Times New Roman"/>
          <w:sz w:val="28"/>
          <w:szCs w:val="28"/>
        </w:rPr>
        <w:t xml:space="preserve"> </w:t>
      </w:r>
      <w:r w:rsidR="005A119C" w:rsidRPr="005A119C">
        <w:rPr>
          <w:rFonts w:ascii="Times New Roman" w:hAnsi="Times New Roman"/>
          <w:sz w:val="28"/>
          <w:szCs w:val="28"/>
        </w:rPr>
        <w:t>методических заседаниях для педагогов дополнительного образования.</w:t>
      </w:r>
      <w:r>
        <w:rPr>
          <w:rFonts w:ascii="Times New Roman" w:hAnsi="Times New Roman"/>
          <w:sz w:val="28"/>
          <w:szCs w:val="28"/>
        </w:rPr>
        <w:t xml:space="preserve"> </w:t>
      </w:r>
    </w:p>
    <w:p w14:paraId="365FDF6E" w14:textId="77777777" w:rsidR="005A119C" w:rsidRPr="005A119C" w:rsidRDefault="00FD64D3" w:rsidP="008F6B35">
      <w:pPr>
        <w:tabs>
          <w:tab w:val="left" w:pos="993"/>
        </w:tabs>
        <w:spacing w:after="0"/>
        <w:ind w:firstLine="567"/>
        <w:jc w:val="both"/>
        <w:rPr>
          <w:rFonts w:ascii="Times New Roman" w:hAnsi="Times New Roman"/>
          <w:sz w:val="28"/>
          <w:szCs w:val="28"/>
        </w:rPr>
      </w:pPr>
      <w:r>
        <w:rPr>
          <w:rFonts w:ascii="Times New Roman" w:hAnsi="Times New Roman"/>
          <w:sz w:val="28"/>
          <w:szCs w:val="28"/>
        </w:rPr>
        <w:lastRenderedPageBreak/>
        <w:t>4</w:t>
      </w:r>
      <w:r w:rsidR="008F6B35">
        <w:rPr>
          <w:rFonts w:ascii="Times New Roman" w:hAnsi="Times New Roman"/>
          <w:sz w:val="28"/>
          <w:szCs w:val="28"/>
        </w:rPr>
        <w:t xml:space="preserve">. </w:t>
      </w:r>
      <w:r w:rsidR="005A119C" w:rsidRPr="005A119C">
        <w:rPr>
          <w:rFonts w:ascii="Times New Roman" w:hAnsi="Times New Roman"/>
          <w:sz w:val="28"/>
          <w:szCs w:val="28"/>
        </w:rPr>
        <w:t xml:space="preserve">Результативность выполнения программы </w:t>
      </w:r>
    </w:p>
    <w:p w14:paraId="170B4DDD" w14:textId="77777777" w:rsidR="005A119C" w:rsidRPr="005A119C" w:rsidRDefault="00FD64D3" w:rsidP="008F6B35">
      <w:pPr>
        <w:tabs>
          <w:tab w:val="left" w:pos="993"/>
        </w:tabs>
        <w:spacing w:after="0"/>
        <w:ind w:firstLine="567"/>
        <w:jc w:val="both"/>
        <w:rPr>
          <w:rFonts w:ascii="Times New Roman" w:hAnsi="Times New Roman"/>
          <w:sz w:val="28"/>
          <w:szCs w:val="28"/>
        </w:rPr>
      </w:pPr>
      <w:r>
        <w:rPr>
          <w:rFonts w:ascii="Times New Roman" w:hAnsi="Times New Roman"/>
          <w:sz w:val="28"/>
          <w:szCs w:val="28"/>
        </w:rPr>
        <w:t>5</w:t>
      </w:r>
      <w:r w:rsidR="008F6B35">
        <w:rPr>
          <w:rFonts w:ascii="Times New Roman" w:hAnsi="Times New Roman"/>
          <w:sz w:val="28"/>
          <w:szCs w:val="28"/>
        </w:rPr>
        <w:t>.</w:t>
      </w:r>
      <w:r w:rsidR="005A119C" w:rsidRPr="005A119C">
        <w:rPr>
          <w:rFonts w:ascii="Times New Roman" w:hAnsi="Times New Roman"/>
          <w:sz w:val="28"/>
          <w:szCs w:val="28"/>
        </w:rPr>
        <w:t xml:space="preserve"> Постановка танцев и спектаклей </w:t>
      </w:r>
    </w:p>
    <w:p w14:paraId="27B6D507" w14:textId="77777777" w:rsidR="005A119C" w:rsidRPr="005A119C" w:rsidRDefault="00FD64D3" w:rsidP="008F6B35">
      <w:pPr>
        <w:tabs>
          <w:tab w:val="left" w:pos="993"/>
        </w:tabs>
        <w:spacing w:after="0"/>
        <w:ind w:firstLine="567"/>
        <w:jc w:val="both"/>
        <w:rPr>
          <w:rFonts w:ascii="Times New Roman" w:hAnsi="Times New Roman"/>
          <w:sz w:val="28"/>
          <w:szCs w:val="28"/>
        </w:rPr>
      </w:pPr>
      <w:r>
        <w:rPr>
          <w:rFonts w:ascii="Times New Roman" w:hAnsi="Times New Roman"/>
          <w:sz w:val="28"/>
          <w:szCs w:val="28"/>
        </w:rPr>
        <w:t>6</w:t>
      </w:r>
      <w:r w:rsidR="008F6B35">
        <w:rPr>
          <w:rFonts w:ascii="Times New Roman" w:hAnsi="Times New Roman"/>
          <w:sz w:val="28"/>
          <w:szCs w:val="28"/>
        </w:rPr>
        <w:t>.</w:t>
      </w:r>
      <w:r w:rsidR="005A119C" w:rsidRPr="005A119C">
        <w:rPr>
          <w:rFonts w:ascii="Times New Roman" w:hAnsi="Times New Roman"/>
          <w:sz w:val="28"/>
          <w:szCs w:val="28"/>
        </w:rPr>
        <w:t xml:space="preserve"> Критерии к уровню подготовленности учащихся. Итоговая диагностика</w:t>
      </w:r>
      <w:r w:rsidR="00D8474C">
        <w:rPr>
          <w:rFonts w:ascii="Times New Roman" w:hAnsi="Times New Roman"/>
          <w:sz w:val="28"/>
          <w:szCs w:val="28"/>
        </w:rPr>
        <w:t>.</w:t>
      </w:r>
    </w:p>
    <w:p w14:paraId="2C173ACC" w14:textId="77777777" w:rsidR="00FD64D3" w:rsidRPr="008F6B35" w:rsidRDefault="008F6B35" w:rsidP="00F47069">
      <w:pPr>
        <w:pStyle w:val="1"/>
        <w:rPr>
          <w:rFonts w:ascii="Times New Roman" w:hAnsi="Times New Roman"/>
          <w:b/>
          <w:color w:val="auto"/>
          <w:sz w:val="28"/>
          <w:szCs w:val="28"/>
        </w:rPr>
      </w:pPr>
      <w:bookmarkStart w:id="30" w:name="_Toc114350253"/>
      <w:r w:rsidRPr="008F6B35">
        <w:rPr>
          <w:rFonts w:ascii="Times New Roman" w:hAnsi="Times New Roman"/>
          <w:b/>
          <w:color w:val="auto"/>
          <w:sz w:val="28"/>
          <w:szCs w:val="28"/>
          <w:lang w:val="ru-RU"/>
        </w:rPr>
        <w:t xml:space="preserve">2.7 </w:t>
      </w:r>
      <w:r w:rsidR="00FD64D3" w:rsidRPr="008F6B35">
        <w:rPr>
          <w:rFonts w:ascii="Times New Roman" w:hAnsi="Times New Roman"/>
          <w:b/>
          <w:color w:val="auto"/>
          <w:sz w:val="28"/>
          <w:szCs w:val="28"/>
        </w:rPr>
        <w:t>Материально-технические обеспечение:</w:t>
      </w:r>
      <w:bookmarkEnd w:id="30"/>
    </w:p>
    <w:p w14:paraId="12376201" w14:textId="77777777" w:rsidR="00FD64D3" w:rsidRPr="00FD64D3" w:rsidRDefault="00FD64D3" w:rsidP="008F6B35">
      <w:pPr>
        <w:spacing w:after="0"/>
        <w:ind w:firstLine="567"/>
        <w:jc w:val="both"/>
        <w:rPr>
          <w:rFonts w:ascii="Times New Roman" w:hAnsi="Times New Roman"/>
          <w:sz w:val="28"/>
          <w:szCs w:val="28"/>
        </w:rPr>
      </w:pPr>
      <w:r w:rsidRPr="00FD64D3">
        <w:rPr>
          <w:rFonts w:ascii="Times New Roman" w:hAnsi="Times New Roman"/>
          <w:sz w:val="28"/>
          <w:szCs w:val="28"/>
        </w:rPr>
        <w:t>1 Магнитофон.</w:t>
      </w:r>
    </w:p>
    <w:p w14:paraId="71B7752F" w14:textId="77777777" w:rsidR="00FD64D3" w:rsidRPr="00FD64D3" w:rsidRDefault="00FD64D3" w:rsidP="008F6B35">
      <w:pPr>
        <w:spacing w:after="0"/>
        <w:ind w:firstLine="567"/>
        <w:jc w:val="both"/>
        <w:rPr>
          <w:rFonts w:ascii="Times New Roman" w:hAnsi="Times New Roman"/>
          <w:sz w:val="28"/>
          <w:szCs w:val="28"/>
        </w:rPr>
      </w:pPr>
      <w:r w:rsidRPr="00FD64D3">
        <w:rPr>
          <w:rFonts w:ascii="Times New Roman" w:hAnsi="Times New Roman"/>
          <w:sz w:val="28"/>
          <w:szCs w:val="28"/>
        </w:rPr>
        <w:t>2 Видеозапись.</w:t>
      </w:r>
    </w:p>
    <w:p w14:paraId="26178E74" w14:textId="77777777" w:rsidR="00FD64D3" w:rsidRPr="00FD64D3" w:rsidRDefault="00FD64D3" w:rsidP="008F6B35">
      <w:pPr>
        <w:spacing w:after="0"/>
        <w:ind w:firstLine="567"/>
        <w:jc w:val="both"/>
        <w:rPr>
          <w:rFonts w:ascii="Times New Roman" w:hAnsi="Times New Roman"/>
          <w:sz w:val="28"/>
          <w:szCs w:val="28"/>
        </w:rPr>
      </w:pPr>
      <w:r w:rsidRPr="00FD64D3">
        <w:rPr>
          <w:rFonts w:ascii="Times New Roman" w:hAnsi="Times New Roman"/>
          <w:sz w:val="28"/>
          <w:szCs w:val="28"/>
        </w:rPr>
        <w:t>3 Презентации.</w:t>
      </w:r>
    </w:p>
    <w:p w14:paraId="70C0ADB6" w14:textId="77777777" w:rsidR="00FD64D3" w:rsidRPr="00FD64D3" w:rsidRDefault="00FD64D3" w:rsidP="008F6B35">
      <w:pPr>
        <w:spacing w:after="0"/>
        <w:ind w:firstLine="567"/>
        <w:jc w:val="both"/>
        <w:rPr>
          <w:rFonts w:ascii="Times New Roman" w:hAnsi="Times New Roman"/>
          <w:sz w:val="28"/>
          <w:szCs w:val="28"/>
        </w:rPr>
      </w:pPr>
      <w:r w:rsidRPr="00FD64D3">
        <w:rPr>
          <w:rFonts w:ascii="Times New Roman" w:hAnsi="Times New Roman"/>
          <w:sz w:val="28"/>
          <w:szCs w:val="28"/>
        </w:rPr>
        <w:t>4 CD диск «</w:t>
      </w:r>
      <w:proofErr w:type="spellStart"/>
      <w:r w:rsidRPr="00FD64D3">
        <w:rPr>
          <w:rFonts w:ascii="Times New Roman" w:hAnsi="Times New Roman"/>
          <w:sz w:val="28"/>
          <w:szCs w:val="28"/>
        </w:rPr>
        <w:t>г.Казань</w:t>
      </w:r>
      <w:proofErr w:type="spellEnd"/>
      <w:r w:rsidRPr="00FD64D3">
        <w:rPr>
          <w:rFonts w:ascii="Times New Roman" w:hAnsi="Times New Roman"/>
          <w:sz w:val="28"/>
          <w:szCs w:val="28"/>
        </w:rPr>
        <w:t xml:space="preserve"> и </w:t>
      </w:r>
      <w:proofErr w:type="spellStart"/>
      <w:r w:rsidRPr="00FD64D3">
        <w:rPr>
          <w:rFonts w:ascii="Times New Roman" w:hAnsi="Times New Roman"/>
          <w:sz w:val="28"/>
          <w:szCs w:val="28"/>
        </w:rPr>
        <w:t>Булгария</w:t>
      </w:r>
      <w:proofErr w:type="spellEnd"/>
      <w:r w:rsidRPr="00FD64D3">
        <w:rPr>
          <w:rFonts w:ascii="Times New Roman" w:hAnsi="Times New Roman"/>
          <w:sz w:val="28"/>
          <w:szCs w:val="28"/>
        </w:rPr>
        <w:t>».</w:t>
      </w:r>
    </w:p>
    <w:p w14:paraId="2AD51A73" w14:textId="77777777" w:rsidR="00FD64D3" w:rsidRPr="00FD64D3" w:rsidRDefault="00FD64D3" w:rsidP="008F6B35">
      <w:pPr>
        <w:spacing w:after="0"/>
        <w:ind w:firstLine="567"/>
        <w:jc w:val="both"/>
        <w:rPr>
          <w:rFonts w:ascii="Times New Roman" w:hAnsi="Times New Roman"/>
          <w:sz w:val="28"/>
          <w:szCs w:val="28"/>
        </w:rPr>
      </w:pPr>
      <w:r w:rsidRPr="00FD64D3">
        <w:rPr>
          <w:rFonts w:ascii="Times New Roman" w:hAnsi="Times New Roman"/>
          <w:sz w:val="28"/>
          <w:szCs w:val="28"/>
        </w:rPr>
        <w:t>5 Музыкальные записи на СD.</w:t>
      </w:r>
    </w:p>
    <w:p w14:paraId="4C648704" w14:textId="77777777" w:rsidR="00FD64D3" w:rsidRPr="00FD64D3" w:rsidRDefault="00FD64D3" w:rsidP="008F6B35">
      <w:pPr>
        <w:spacing w:after="0"/>
        <w:ind w:firstLine="567"/>
        <w:jc w:val="both"/>
        <w:rPr>
          <w:rFonts w:ascii="Times New Roman" w:hAnsi="Times New Roman"/>
          <w:sz w:val="28"/>
          <w:szCs w:val="28"/>
        </w:rPr>
      </w:pPr>
      <w:r w:rsidRPr="00FD64D3">
        <w:rPr>
          <w:rFonts w:ascii="Times New Roman" w:hAnsi="Times New Roman"/>
          <w:sz w:val="28"/>
          <w:szCs w:val="28"/>
        </w:rPr>
        <w:t>6 Разнообразная атрибутика, маски, декорация.</w:t>
      </w:r>
    </w:p>
    <w:p w14:paraId="479C8B1B" w14:textId="77777777" w:rsidR="00FD64D3" w:rsidRDefault="00FD64D3" w:rsidP="008F6B35">
      <w:pPr>
        <w:spacing w:after="0"/>
        <w:ind w:firstLine="567"/>
        <w:jc w:val="both"/>
        <w:rPr>
          <w:rFonts w:ascii="Times New Roman" w:hAnsi="Times New Roman"/>
          <w:sz w:val="28"/>
          <w:szCs w:val="28"/>
        </w:rPr>
      </w:pPr>
      <w:r w:rsidRPr="00FD64D3">
        <w:rPr>
          <w:rFonts w:ascii="Times New Roman" w:hAnsi="Times New Roman"/>
          <w:sz w:val="28"/>
          <w:szCs w:val="28"/>
        </w:rPr>
        <w:t>7 Танцевальные национальные костюмы.</w:t>
      </w:r>
    </w:p>
    <w:p w14:paraId="5B915ECD" w14:textId="77777777" w:rsidR="008F6B35" w:rsidRDefault="008F6B35" w:rsidP="008F6B35">
      <w:pPr>
        <w:spacing w:after="0"/>
        <w:ind w:firstLine="567"/>
        <w:jc w:val="both"/>
        <w:rPr>
          <w:rFonts w:ascii="Times New Roman" w:hAnsi="Times New Roman"/>
          <w:sz w:val="28"/>
          <w:szCs w:val="28"/>
        </w:rPr>
      </w:pPr>
    </w:p>
    <w:p w14:paraId="72EED010" w14:textId="77777777" w:rsidR="00D8474C" w:rsidRPr="00D8474C" w:rsidRDefault="00D8474C" w:rsidP="00D8474C">
      <w:pPr>
        <w:suppressAutoHyphens w:val="0"/>
        <w:spacing w:after="0"/>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2.8 </w:t>
      </w:r>
      <w:r w:rsidRPr="00D8474C">
        <w:rPr>
          <w:rFonts w:ascii="Times New Roman" w:eastAsia="Times New Roman" w:hAnsi="Times New Roman"/>
          <w:b/>
          <w:bCs/>
          <w:sz w:val="28"/>
          <w:szCs w:val="28"/>
          <w:lang w:eastAsia="ru-RU"/>
        </w:rPr>
        <w:t>Формы аттестации</w:t>
      </w:r>
    </w:p>
    <w:p w14:paraId="4EB0DDBD" w14:textId="77777777" w:rsidR="00D8474C" w:rsidRPr="00D8474C" w:rsidRDefault="00D8474C" w:rsidP="00D8474C">
      <w:pPr>
        <w:suppressAutoHyphens w:val="0"/>
        <w:spacing w:after="0"/>
        <w:jc w:val="both"/>
        <w:rPr>
          <w:rFonts w:ascii="Times New Roman" w:eastAsia="Times New Roman" w:hAnsi="Times New Roman"/>
          <w:sz w:val="28"/>
          <w:szCs w:val="28"/>
          <w:lang w:eastAsia="ru-RU"/>
        </w:rPr>
      </w:pPr>
      <w:r w:rsidRPr="00D8474C">
        <w:rPr>
          <w:rFonts w:ascii="Times New Roman" w:eastAsia="Times New Roman" w:hAnsi="Times New Roman"/>
          <w:sz w:val="28"/>
          <w:szCs w:val="28"/>
          <w:lang w:eastAsia="ru-RU"/>
        </w:rPr>
        <w:t xml:space="preserve">Текущий контроль успеваемости обучающихся осуществляется по каждой изученной теме. Содержание </w:t>
      </w:r>
      <w:proofErr w:type="gramStart"/>
      <w:r w:rsidRPr="00D8474C">
        <w:rPr>
          <w:rFonts w:ascii="Times New Roman" w:eastAsia="Times New Roman" w:hAnsi="Times New Roman"/>
          <w:sz w:val="28"/>
          <w:szCs w:val="28"/>
          <w:lang w:eastAsia="ru-RU"/>
        </w:rPr>
        <w:t>материала  контроля</w:t>
      </w:r>
      <w:proofErr w:type="gramEnd"/>
      <w:r w:rsidRPr="00D8474C">
        <w:rPr>
          <w:rFonts w:ascii="Times New Roman" w:eastAsia="Times New Roman" w:hAnsi="Times New Roman"/>
          <w:sz w:val="28"/>
          <w:szCs w:val="28"/>
          <w:lang w:eastAsia="ru-RU"/>
        </w:rPr>
        <w:t xml:space="preserve"> определяется педагогом на основании содержания программного материала. Текущий контроль может проводиться в следующих формах: творческие работы, </w:t>
      </w:r>
      <w:proofErr w:type="spellStart"/>
      <w:r w:rsidRPr="00D8474C">
        <w:rPr>
          <w:rFonts w:ascii="Times New Roman" w:eastAsia="Times New Roman" w:hAnsi="Times New Roman"/>
          <w:sz w:val="28"/>
          <w:szCs w:val="28"/>
          <w:lang w:eastAsia="ru-RU"/>
        </w:rPr>
        <w:t>срезовые</w:t>
      </w:r>
      <w:proofErr w:type="spellEnd"/>
      <w:r w:rsidRPr="00D8474C">
        <w:rPr>
          <w:rFonts w:ascii="Times New Roman" w:eastAsia="Times New Roman" w:hAnsi="Times New Roman"/>
          <w:sz w:val="28"/>
          <w:szCs w:val="28"/>
          <w:lang w:eastAsia="ru-RU"/>
        </w:rPr>
        <w:t xml:space="preserve"> </w:t>
      </w:r>
      <w:proofErr w:type="gramStart"/>
      <w:r w:rsidRPr="00D8474C">
        <w:rPr>
          <w:rFonts w:ascii="Times New Roman" w:eastAsia="Times New Roman" w:hAnsi="Times New Roman"/>
          <w:sz w:val="28"/>
          <w:szCs w:val="28"/>
          <w:lang w:eastAsia="ru-RU"/>
        </w:rPr>
        <w:t>работы,  вопросники</w:t>
      </w:r>
      <w:proofErr w:type="gramEnd"/>
      <w:r w:rsidRPr="00D8474C">
        <w:rPr>
          <w:rFonts w:ascii="Times New Roman" w:eastAsia="Times New Roman" w:hAnsi="Times New Roman"/>
          <w:sz w:val="28"/>
          <w:szCs w:val="28"/>
          <w:lang w:eastAsia="ru-RU"/>
        </w:rPr>
        <w:t>, тестирование, сдача нормативов.</w:t>
      </w:r>
    </w:p>
    <w:p w14:paraId="72377319" w14:textId="77777777" w:rsidR="00D8474C" w:rsidRPr="00D8474C" w:rsidRDefault="00D8474C" w:rsidP="00D8474C">
      <w:pPr>
        <w:suppressAutoHyphens w:val="0"/>
        <w:spacing w:after="0"/>
        <w:jc w:val="both"/>
        <w:rPr>
          <w:rFonts w:ascii="Times New Roman" w:eastAsia="Times New Roman" w:hAnsi="Times New Roman"/>
          <w:sz w:val="28"/>
          <w:szCs w:val="28"/>
          <w:lang w:eastAsia="ru-RU"/>
        </w:rPr>
      </w:pPr>
      <w:r w:rsidRPr="00D8474C">
        <w:rPr>
          <w:rFonts w:ascii="Times New Roman" w:eastAsia="Times New Roman" w:hAnsi="Times New Roman"/>
          <w:sz w:val="28"/>
          <w:szCs w:val="28"/>
          <w:lang w:eastAsia="ru-RU"/>
        </w:rPr>
        <w:t>Промежуточная аттестация проводится как оценка результатов обучения за определённый промежуток учебного времени – полугодие, год и включает в себя проверку теоретических знаний и практических умений и навыков. Промежуточная аттестация обучающихся может проводиться в следующих формах: творческие работы, тестирование, участие в конференциях, олимпиадах, соревнованиях, сдача нормативов.</w:t>
      </w:r>
    </w:p>
    <w:p w14:paraId="5447854F" w14:textId="77777777" w:rsidR="00D8474C" w:rsidRPr="00D8474C" w:rsidRDefault="00D8474C" w:rsidP="00D8474C">
      <w:pPr>
        <w:suppressAutoHyphens w:val="0"/>
        <w:spacing w:after="0"/>
        <w:jc w:val="both"/>
        <w:rPr>
          <w:rFonts w:ascii="Times New Roman" w:eastAsia="Times New Roman" w:hAnsi="Times New Roman"/>
          <w:sz w:val="28"/>
          <w:szCs w:val="28"/>
          <w:lang w:eastAsia="ru-RU"/>
        </w:rPr>
      </w:pPr>
      <w:r w:rsidRPr="00D8474C">
        <w:rPr>
          <w:rFonts w:ascii="Times New Roman" w:eastAsia="Times New Roman" w:hAnsi="Times New Roman"/>
          <w:sz w:val="28"/>
          <w:szCs w:val="28"/>
          <w:lang w:eastAsia="ru-RU"/>
        </w:rPr>
        <w:t xml:space="preserve">Итоговая аттестация обучающихся проводится по окончанию обучения по дополнительной общеразвивающей программе. Итоговая аттестация обучающихся может проводиться в следующих формах: творческие </w:t>
      </w:r>
      <w:proofErr w:type="gramStart"/>
      <w:r w:rsidRPr="00D8474C">
        <w:rPr>
          <w:rFonts w:ascii="Times New Roman" w:eastAsia="Times New Roman" w:hAnsi="Times New Roman"/>
          <w:sz w:val="28"/>
          <w:szCs w:val="28"/>
          <w:lang w:eastAsia="ru-RU"/>
        </w:rPr>
        <w:t xml:space="preserve">работы,  </w:t>
      </w:r>
      <w:proofErr w:type="spellStart"/>
      <w:r w:rsidRPr="00D8474C">
        <w:rPr>
          <w:rFonts w:ascii="Times New Roman" w:eastAsia="Times New Roman" w:hAnsi="Times New Roman"/>
          <w:sz w:val="28"/>
          <w:szCs w:val="28"/>
          <w:lang w:eastAsia="ru-RU"/>
        </w:rPr>
        <w:t>срезовые</w:t>
      </w:r>
      <w:proofErr w:type="spellEnd"/>
      <w:proofErr w:type="gramEnd"/>
      <w:r w:rsidRPr="00D8474C">
        <w:rPr>
          <w:rFonts w:ascii="Times New Roman" w:eastAsia="Times New Roman" w:hAnsi="Times New Roman"/>
          <w:sz w:val="28"/>
          <w:szCs w:val="28"/>
          <w:lang w:eastAsia="ru-RU"/>
        </w:rPr>
        <w:t xml:space="preserve"> работы,  вопросники, тестирование, участие в конференциях, олимпиадах, соревнованиях.</w:t>
      </w:r>
    </w:p>
    <w:p w14:paraId="56D21205" w14:textId="77777777" w:rsidR="00D8474C" w:rsidRPr="00D8474C" w:rsidRDefault="00D8474C" w:rsidP="00D8474C">
      <w:pPr>
        <w:suppressAutoHyphens w:val="0"/>
        <w:spacing w:after="0"/>
        <w:jc w:val="both"/>
        <w:rPr>
          <w:rFonts w:ascii="Times New Roman" w:eastAsia="Times New Roman" w:hAnsi="Times New Roman"/>
          <w:sz w:val="28"/>
          <w:szCs w:val="28"/>
          <w:lang w:eastAsia="ru-RU"/>
        </w:rPr>
      </w:pPr>
      <w:r w:rsidRPr="00D8474C">
        <w:rPr>
          <w:rFonts w:ascii="Times New Roman" w:eastAsia="Times New Roman" w:hAnsi="Times New Roman"/>
          <w:sz w:val="28"/>
          <w:szCs w:val="28"/>
          <w:lang w:eastAsia="ru-RU"/>
        </w:rPr>
        <w:t>Результаты итоговой аттестации обучающихся оцениваются таким образом, чтобы можно было определить:</w:t>
      </w:r>
    </w:p>
    <w:p w14:paraId="540A405A" w14:textId="77777777" w:rsidR="00D8474C" w:rsidRPr="00D8474C" w:rsidRDefault="00D8474C" w:rsidP="00D8474C">
      <w:pPr>
        <w:suppressAutoHyphens w:val="0"/>
        <w:spacing w:after="0"/>
        <w:jc w:val="both"/>
        <w:rPr>
          <w:rFonts w:ascii="Times New Roman" w:eastAsia="Times New Roman" w:hAnsi="Times New Roman"/>
          <w:sz w:val="28"/>
          <w:szCs w:val="28"/>
          <w:lang w:eastAsia="ru-RU"/>
        </w:rPr>
      </w:pPr>
      <w:r w:rsidRPr="00D8474C">
        <w:rPr>
          <w:rFonts w:ascii="Times New Roman" w:eastAsia="Times New Roman" w:hAnsi="Times New Roman"/>
          <w:sz w:val="28"/>
          <w:szCs w:val="28"/>
          <w:lang w:eastAsia="ru-RU"/>
        </w:rPr>
        <w:t>- насколько достигнуты прогнозируемые результаты дополнительной общеразвивающей программы каждым обучающимся;</w:t>
      </w:r>
    </w:p>
    <w:p w14:paraId="2853A42C" w14:textId="77777777" w:rsidR="00D8474C" w:rsidRPr="00D8474C" w:rsidRDefault="00D8474C" w:rsidP="00D8474C">
      <w:pPr>
        <w:suppressAutoHyphens w:val="0"/>
        <w:spacing w:after="0"/>
        <w:jc w:val="both"/>
        <w:rPr>
          <w:rFonts w:ascii="Times New Roman" w:eastAsia="Times New Roman" w:hAnsi="Times New Roman"/>
          <w:sz w:val="28"/>
          <w:szCs w:val="28"/>
          <w:lang w:eastAsia="ru-RU"/>
        </w:rPr>
      </w:pPr>
      <w:r w:rsidRPr="00D8474C">
        <w:rPr>
          <w:rFonts w:ascii="Times New Roman" w:eastAsia="Times New Roman" w:hAnsi="Times New Roman"/>
          <w:sz w:val="28"/>
          <w:szCs w:val="28"/>
          <w:lang w:eastAsia="ru-RU"/>
        </w:rPr>
        <w:t>- полноту освоения дополнительной общеразвивающей программы;</w:t>
      </w:r>
    </w:p>
    <w:p w14:paraId="2BCDFFE8" w14:textId="77777777" w:rsidR="00D8474C" w:rsidRPr="00D8474C" w:rsidRDefault="00D8474C" w:rsidP="00D8474C">
      <w:pPr>
        <w:suppressAutoHyphens w:val="0"/>
        <w:spacing w:after="0"/>
        <w:jc w:val="both"/>
        <w:rPr>
          <w:rFonts w:ascii="Times New Roman" w:eastAsia="Times New Roman" w:hAnsi="Times New Roman"/>
          <w:sz w:val="28"/>
          <w:szCs w:val="28"/>
          <w:lang w:eastAsia="ru-RU"/>
        </w:rPr>
      </w:pPr>
      <w:r w:rsidRPr="00D8474C">
        <w:rPr>
          <w:rFonts w:ascii="Times New Roman" w:eastAsia="Times New Roman" w:hAnsi="Times New Roman"/>
          <w:sz w:val="28"/>
          <w:szCs w:val="28"/>
          <w:lang w:eastAsia="ru-RU"/>
        </w:rPr>
        <w:t>- результативность самостоятельной деятельности обучающегося в течение всех годов обучения.</w:t>
      </w:r>
    </w:p>
    <w:p w14:paraId="18DF2B8B" w14:textId="77777777" w:rsidR="00D8474C" w:rsidRPr="00D8474C" w:rsidRDefault="00D8474C" w:rsidP="00D8474C">
      <w:pPr>
        <w:suppressAutoHyphens w:val="0"/>
        <w:spacing w:after="0"/>
        <w:jc w:val="both"/>
        <w:rPr>
          <w:rFonts w:ascii="Times New Roman" w:eastAsia="Times New Roman" w:hAnsi="Times New Roman"/>
          <w:sz w:val="28"/>
          <w:szCs w:val="28"/>
          <w:lang w:eastAsia="ru-RU"/>
        </w:rPr>
      </w:pPr>
      <w:r w:rsidRPr="00D8474C">
        <w:rPr>
          <w:rFonts w:ascii="Times New Roman" w:eastAsia="Times New Roman" w:hAnsi="Times New Roman"/>
          <w:i/>
          <w:iCs/>
          <w:sz w:val="28"/>
          <w:szCs w:val="28"/>
          <w:lang w:eastAsia="ru-RU"/>
        </w:rPr>
        <w:t>Критерии оценки уровня теоретической подготовки:</w:t>
      </w:r>
    </w:p>
    <w:p w14:paraId="4496392E" w14:textId="77777777" w:rsidR="00D8474C" w:rsidRPr="00D8474C" w:rsidRDefault="00D8474C" w:rsidP="00D8474C">
      <w:pPr>
        <w:suppressAutoHyphens w:val="0"/>
        <w:spacing w:after="0"/>
        <w:jc w:val="both"/>
        <w:rPr>
          <w:rFonts w:ascii="Times New Roman" w:eastAsia="Times New Roman" w:hAnsi="Times New Roman"/>
          <w:sz w:val="28"/>
          <w:szCs w:val="28"/>
          <w:lang w:eastAsia="ru-RU"/>
        </w:rPr>
      </w:pPr>
      <w:r w:rsidRPr="00D8474C">
        <w:rPr>
          <w:rFonts w:ascii="Times New Roman" w:eastAsia="Times New Roman" w:hAnsi="Times New Roman"/>
          <w:sz w:val="28"/>
          <w:szCs w:val="28"/>
          <w:lang w:eastAsia="ru-RU"/>
        </w:rPr>
        <w:lastRenderedPageBreak/>
        <w:t>- высокий уровень – обучающийся освоил практически весь объём знаний 100-80%, предусмотренных программой за конкретный период; специальные термины употребляет осознанно и в полном соответствии с их содержанием;</w:t>
      </w:r>
    </w:p>
    <w:p w14:paraId="521C70B4" w14:textId="77777777" w:rsidR="00D8474C" w:rsidRPr="00D8474C" w:rsidRDefault="00D8474C" w:rsidP="00D8474C">
      <w:pPr>
        <w:shd w:val="clear" w:color="auto" w:fill="FFFFFF"/>
        <w:suppressAutoHyphens w:val="0"/>
        <w:spacing w:after="0"/>
        <w:jc w:val="both"/>
        <w:rPr>
          <w:rFonts w:ascii="Times New Roman" w:eastAsia="Times New Roman" w:hAnsi="Times New Roman"/>
          <w:sz w:val="28"/>
          <w:szCs w:val="28"/>
          <w:lang w:eastAsia="ru-RU"/>
        </w:rPr>
      </w:pPr>
      <w:r w:rsidRPr="00D8474C">
        <w:rPr>
          <w:rFonts w:ascii="Times New Roman" w:eastAsia="Times New Roman" w:hAnsi="Times New Roman"/>
          <w:sz w:val="28"/>
          <w:szCs w:val="28"/>
          <w:lang w:eastAsia="ru-RU"/>
        </w:rPr>
        <w:t>- средний уровень – у обучающегося объём усвоенных знаний составляет 70-50%; сочетает специальную терминологию с бытовой;</w:t>
      </w:r>
    </w:p>
    <w:p w14:paraId="281C7ED0" w14:textId="77777777" w:rsidR="00D8474C" w:rsidRPr="00D8474C" w:rsidRDefault="00D8474C" w:rsidP="00D8474C">
      <w:pPr>
        <w:shd w:val="clear" w:color="auto" w:fill="FFFFFF"/>
        <w:suppressAutoHyphens w:val="0"/>
        <w:spacing w:after="0"/>
        <w:jc w:val="both"/>
        <w:rPr>
          <w:rFonts w:ascii="Times New Roman" w:eastAsia="Times New Roman" w:hAnsi="Times New Roman"/>
          <w:sz w:val="28"/>
          <w:szCs w:val="28"/>
          <w:lang w:eastAsia="ru-RU"/>
        </w:rPr>
      </w:pPr>
      <w:r w:rsidRPr="00D8474C">
        <w:rPr>
          <w:rFonts w:ascii="Times New Roman" w:eastAsia="Times New Roman" w:hAnsi="Times New Roman"/>
          <w:sz w:val="28"/>
          <w:szCs w:val="28"/>
          <w:lang w:eastAsia="ru-RU"/>
        </w:rPr>
        <w:t> низкий уровень – обучающийся овладел менее чем 50% объёма знаний, предусмотренных программой; ребёнок, как правило, избегает употреблять специальные термины.</w:t>
      </w:r>
    </w:p>
    <w:p w14:paraId="6839A7BC" w14:textId="77777777" w:rsidR="00D8474C" w:rsidRPr="00D8474C" w:rsidRDefault="00D8474C" w:rsidP="00D8474C">
      <w:pPr>
        <w:shd w:val="clear" w:color="auto" w:fill="FFFFFF"/>
        <w:suppressAutoHyphens w:val="0"/>
        <w:spacing w:after="0"/>
        <w:jc w:val="both"/>
        <w:rPr>
          <w:rFonts w:ascii="Times New Roman" w:eastAsia="Times New Roman" w:hAnsi="Times New Roman"/>
          <w:sz w:val="28"/>
          <w:szCs w:val="28"/>
          <w:lang w:eastAsia="ru-RU"/>
        </w:rPr>
      </w:pPr>
      <w:r w:rsidRPr="00D8474C">
        <w:rPr>
          <w:rFonts w:ascii="Times New Roman" w:eastAsia="Times New Roman" w:hAnsi="Times New Roman"/>
          <w:i/>
          <w:iCs/>
          <w:sz w:val="28"/>
          <w:szCs w:val="28"/>
          <w:lang w:eastAsia="ru-RU"/>
        </w:rPr>
        <w:t>Критерии оценки уровня практической подготовки:</w:t>
      </w:r>
    </w:p>
    <w:p w14:paraId="06E4BDA7" w14:textId="77777777" w:rsidR="00D8474C" w:rsidRPr="00D8474C" w:rsidRDefault="00D8474C" w:rsidP="00D8474C">
      <w:pPr>
        <w:shd w:val="clear" w:color="auto" w:fill="FFFFFF"/>
        <w:suppressAutoHyphens w:val="0"/>
        <w:spacing w:after="0"/>
        <w:jc w:val="both"/>
        <w:rPr>
          <w:rFonts w:ascii="Times New Roman" w:eastAsia="Times New Roman" w:hAnsi="Times New Roman"/>
          <w:sz w:val="28"/>
          <w:szCs w:val="28"/>
          <w:lang w:eastAsia="ru-RU"/>
        </w:rPr>
      </w:pPr>
      <w:r w:rsidRPr="00D8474C">
        <w:rPr>
          <w:rFonts w:ascii="Times New Roman" w:eastAsia="Times New Roman" w:hAnsi="Times New Roman"/>
          <w:sz w:val="28"/>
          <w:szCs w:val="28"/>
          <w:lang w:eastAsia="ru-RU"/>
        </w:rPr>
        <w:t>- высокий уровень – обучающийся овладел на 100-80% умениями и навыками, предусмотренными программой за конкретный период; работает с оборудованием и снаряжением самостоятельно, не испытывает особых трудностей; выполняет практические задания с элементами творчества;</w:t>
      </w:r>
    </w:p>
    <w:p w14:paraId="104C67CB" w14:textId="77777777" w:rsidR="00D8474C" w:rsidRPr="00D8474C" w:rsidRDefault="00D8474C" w:rsidP="00D8474C">
      <w:pPr>
        <w:shd w:val="clear" w:color="auto" w:fill="FFFFFF"/>
        <w:suppressAutoHyphens w:val="0"/>
        <w:spacing w:after="0"/>
        <w:jc w:val="both"/>
        <w:rPr>
          <w:rFonts w:ascii="Times New Roman" w:eastAsia="Times New Roman" w:hAnsi="Times New Roman"/>
          <w:sz w:val="28"/>
          <w:szCs w:val="28"/>
          <w:lang w:eastAsia="ru-RU"/>
        </w:rPr>
      </w:pPr>
      <w:r w:rsidRPr="00D8474C">
        <w:rPr>
          <w:rFonts w:ascii="Times New Roman" w:eastAsia="Times New Roman" w:hAnsi="Times New Roman"/>
          <w:sz w:val="28"/>
          <w:szCs w:val="28"/>
          <w:lang w:eastAsia="ru-RU"/>
        </w:rPr>
        <w:t>- средний уровень – у обучающегося объём усвоенных умений и навыков составляет 70-50%; работает с оборудованием и снаряжением с помощью педагога; в основном, выполняет задания на основе образца;</w:t>
      </w:r>
    </w:p>
    <w:p w14:paraId="5E368C18" w14:textId="77777777" w:rsidR="00D8474C" w:rsidRPr="00D8474C" w:rsidRDefault="00D8474C" w:rsidP="00D8474C">
      <w:pPr>
        <w:shd w:val="clear" w:color="auto" w:fill="FFFFFF"/>
        <w:suppressAutoHyphens w:val="0"/>
        <w:spacing w:after="0"/>
        <w:jc w:val="both"/>
        <w:rPr>
          <w:rFonts w:ascii="Times New Roman" w:eastAsia="Times New Roman" w:hAnsi="Times New Roman"/>
          <w:sz w:val="28"/>
          <w:szCs w:val="28"/>
          <w:lang w:eastAsia="ru-RU"/>
        </w:rPr>
      </w:pPr>
      <w:r w:rsidRPr="00D8474C">
        <w:rPr>
          <w:rFonts w:ascii="Times New Roman" w:eastAsia="Times New Roman" w:hAnsi="Times New Roman"/>
          <w:sz w:val="28"/>
          <w:szCs w:val="28"/>
          <w:lang w:eastAsia="ru-RU"/>
        </w:rPr>
        <w:t>- низкий уровень - ребёнок овладел менее чем 50%, предусмотренных умений и навыков; испытывает серьёзные затруднения при работе с оборудованием и снаряжением; ребёнок в состоянии выполнять лишь простейшие практические задания педагога.</w:t>
      </w:r>
    </w:p>
    <w:p w14:paraId="6DA95B25" w14:textId="77777777" w:rsidR="00D8474C" w:rsidRPr="00D8474C" w:rsidRDefault="00D8474C" w:rsidP="00D8474C">
      <w:pPr>
        <w:shd w:val="clear" w:color="auto" w:fill="FFFFFF"/>
        <w:suppressAutoHyphens w:val="0"/>
        <w:spacing w:after="0"/>
        <w:jc w:val="both"/>
        <w:rPr>
          <w:rFonts w:ascii="Times New Roman" w:eastAsia="Times New Roman" w:hAnsi="Times New Roman"/>
          <w:sz w:val="28"/>
          <w:szCs w:val="28"/>
          <w:lang w:eastAsia="ru-RU"/>
        </w:rPr>
      </w:pPr>
      <w:r w:rsidRPr="00D8474C">
        <w:rPr>
          <w:rFonts w:ascii="Times New Roman" w:eastAsia="Times New Roman" w:hAnsi="Times New Roman"/>
          <w:sz w:val="28"/>
          <w:szCs w:val="28"/>
          <w:lang w:eastAsia="ru-RU"/>
        </w:rPr>
        <w:t>Одним из основных показателей реализации программы является результативное участие обучающихся в различных конкурсах, соревнованиях, слетах и т. д. Ребенок учится понимать необходимость успеха для себя и создавать ситуации успеха для других. Программы соревнований, как правило, состоящие из большого числа различных конкурсов, представляют собой разнообразие дел, в которых может проявить себя каждый подросток, и являются своеобразным педагогическим</w:t>
      </w:r>
      <w:r w:rsidRPr="00D8474C">
        <w:rPr>
          <w:rFonts w:ascii="Comic Sans MS" w:eastAsia="Times New Roman" w:hAnsi="Comic Sans MS"/>
          <w:sz w:val="28"/>
          <w:szCs w:val="28"/>
          <w:lang w:eastAsia="ru-RU"/>
        </w:rPr>
        <w:t> </w:t>
      </w:r>
      <w:r w:rsidRPr="00D8474C">
        <w:rPr>
          <w:rFonts w:ascii="Times New Roman" w:eastAsia="Times New Roman" w:hAnsi="Times New Roman"/>
          <w:sz w:val="28"/>
          <w:szCs w:val="28"/>
          <w:lang w:eastAsia="ru-RU"/>
        </w:rPr>
        <w:t>проектированием недостающих зон развития каждого ребенка в различных видах деятельности. Участие в соревнованиях позволяет ребенку сформировать адекватную самооценку, развить волевые качества, самоопределиться в мире увлечений и профессий, продемонстрировать свои знания, умения, навыки и опыт, воспитать эстетический вкус, развить коммуникативные способности, приобрести навык совместной деятельности.</w:t>
      </w:r>
    </w:p>
    <w:p w14:paraId="151A7FE6" w14:textId="77777777" w:rsidR="00D8474C" w:rsidRPr="00D8474C" w:rsidRDefault="00D8474C" w:rsidP="00D8474C">
      <w:pPr>
        <w:shd w:val="clear" w:color="auto" w:fill="FFFFFF"/>
        <w:suppressAutoHyphens w:val="0"/>
        <w:spacing w:after="0"/>
        <w:jc w:val="both"/>
        <w:rPr>
          <w:rFonts w:ascii="Times New Roman" w:eastAsia="Times New Roman" w:hAnsi="Times New Roman"/>
          <w:sz w:val="28"/>
          <w:szCs w:val="28"/>
          <w:lang w:eastAsia="ru-RU"/>
        </w:rPr>
      </w:pPr>
    </w:p>
    <w:p w14:paraId="34A94BEF" w14:textId="77777777" w:rsidR="00D8474C" w:rsidRPr="00D8474C" w:rsidRDefault="00D8474C" w:rsidP="00D8474C">
      <w:pPr>
        <w:shd w:val="clear" w:color="auto" w:fill="FFFFFF"/>
        <w:suppressAutoHyphens w:val="0"/>
        <w:spacing w:after="0"/>
        <w:rPr>
          <w:rFonts w:ascii="Times New Roman" w:eastAsia="Times New Roman" w:hAnsi="Times New Roman"/>
          <w:b/>
          <w:sz w:val="28"/>
          <w:szCs w:val="28"/>
          <w:lang w:eastAsia="en-US"/>
        </w:rPr>
      </w:pPr>
      <w:r>
        <w:rPr>
          <w:rFonts w:ascii="Times New Roman" w:eastAsia="Times New Roman" w:hAnsi="Times New Roman"/>
          <w:b/>
          <w:sz w:val="28"/>
          <w:szCs w:val="28"/>
          <w:lang w:eastAsia="en-US"/>
        </w:rPr>
        <w:t xml:space="preserve">2.9. </w:t>
      </w:r>
      <w:r w:rsidRPr="00D8474C">
        <w:rPr>
          <w:rFonts w:ascii="Times New Roman" w:eastAsia="Times New Roman" w:hAnsi="Times New Roman"/>
          <w:b/>
          <w:sz w:val="28"/>
          <w:szCs w:val="28"/>
          <w:lang w:eastAsia="en-US"/>
        </w:rPr>
        <w:t>Методические материалы</w:t>
      </w:r>
    </w:p>
    <w:p w14:paraId="5DD2DE33" w14:textId="77777777" w:rsidR="00D8474C" w:rsidRPr="00D8474C" w:rsidRDefault="00D8474C" w:rsidP="00D8474C">
      <w:pPr>
        <w:shd w:val="clear" w:color="auto" w:fill="FFFFFF"/>
        <w:suppressAutoHyphens w:val="0"/>
        <w:spacing w:after="0"/>
        <w:jc w:val="both"/>
        <w:rPr>
          <w:rFonts w:ascii="Times New Roman" w:eastAsia="Times New Roman" w:hAnsi="Times New Roman"/>
          <w:sz w:val="28"/>
          <w:szCs w:val="28"/>
          <w:lang w:eastAsia="en-US"/>
        </w:rPr>
      </w:pPr>
      <w:r w:rsidRPr="00D8474C">
        <w:rPr>
          <w:rFonts w:ascii="Times New Roman" w:eastAsia="Times New Roman" w:hAnsi="Times New Roman"/>
          <w:sz w:val="28"/>
          <w:szCs w:val="28"/>
          <w:lang w:eastAsia="en-US"/>
        </w:rPr>
        <w:t xml:space="preserve">Учебно-методический комплекс обеспечения программы составляют: </w:t>
      </w:r>
    </w:p>
    <w:p w14:paraId="7DA32437" w14:textId="77777777" w:rsidR="00D8474C" w:rsidRPr="00D8474C" w:rsidRDefault="00D8474C" w:rsidP="00D8474C">
      <w:pPr>
        <w:shd w:val="clear" w:color="auto" w:fill="FFFFFF"/>
        <w:suppressAutoHyphens w:val="0"/>
        <w:spacing w:after="0"/>
        <w:jc w:val="both"/>
        <w:rPr>
          <w:rFonts w:ascii="Times New Roman" w:eastAsia="Times New Roman" w:hAnsi="Times New Roman"/>
          <w:sz w:val="28"/>
          <w:szCs w:val="28"/>
          <w:lang w:eastAsia="en-US"/>
        </w:rPr>
      </w:pPr>
      <w:r w:rsidRPr="00D8474C">
        <w:rPr>
          <w:rFonts w:ascii="Times New Roman" w:eastAsia="Times New Roman" w:hAnsi="Times New Roman"/>
          <w:sz w:val="28"/>
          <w:szCs w:val="28"/>
          <w:lang w:eastAsia="en-US"/>
        </w:rPr>
        <w:t xml:space="preserve">1. Учебно-методические пособия: - специальная, методическая литература. </w:t>
      </w:r>
    </w:p>
    <w:p w14:paraId="76B13C13" w14:textId="77777777" w:rsidR="00D8474C" w:rsidRPr="00D8474C" w:rsidRDefault="00D8474C" w:rsidP="00D8474C">
      <w:pPr>
        <w:shd w:val="clear" w:color="auto" w:fill="FFFFFF"/>
        <w:suppressAutoHyphens w:val="0"/>
        <w:spacing w:after="0"/>
        <w:jc w:val="both"/>
        <w:rPr>
          <w:rFonts w:ascii="Times New Roman" w:eastAsia="Times New Roman" w:hAnsi="Times New Roman"/>
          <w:sz w:val="28"/>
          <w:szCs w:val="28"/>
          <w:lang w:eastAsia="en-US"/>
        </w:rPr>
      </w:pPr>
      <w:r w:rsidRPr="00D8474C">
        <w:rPr>
          <w:rFonts w:ascii="Times New Roman" w:eastAsia="Times New Roman" w:hAnsi="Times New Roman"/>
          <w:sz w:val="28"/>
          <w:szCs w:val="28"/>
          <w:lang w:eastAsia="en-US"/>
        </w:rPr>
        <w:t>2. Дидактические материалы:</w:t>
      </w:r>
    </w:p>
    <w:p w14:paraId="085AACE7" w14:textId="77777777" w:rsidR="00D8474C" w:rsidRPr="00D8474C" w:rsidRDefault="00D8474C" w:rsidP="00D8474C">
      <w:pPr>
        <w:shd w:val="clear" w:color="auto" w:fill="FFFFFF"/>
        <w:suppressAutoHyphens w:val="0"/>
        <w:spacing w:after="0"/>
        <w:jc w:val="both"/>
        <w:rPr>
          <w:rFonts w:ascii="Times New Roman" w:eastAsia="Times New Roman" w:hAnsi="Times New Roman"/>
          <w:sz w:val="28"/>
          <w:szCs w:val="28"/>
          <w:lang w:eastAsia="en-US"/>
        </w:rPr>
      </w:pPr>
      <w:r w:rsidRPr="00D8474C">
        <w:rPr>
          <w:rFonts w:ascii="Times New Roman" w:eastAsia="Times New Roman" w:hAnsi="Times New Roman"/>
          <w:sz w:val="28"/>
          <w:szCs w:val="28"/>
          <w:lang w:eastAsia="en-US"/>
        </w:rPr>
        <w:t xml:space="preserve"> - </w:t>
      </w:r>
      <w:proofErr w:type="spellStart"/>
      <w:r w:rsidRPr="00D8474C">
        <w:rPr>
          <w:rFonts w:ascii="Times New Roman" w:eastAsia="Times New Roman" w:hAnsi="Times New Roman"/>
          <w:sz w:val="28"/>
          <w:szCs w:val="28"/>
          <w:lang w:eastAsia="en-US"/>
        </w:rPr>
        <w:t>медиапрезентации</w:t>
      </w:r>
      <w:proofErr w:type="spellEnd"/>
      <w:r w:rsidRPr="00D8474C">
        <w:rPr>
          <w:rFonts w:ascii="Times New Roman" w:eastAsia="Times New Roman" w:hAnsi="Times New Roman"/>
          <w:sz w:val="28"/>
          <w:szCs w:val="28"/>
          <w:lang w:eastAsia="en-US"/>
        </w:rPr>
        <w:t xml:space="preserve">, </w:t>
      </w:r>
    </w:p>
    <w:p w14:paraId="19A7C11C" w14:textId="77777777" w:rsidR="00D8474C" w:rsidRPr="00D8474C" w:rsidRDefault="00D8474C" w:rsidP="00D8474C">
      <w:pPr>
        <w:shd w:val="clear" w:color="auto" w:fill="FFFFFF"/>
        <w:suppressAutoHyphens w:val="0"/>
        <w:spacing w:after="0"/>
        <w:jc w:val="both"/>
        <w:rPr>
          <w:rFonts w:ascii="Times New Roman" w:eastAsia="Times New Roman" w:hAnsi="Times New Roman"/>
          <w:sz w:val="28"/>
          <w:szCs w:val="28"/>
          <w:lang w:eastAsia="ru-RU"/>
        </w:rPr>
      </w:pPr>
      <w:r w:rsidRPr="00D8474C">
        <w:rPr>
          <w:rFonts w:ascii="Times New Roman" w:eastAsia="Times New Roman" w:hAnsi="Times New Roman"/>
          <w:sz w:val="28"/>
          <w:szCs w:val="28"/>
          <w:lang w:eastAsia="en-US"/>
        </w:rPr>
        <w:t>- материалы, предоставленные Центрами технического творчества.</w:t>
      </w:r>
    </w:p>
    <w:p w14:paraId="53A80292" w14:textId="77777777" w:rsidR="00FD64D3" w:rsidRDefault="00FD64D3" w:rsidP="008F6B35">
      <w:pPr>
        <w:pStyle w:val="1"/>
        <w:jc w:val="center"/>
        <w:rPr>
          <w:rFonts w:ascii="Times New Roman" w:hAnsi="Times New Roman"/>
          <w:b/>
          <w:color w:val="auto"/>
          <w:sz w:val="28"/>
          <w:szCs w:val="28"/>
        </w:rPr>
      </w:pPr>
      <w:bookmarkStart w:id="31" w:name="_Toc114350254"/>
      <w:r w:rsidRPr="008F6B35">
        <w:rPr>
          <w:rFonts w:ascii="Times New Roman" w:hAnsi="Times New Roman"/>
          <w:b/>
          <w:color w:val="auto"/>
          <w:sz w:val="28"/>
          <w:szCs w:val="28"/>
        </w:rPr>
        <w:lastRenderedPageBreak/>
        <w:t>Список литературы для учеников</w:t>
      </w:r>
      <w:bookmarkEnd w:id="31"/>
    </w:p>
    <w:p w14:paraId="6F778C1A" w14:textId="77777777" w:rsidR="008F6B35" w:rsidRPr="008F6B35" w:rsidRDefault="008F6B35" w:rsidP="008F6B35">
      <w:pPr>
        <w:rPr>
          <w:lang w:val="x-none"/>
        </w:rPr>
      </w:pPr>
    </w:p>
    <w:p w14:paraId="5846C551" w14:textId="77777777" w:rsidR="00FD64D3" w:rsidRPr="008F6B35" w:rsidRDefault="00FD64D3" w:rsidP="008F6B35">
      <w:pPr>
        <w:spacing w:after="0"/>
        <w:ind w:firstLine="567"/>
        <w:rPr>
          <w:rFonts w:ascii="Times New Roman" w:hAnsi="Times New Roman"/>
          <w:color w:val="000000" w:themeColor="text1"/>
          <w:sz w:val="28"/>
          <w:szCs w:val="28"/>
        </w:rPr>
      </w:pPr>
      <w:r w:rsidRPr="00FD64D3">
        <w:rPr>
          <w:rFonts w:ascii="Times New Roman" w:hAnsi="Times New Roman"/>
          <w:sz w:val="28"/>
          <w:szCs w:val="28"/>
        </w:rPr>
        <w:t>(</w:t>
      </w:r>
      <w:proofErr w:type="spellStart"/>
      <w:r w:rsidRPr="008F6B35">
        <w:rPr>
          <w:rFonts w:ascii="Times New Roman" w:hAnsi="Times New Roman"/>
          <w:b/>
          <w:color w:val="000000" w:themeColor="text1"/>
          <w:sz w:val="28"/>
          <w:szCs w:val="28"/>
        </w:rPr>
        <w:t>Укучылар</w:t>
      </w:r>
      <w:proofErr w:type="spellEnd"/>
      <w:r w:rsidRPr="008F6B35">
        <w:rPr>
          <w:rFonts w:ascii="Times New Roman" w:hAnsi="Times New Roman"/>
          <w:b/>
          <w:color w:val="000000" w:themeColor="text1"/>
          <w:sz w:val="28"/>
          <w:szCs w:val="28"/>
        </w:rPr>
        <w:t xml:space="preserve"> </w:t>
      </w:r>
      <w:proofErr w:type="spellStart"/>
      <w:r w:rsidRPr="008F6B35">
        <w:rPr>
          <w:rFonts w:ascii="Times New Roman" w:hAnsi="Times New Roman"/>
          <w:b/>
          <w:color w:val="000000" w:themeColor="text1"/>
          <w:sz w:val="28"/>
          <w:szCs w:val="28"/>
        </w:rPr>
        <w:t>өчен</w:t>
      </w:r>
      <w:proofErr w:type="spellEnd"/>
      <w:r w:rsidRPr="008F6B35">
        <w:rPr>
          <w:rFonts w:ascii="Times New Roman" w:hAnsi="Times New Roman"/>
          <w:b/>
          <w:color w:val="000000" w:themeColor="text1"/>
          <w:sz w:val="28"/>
          <w:szCs w:val="28"/>
        </w:rPr>
        <w:t xml:space="preserve"> </w:t>
      </w:r>
      <w:proofErr w:type="spellStart"/>
      <w:r w:rsidRPr="008F6B35">
        <w:rPr>
          <w:rFonts w:ascii="Times New Roman" w:hAnsi="Times New Roman"/>
          <w:b/>
          <w:color w:val="000000" w:themeColor="text1"/>
          <w:sz w:val="28"/>
          <w:szCs w:val="28"/>
        </w:rPr>
        <w:t>әдәбият</w:t>
      </w:r>
      <w:proofErr w:type="spellEnd"/>
      <w:r w:rsidRPr="008F6B35">
        <w:rPr>
          <w:rFonts w:ascii="Times New Roman" w:hAnsi="Times New Roman"/>
          <w:b/>
          <w:color w:val="000000" w:themeColor="text1"/>
          <w:sz w:val="28"/>
          <w:szCs w:val="28"/>
        </w:rPr>
        <w:t xml:space="preserve"> </w:t>
      </w:r>
      <w:proofErr w:type="spellStart"/>
      <w:r w:rsidRPr="008F6B35">
        <w:rPr>
          <w:rFonts w:ascii="Times New Roman" w:hAnsi="Times New Roman"/>
          <w:b/>
          <w:color w:val="000000" w:themeColor="text1"/>
          <w:sz w:val="28"/>
          <w:szCs w:val="28"/>
        </w:rPr>
        <w:t>исемлеге</w:t>
      </w:r>
      <w:proofErr w:type="spellEnd"/>
      <w:r w:rsidRPr="008F6B35">
        <w:rPr>
          <w:rFonts w:ascii="Times New Roman" w:hAnsi="Times New Roman"/>
          <w:b/>
          <w:color w:val="000000" w:themeColor="text1"/>
          <w:sz w:val="28"/>
          <w:szCs w:val="28"/>
        </w:rPr>
        <w:t>):</w:t>
      </w:r>
    </w:p>
    <w:p w14:paraId="2E0CA8A4" w14:textId="77777777" w:rsidR="00FD64D3" w:rsidRPr="008F6B35" w:rsidRDefault="00FD64D3" w:rsidP="008F6B35">
      <w:pPr>
        <w:spacing w:after="0"/>
        <w:ind w:firstLine="567"/>
        <w:jc w:val="both"/>
        <w:rPr>
          <w:rFonts w:ascii="Times New Roman" w:hAnsi="Times New Roman"/>
          <w:color w:val="000000" w:themeColor="text1"/>
          <w:sz w:val="28"/>
          <w:szCs w:val="28"/>
        </w:rPr>
      </w:pPr>
      <w:r w:rsidRPr="008F6B35">
        <w:rPr>
          <w:rFonts w:ascii="Times New Roman" w:hAnsi="Times New Roman"/>
          <w:color w:val="000000" w:themeColor="text1"/>
          <w:sz w:val="28"/>
          <w:szCs w:val="28"/>
        </w:rPr>
        <w:t xml:space="preserve">1.Әхмәтҗанов М. </w:t>
      </w:r>
      <w:proofErr w:type="spellStart"/>
      <w:r w:rsidRPr="008F6B35">
        <w:rPr>
          <w:rFonts w:ascii="Times New Roman" w:hAnsi="Times New Roman"/>
          <w:color w:val="000000" w:themeColor="text1"/>
          <w:sz w:val="28"/>
          <w:szCs w:val="28"/>
        </w:rPr>
        <w:t>Яманны</w:t>
      </w:r>
      <w:proofErr w:type="spellEnd"/>
      <w:r w:rsidRPr="008F6B35">
        <w:rPr>
          <w:rFonts w:ascii="Times New Roman" w:hAnsi="Times New Roman"/>
          <w:color w:val="000000" w:themeColor="text1"/>
          <w:sz w:val="28"/>
          <w:szCs w:val="28"/>
        </w:rPr>
        <w:t xml:space="preserve"> </w:t>
      </w:r>
      <w:proofErr w:type="spellStart"/>
      <w:r w:rsidRPr="008F6B35">
        <w:rPr>
          <w:rFonts w:ascii="Times New Roman" w:hAnsi="Times New Roman"/>
          <w:color w:val="000000" w:themeColor="text1"/>
          <w:sz w:val="28"/>
          <w:szCs w:val="28"/>
        </w:rPr>
        <w:t>юлдаш</w:t>
      </w:r>
      <w:proofErr w:type="spellEnd"/>
      <w:r w:rsidRPr="008F6B35">
        <w:rPr>
          <w:rFonts w:ascii="Times New Roman" w:hAnsi="Times New Roman"/>
          <w:color w:val="000000" w:themeColor="text1"/>
          <w:sz w:val="28"/>
          <w:szCs w:val="28"/>
        </w:rPr>
        <w:t xml:space="preserve"> </w:t>
      </w:r>
      <w:proofErr w:type="spellStart"/>
      <w:proofErr w:type="gramStart"/>
      <w:r w:rsidRPr="008F6B35">
        <w:rPr>
          <w:rFonts w:ascii="Times New Roman" w:hAnsi="Times New Roman"/>
          <w:color w:val="000000" w:themeColor="text1"/>
          <w:sz w:val="28"/>
          <w:szCs w:val="28"/>
        </w:rPr>
        <w:t>итмә</w:t>
      </w:r>
      <w:proofErr w:type="spellEnd"/>
      <w:r w:rsidRPr="008F6B35">
        <w:rPr>
          <w:rFonts w:ascii="Times New Roman" w:hAnsi="Times New Roman"/>
          <w:color w:val="000000" w:themeColor="text1"/>
          <w:sz w:val="28"/>
          <w:szCs w:val="28"/>
        </w:rPr>
        <w:t>.-</w:t>
      </w:r>
      <w:proofErr w:type="gramEnd"/>
      <w:r w:rsidRPr="008F6B35">
        <w:rPr>
          <w:rFonts w:ascii="Times New Roman" w:hAnsi="Times New Roman"/>
          <w:color w:val="000000" w:themeColor="text1"/>
          <w:sz w:val="28"/>
          <w:szCs w:val="28"/>
        </w:rPr>
        <w:t xml:space="preserve"> Казан: ТКН, 2007</w:t>
      </w:r>
    </w:p>
    <w:p w14:paraId="36AE6ADA" w14:textId="77777777" w:rsidR="00FD64D3" w:rsidRPr="008F6B35" w:rsidRDefault="00FD64D3" w:rsidP="008F6B35">
      <w:pPr>
        <w:spacing w:after="0"/>
        <w:ind w:firstLine="567"/>
        <w:jc w:val="both"/>
        <w:rPr>
          <w:rFonts w:ascii="Times New Roman" w:hAnsi="Times New Roman"/>
          <w:color w:val="000000" w:themeColor="text1"/>
          <w:sz w:val="28"/>
          <w:szCs w:val="28"/>
        </w:rPr>
      </w:pPr>
      <w:r w:rsidRPr="008F6B35">
        <w:rPr>
          <w:rFonts w:ascii="Times New Roman" w:hAnsi="Times New Roman"/>
          <w:color w:val="000000" w:themeColor="text1"/>
          <w:sz w:val="28"/>
          <w:szCs w:val="28"/>
        </w:rPr>
        <w:t xml:space="preserve">2.Әдәби </w:t>
      </w:r>
      <w:proofErr w:type="spellStart"/>
      <w:r w:rsidRPr="008F6B35">
        <w:rPr>
          <w:rFonts w:ascii="Times New Roman" w:hAnsi="Times New Roman"/>
          <w:color w:val="000000" w:themeColor="text1"/>
          <w:sz w:val="28"/>
          <w:szCs w:val="28"/>
        </w:rPr>
        <w:t>сүзлек</w:t>
      </w:r>
      <w:proofErr w:type="spellEnd"/>
      <w:r w:rsidRPr="008F6B35">
        <w:rPr>
          <w:rFonts w:ascii="Times New Roman" w:hAnsi="Times New Roman"/>
          <w:color w:val="000000" w:themeColor="text1"/>
          <w:sz w:val="28"/>
          <w:szCs w:val="28"/>
        </w:rPr>
        <w:t xml:space="preserve">. </w:t>
      </w:r>
      <w:proofErr w:type="spellStart"/>
      <w:r w:rsidRPr="008F6B35">
        <w:rPr>
          <w:rFonts w:ascii="Times New Roman" w:hAnsi="Times New Roman"/>
          <w:color w:val="000000" w:themeColor="text1"/>
          <w:sz w:val="28"/>
          <w:szCs w:val="28"/>
        </w:rPr>
        <w:t>Төзүче</w:t>
      </w:r>
      <w:proofErr w:type="spellEnd"/>
      <w:r w:rsidRPr="008F6B35">
        <w:rPr>
          <w:rFonts w:ascii="Times New Roman" w:hAnsi="Times New Roman"/>
          <w:color w:val="000000" w:themeColor="text1"/>
          <w:sz w:val="28"/>
          <w:szCs w:val="28"/>
        </w:rPr>
        <w:t xml:space="preserve"> </w:t>
      </w:r>
      <w:proofErr w:type="spellStart"/>
      <w:r w:rsidRPr="008F6B35">
        <w:rPr>
          <w:rFonts w:ascii="Times New Roman" w:hAnsi="Times New Roman"/>
          <w:color w:val="000000" w:themeColor="text1"/>
          <w:sz w:val="28"/>
          <w:szCs w:val="28"/>
        </w:rPr>
        <w:t>редакторлары</w:t>
      </w:r>
      <w:proofErr w:type="spellEnd"/>
      <w:r w:rsidRPr="008F6B35">
        <w:rPr>
          <w:rFonts w:ascii="Times New Roman" w:hAnsi="Times New Roman"/>
          <w:color w:val="000000" w:themeColor="text1"/>
          <w:sz w:val="28"/>
          <w:szCs w:val="28"/>
        </w:rPr>
        <w:t xml:space="preserve">: </w:t>
      </w:r>
      <w:proofErr w:type="spellStart"/>
      <w:r w:rsidRPr="008F6B35">
        <w:rPr>
          <w:rFonts w:ascii="Times New Roman" w:hAnsi="Times New Roman"/>
          <w:color w:val="000000" w:themeColor="text1"/>
          <w:sz w:val="28"/>
          <w:szCs w:val="28"/>
        </w:rPr>
        <w:t>И.Рәмиев</w:t>
      </w:r>
      <w:proofErr w:type="spellEnd"/>
      <w:r w:rsidRPr="008F6B35">
        <w:rPr>
          <w:rFonts w:ascii="Times New Roman" w:hAnsi="Times New Roman"/>
          <w:color w:val="000000" w:themeColor="text1"/>
          <w:sz w:val="28"/>
          <w:szCs w:val="28"/>
        </w:rPr>
        <w:t xml:space="preserve">, </w:t>
      </w:r>
      <w:proofErr w:type="spellStart"/>
      <w:proofErr w:type="gramStart"/>
      <w:r w:rsidRPr="008F6B35">
        <w:rPr>
          <w:rFonts w:ascii="Times New Roman" w:hAnsi="Times New Roman"/>
          <w:color w:val="000000" w:themeColor="text1"/>
          <w:sz w:val="28"/>
          <w:szCs w:val="28"/>
        </w:rPr>
        <w:t>Р.Даутов</w:t>
      </w:r>
      <w:proofErr w:type="spellEnd"/>
      <w:r w:rsidRPr="008F6B35">
        <w:rPr>
          <w:rFonts w:ascii="Times New Roman" w:hAnsi="Times New Roman"/>
          <w:color w:val="000000" w:themeColor="text1"/>
          <w:sz w:val="28"/>
          <w:szCs w:val="28"/>
        </w:rPr>
        <w:t>.-</w:t>
      </w:r>
      <w:proofErr w:type="gramEnd"/>
      <w:r w:rsidRPr="008F6B35">
        <w:rPr>
          <w:rFonts w:ascii="Times New Roman" w:hAnsi="Times New Roman"/>
          <w:color w:val="000000" w:themeColor="text1"/>
          <w:sz w:val="28"/>
          <w:szCs w:val="28"/>
        </w:rPr>
        <w:t xml:space="preserve"> Казан: ТКН,2001.</w:t>
      </w:r>
    </w:p>
    <w:p w14:paraId="5C460DC7" w14:textId="77777777" w:rsidR="00FD64D3" w:rsidRPr="008F6B35" w:rsidRDefault="00FD64D3" w:rsidP="008F6B35">
      <w:pPr>
        <w:spacing w:after="0"/>
        <w:ind w:firstLine="567"/>
        <w:jc w:val="both"/>
        <w:rPr>
          <w:rFonts w:ascii="Times New Roman" w:hAnsi="Times New Roman"/>
          <w:color w:val="000000" w:themeColor="text1"/>
          <w:sz w:val="28"/>
          <w:szCs w:val="28"/>
        </w:rPr>
      </w:pPr>
      <w:r w:rsidRPr="008F6B35">
        <w:rPr>
          <w:rFonts w:ascii="Times New Roman" w:hAnsi="Times New Roman"/>
          <w:color w:val="000000" w:themeColor="text1"/>
          <w:sz w:val="28"/>
          <w:szCs w:val="28"/>
        </w:rPr>
        <w:t xml:space="preserve">3.Балаларга </w:t>
      </w:r>
      <w:proofErr w:type="spellStart"/>
      <w:r w:rsidRPr="008F6B35">
        <w:rPr>
          <w:rFonts w:ascii="Times New Roman" w:hAnsi="Times New Roman"/>
          <w:color w:val="000000" w:themeColor="text1"/>
          <w:sz w:val="28"/>
          <w:szCs w:val="28"/>
        </w:rPr>
        <w:t>үгет</w:t>
      </w:r>
      <w:proofErr w:type="spellEnd"/>
      <w:r w:rsidRPr="008F6B35">
        <w:rPr>
          <w:rFonts w:ascii="Times New Roman" w:hAnsi="Times New Roman"/>
          <w:color w:val="000000" w:themeColor="text1"/>
          <w:sz w:val="28"/>
          <w:szCs w:val="28"/>
        </w:rPr>
        <w:t xml:space="preserve"> –</w:t>
      </w:r>
      <w:proofErr w:type="spellStart"/>
      <w:r w:rsidRPr="008F6B35">
        <w:rPr>
          <w:rFonts w:ascii="Times New Roman" w:hAnsi="Times New Roman"/>
          <w:color w:val="000000" w:themeColor="text1"/>
          <w:sz w:val="28"/>
          <w:szCs w:val="28"/>
        </w:rPr>
        <w:t>нәсыйхәт</w:t>
      </w:r>
      <w:proofErr w:type="spellEnd"/>
      <w:r w:rsidRPr="008F6B35">
        <w:rPr>
          <w:rFonts w:ascii="Times New Roman" w:hAnsi="Times New Roman"/>
          <w:color w:val="000000" w:themeColor="text1"/>
          <w:sz w:val="28"/>
          <w:szCs w:val="28"/>
        </w:rPr>
        <w:t xml:space="preserve"> </w:t>
      </w:r>
      <w:proofErr w:type="spellStart"/>
      <w:r w:rsidRPr="008F6B35">
        <w:rPr>
          <w:rFonts w:ascii="Times New Roman" w:hAnsi="Times New Roman"/>
          <w:color w:val="000000" w:themeColor="text1"/>
          <w:sz w:val="28"/>
          <w:szCs w:val="28"/>
        </w:rPr>
        <w:t>китабы</w:t>
      </w:r>
      <w:proofErr w:type="spellEnd"/>
      <w:r w:rsidRPr="008F6B35">
        <w:rPr>
          <w:rFonts w:ascii="Times New Roman" w:hAnsi="Times New Roman"/>
          <w:color w:val="000000" w:themeColor="text1"/>
          <w:sz w:val="28"/>
          <w:szCs w:val="28"/>
        </w:rPr>
        <w:t>.-Казан: Дом печати,2001.</w:t>
      </w:r>
    </w:p>
    <w:p w14:paraId="068B6A4E" w14:textId="77777777" w:rsidR="00FD64D3" w:rsidRPr="008F6B35" w:rsidRDefault="00FD64D3" w:rsidP="008F6B35">
      <w:pPr>
        <w:spacing w:after="0"/>
        <w:ind w:firstLine="567"/>
        <w:jc w:val="both"/>
        <w:rPr>
          <w:rFonts w:ascii="Times New Roman" w:hAnsi="Times New Roman"/>
          <w:color w:val="000000" w:themeColor="text1"/>
          <w:sz w:val="28"/>
          <w:szCs w:val="28"/>
        </w:rPr>
      </w:pPr>
      <w:r w:rsidRPr="008F6B35">
        <w:rPr>
          <w:rFonts w:ascii="Times New Roman" w:hAnsi="Times New Roman"/>
          <w:color w:val="000000" w:themeColor="text1"/>
          <w:sz w:val="28"/>
          <w:szCs w:val="28"/>
        </w:rPr>
        <w:t>4.Большая иллюстрированная энциклопедия интеллекта «Хочу всё знать».</w:t>
      </w:r>
    </w:p>
    <w:p w14:paraId="2D79F21A" w14:textId="77777777" w:rsidR="00FD64D3" w:rsidRPr="008F6B35" w:rsidRDefault="00FD64D3" w:rsidP="008F6B35">
      <w:pPr>
        <w:spacing w:after="0"/>
        <w:ind w:firstLine="567"/>
        <w:jc w:val="both"/>
        <w:rPr>
          <w:rFonts w:ascii="Times New Roman" w:hAnsi="Times New Roman"/>
          <w:color w:val="000000" w:themeColor="text1"/>
          <w:sz w:val="28"/>
          <w:szCs w:val="28"/>
        </w:rPr>
      </w:pPr>
      <w:r w:rsidRPr="008F6B35">
        <w:rPr>
          <w:rFonts w:ascii="Times New Roman" w:hAnsi="Times New Roman"/>
          <w:color w:val="000000" w:themeColor="text1"/>
          <w:sz w:val="28"/>
          <w:szCs w:val="28"/>
        </w:rPr>
        <w:t xml:space="preserve">5.Галиуллин Т.Н. </w:t>
      </w:r>
      <w:proofErr w:type="spellStart"/>
      <w:r w:rsidRPr="008F6B35">
        <w:rPr>
          <w:rFonts w:ascii="Times New Roman" w:hAnsi="Times New Roman"/>
          <w:color w:val="000000" w:themeColor="text1"/>
          <w:sz w:val="28"/>
          <w:szCs w:val="28"/>
        </w:rPr>
        <w:t>Шагыйрьләр</w:t>
      </w:r>
      <w:proofErr w:type="spellEnd"/>
      <w:r w:rsidRPr="008F6B35">
        <w:rPr>
          <w:rFonts w:ascii="Times New Roman" w:hAnsi="Times New Roman"/>
          <w:color w:val="000000" w:themeColor="text1"/>
          <w:sz w:val="28"/>
          <w:szCs w:val="28"/>
        </w:rPr>
        <w:t xml:space="preserve"> </w:t>
      </w:r>
      <w:proofErr w:type="spellStart"/>
      <w:r w:rsidRPr="008F6B35">
        <w:rPr>
          <w:rFonts w:ascii="Times New Roman" w:hAnsi="Times New Roman"/>
          <w:color w:val="000000" w:themeColor="text1"/>
          <w:sz w:val="28"/>
          <w:szCs w:val="28"/>
        </w:rPr>
        <w:t>һәм</w:t>
      </w:r>
      <w:proofErr w:type="spellEnd"/>
      <w:r w:rsidRPr="008F6B35">
        <w:rPr>
          <w:rFonts w:ascii="Times New Roman" w:hAnsi="Times New Roman"/>
          <w:color w:val="000000" w:themeColor="text1"/>
          <w:sz w:val="28"/>
          <w:szCs w:val="28"/>
        </w:rPr>
        <w:t xml:space="preserve"> </w:t>
      </w:r>
      <w:proofErr w:type="gramStart"/>
      <w:r w:rsidRPr="008F6B35">
        <w:rPr>
          <w:rFonts w:ascii="Times New Roman" w:hAnsi="Times New Roman"/>
          <w:color w:val="000000" w:themeColor="text1"/>
          <w:sz w:val="28"/>
          <w:szCs w:val="28"/>
        </w:rPr>
        <w:t>шигырьләр.-</w:t>
      </w:r>
      <w:proofErr w:type="gramEnd"/>
      <w:r w:rsidRPr="008F6B35">
        <w:rPr>
          <w:rFonts w:ascii="Times New Roman" w:hAnsi="Times New Roman"/>
          <w:color w:val="000000" w:themeColor="text1"/>
          <w:sz w:val="28"/>
          <w:szCs w:val="28"/>
        </w:rPr>
        <w:t>Казан:ТКН,1985г.</w:t>
      </w:r>
    </w:p>
    <w:p w14:paraId="3A499907" w14:textId="77777777" w:rsidR="00FD64D3" w:rsidRPr="008F6B35" w:rsidRDefault="00FD64D3" w:rsidP="008F6B35">
      <w:pPr>
        <w:spacing w:after="0"/>
        <w:ind w:firstLine="567"/>
        <w:jc w:val="both"/>
        <w:rPr>
          <w:rFonts w:ascii="Times New Roman" w:hAnsi="Times New Roman"/>
          <w:color w:val="000000" w:themeColor="text1"/>
          <w:sz w:val="28"/>
          <w:szCs w:val="28"/>
        </w:rPr>
      </w:pPr>
      <w:r w:rsidRPr="008F6B35">
        <w:rPr>
          <w:rFonts w:ascii="Times New Roman" w:hAnsi="Times New Roman"/>
          <w:color w:val="000000" w:themeColor="text1"/>
          <w:sz w:val="28"/>
          <w:szCs w:val="28"/>
        </w:rPr>
        <w:t xml:space="preserve">6.Ганиев Ф.Ә. </w:t>
      </w:r>
      <w:proofErr w:type="spellStart"/>
      <w:r w:rsidRPr="008F6B35">
        <w:rPr>
          <w:rFonts w:ascii="Times New Roman" w:hAnsi="Times New Roman"/>
          <w:color w:val="000000" w:themeColor="text1"/>
          <w:sz w:val="28"/>
          <w:szCs w:val="28"/>
        </w:rPr>
        <w:t>Русча</w:t>
      </w:r>
      <w:proofErr w:type="spellEnd"/>
      <w:r w:rsidRPr="008F6B35">
        <w:rPr>
          <w:rFonts w:ascii="Times New Roman" w:hAnsi="Times New Roman"/>
          <w:color w:val="000000" w:themeColor="text1"/>
          <w:sz w:val="28"/>
          <w:szCs w:val="28"/>
        </w:rPr>
        <w:t xml:space="preserve"> – </w:t>
      </w:r>
      <w:proofErr w:type="spellStart"/>
      <w:r w:rsidRPr="008F6B35">
        <w:rPr>
          <w:rFonts w:ascii="Times New Roman" w:hAnsi="Times New Roman"/>
          <w:color w:val="000000" w:themeColor="text1"/>
          <w:sz w:val="28"/>
          <w:szCs w:val="28"/>
        </w:rPr>
        <w:t>татарча</w:t>
      </w:r>
      <w:proofErr w:type="spellEnd"/>
      <w:r w:rsidRPr="008F6B35">
        <w:rPr>
          <w:rFonts w:ascii="Times New Roman" w:hAnsi="Times New Roman"/>
          <w:color w:val="000000" w:themeColor="text1"/>
          <w:sz w:val="28"/>
          <w:szCs w:val="28"/>
        </w:rPr>
        <w:t xml:space="preserve"> </w:t>
      </w:r>
      <w:proofErr w:type="spellStart"/>
      <w:r w:rsidRPr="008F6B35">
        <w:rPr>
          <w:rFonts w:ascii="Times New Roman" w:hAnsi="Times New Roman"/>
          <w:color w:val="000000" w:themeColor="text1"/>
          <w:sz w:val="28"/>
          <w:szCs w:val="28"/>
        </w:rPr>
        <w:t>сүзлек</w:t>
      </w:r>
      <w:proofErr w:type="spellEnd"/>
      <w:r w:rsidRPr="008F6B35">
        <w:rPr>
          <w:rFonts w:ascii="Times New Roman" w:hAnsi="Times New Roman"/>
          <w:color w:val="000000" w:themeColor="text1"/>
          <w:sz w:val="28"/>
          <w:szCs w:val="28"/>
        </w:rPr>
        <w:t xml:space="preserve">. – </w:t>
      </w:r>
      <w:proofErr w:type="spellStart"/>
      <w:proofErr w:type="gramStart"/>
      <w:r w:rsidRPr="008F6B35">
        <w:rPr>
          <w:rFonts w:ascii="Times New Roman" w:hAnsi="Times New Roman"/>
          <w:color w:val="000000" w:themeColor="text1"/>
          <w:sz w:val="28"/>
          <w:szCs w:val="28"/>
        </w:rPr>
        <w:t>Мәскәү</w:t>
      </w:r>
      <w:proofErr w:type="spellEnd"/>
      <w:r w:rsidRPr="008F6B35">
        <w:rPr>
          <w:rFonts w:ascii="Times New Roman" w:hAnsi="Times New Roman"/>
          <w:color w:val="000000" w:themeColor="text1"/>
          <w:sz w:val="28"/>
          <w:szCs w:val="28"/>
        </w:rPr>
        <w:t xml:space="preserve"> :</w:t>
      </w:r>
      <w:proofErr w:type="gramEnd"/>
      <w:r w:rsidRPr="008F6B35">
        <w:rPr>
          <w:rFonts w:ascii="Times New Roman" w:hAnsi="Times New Roman"/>
          <w:color w:val="000000" w:themeColor="text1"/>
          <w:sz w:val="28"/>
          <w:szCs w:val="28"/>
        </w:rPr>
        <w:t xml:space="preserve"> Рус теле,1984г.</w:t>
      </w:r>
    </w:p>
    <w:p w14:paraId="34806342" w14:textId="77777777" w:rsidR="00FD64D3" w:rsidRPr="008F6B35" w:rsidRDefault="00FD64D3" w:rsidP="008F6B35">
      <w:pPr>
        <w:spacing w:after="0"/>
        <w:ind w:firstLine="567"/>
        <w:jc w:val="both"/>
        <w:rPr>
          <w:rFonts w:ascii="Times New Roman" w:hAnsi="Times New Roman"/>
          <w:color w:val="000000" w:themeColor="text1"/>
          <w:sz w:val="28"/>
          <w:szCs w:val="28"/>
        </w:rPr>
      </w:pPr>
      <w:r w:rsidRPr="008F6B35">
        <w:rPr>
          <w:rFonts w:ascii="Times New Roman" w:hAnsi="Times New Roman"/>
          <w:color w:val="000000" w:themeColor="text1"/>
          <w:sz w:val="28"/>
          <w:szCs w:val="28"/>
        </w:rPr>
        <w:t xml:space="preserve">7.Ганиев Ф.Ә. </w:t>
      </w:r>
      <w:proofErr w:type="spellStart"/>
      <w:r w:rsidRPr="008F6B35">
        <w:rPr>
          <w:rFonts w:ascii="Times New Roman" w:hAnsi="Times New Roman"/>
          <w:color w:val="000000" w:themeColor="text1"/>
          <w:sz w:val="28"/>
          <w:szCs w:val="28"/>
        </w:rPr>
        <w:t>Татарча</w:t>
      </w:r>
      <w:proofErr w:type="spellEnd"/>
      <w:r w:rsidRPr="008F6B35">
        <w:rPr>
          <w:rFonts w:ascii="Times New Roman" w:hAnsi="Times New Roman"/>
          <w:color w:val="000000" w:themeColor="text1"/>
          <w:sz w:val="28"/>
          <w:szCs w:val="28"/>
        </w:rPr>
        <w:t xml:space="preserve"> – </w:t>
      </w:r>
      <w:proofErr w:type="spellStart"/>
      <w:r w:rsidRPr="008F6B35">
        <w:rPr>
          <w:rFonts w:ascii="Times New Roman" w:hAnsi="Times New Roman"/>
          <w:color w:val="000000" w:themeColor="text1"/>
          <w:sz w:val="28"/>
          <w:szCs w:val="28"/>
        </w:rPr>
        <w:t>русча</w:t>
      </w:r>
      <w:proofErr w:type="spellEnd"/>
      <w:r w:rsidRPr="008F6B35">
        <w:rPr>
          <w:rFonts w:ascii="Times New Roman" w:hAnsi="Times New Roman"/>
          <w:color w:val="000000" w:themeColor="text1"/>
          <w:sz w:val="28"/>
          <w:szCs w:val="28"/>
        </w:rPr>
        <w:t xml:space="preserve"> </w:t>
      </w:r>
      <w:proofErr w:type="spellStart"/>
      <w:r w:rsidRPr="008F6B35">
        <w:rPr>
          <w:rFonts w:ascii="Times New Roman" w:hAnsi="Times New Roman"/>
          <w:color w:val="000000" w:themeColor="text1"/>
          <w:sz w:val="28"/>
          <w:szCs w:val="28"/>
        </w:rPr>
        <w:t>сүзлек</w:t>
      </w:r>
      <w:proofErr w:type="spellEnd"/>
      <w:r w:rsidRPr="008F6B35">
        <w:rPr>
          <w:rFonts w:ascii="Times New Roman" w:hAnsi="Times New Roman"/>
          <w:color w:val="000000" w:themeColor="text1"/>
          <w:sz w:val="28"/>
          <w:szCs w:val="28"/>
        </w:rPr>
        <w:t xml:space="preserve">. – </w:t>
      </w:r>
      <w:proofErr w:type="spellStart"/>
      <w:proofErr w:type="gramStart"/>
      <w:r w:rsidRPr="008F6B35">
        <w:rPr>
          <w:rFonts w:ascii="Times New Roman" w:hAnsi="Times New Roman"/>
          <w:color w:val="000000" w:themeColor="text1"/>
          <w:sz w:val="28"/>
          <w:szCs w:val="28"/>
        </w:rPr>
        <w:t>Казан:ТКН</w:t>
      </w:r>
      <w:proofErr w:type="spellEnd"/>
      <w:proofErr w:type="gramEnd"/>
      <w:r w:rsidRPr="008F6B35">
        <w:rPr>
          <w:rFonts w:ascii="Times New Roman" w:hAnsi="Times New Roman"/>
          <w:color w:val="000000" w:themeColor="text1"/>
          <w:sz w:val="28"/>
          <w:szCs w:val="28"/>
        </w:rPr>
        <w:t>, 1988г.</w:t>
      </w:r>
    </w:p>
    <w:p w14:paraId="3C6C99EB" w14:textId="77777777" w:rsidR="00FD64D3" w:rsidRPr="008F6B35" w:rsidRDefault="00FD64D3" w:rsidP="008F6B35">
      <w:pPr>
        <w:spacing w:after="0"/>
        <w:ind w:firstLine="567"/>
        <w:jc w:val="both"/>
        <w:rPr>
          <w:rFonts w:ascii="Times New Roman" w:hAnsi="Times New Roman"/>
          <w:color w:val="000000" w:themeColor="text1"/>
          <w:sz w:val="28"/>
          <w:szCs w:val="28"/>
        </w:rPr>
      </w:pPr>
      <w:r w:rsidRPr="008F6B35">
        <w:rPr>
          <w:rFonts w:ascii="Times New Roman" w:hAnsi="Times New Roman"/>
          <w:color w:val="000000" w:themeColor="text1"/>
          <w:sz w:val="28"/>
          <w:szCs w:val="28"/>
        </w:rPr>
        <w:t xml:space="preserve">8 Тукай Г. </w:t>
      </w:r>
      <w:proofErr w:type="spellStart"/>
      <w:r w:rsidRPr="008F6B35">
        <w:rPr>
          <w:rFonts w:ascii="Times New Roman" w:hAnsi="Times New Roman"/>
          <w:color w:val="000000" w:themeColor="text1"/>
          <w:sz w:val="28"/>
          <w:szCs w:val="28"/>
        </w:rPr>
        <w:t>Сайланма</w:t>
      </w:r>
      <w:proofErr w:type="spellEnd"/>
      <w:r w:rsidRPr="008F6B35">
        <w:rPr>
          <w:rFonts w:ascii="Times New Roman" w:hAnsi="Times New Roman"/>
          <w:color w:val="000000" w:themeColor="text1"/>
          <w:sz w:val="28"/>
          <w:szCs w:val="28"/>
        </w:rPr>
        <w:t xml:space="preserve"> </w:t>
      </w:r>
      <w:proofErr w:type="spellStart"/>
      <w:r w:rsidRPr="008F6B35">
        <w:rPr>
          <w:rFonts w:ascii="Times New Roman" w:hAnsi="Times New Roman"/>
          <w:color w:val="000000" w:themeColor="text1"/>
          <w:sz w:val="28"/>
          <w:szCs w:val="28"/>
        </w:rPr>
        <w:t>әсәрләр</w:t>
      </w:r>
      <w:proofErr w:type="spellEnd"/>
      <w:r w:rsidRPr="008F6B35">
        <w:rPr>
          <w:rFonts w:ascii="Times New Roman" w:hAnsi="Times New Roman"/>
          <w:color w:val="000000" w:themeColor="text1"/>
          <w:sz w:val="28"/>
          <w:szCs w:val="28"/>
        </w:rPr>
        <w:t>. – Казан: ТКН, 1992г.</w:t>
      </w:r>
    </w:p>
    <w:p w14:paraId="2D599607" w14:textId="77777777" w:rsidR="00FD64D3" w:rsidRPr="008F6B35" w:rsidRDefault="00FD64D3" w:rsidP="008F6B35">
      <w:pPr>
        <w:spacing w:after="0"/>
        <w:ind w:firstLine="567"/>
        <w:jc w:val="both"/>
        <w:rPr>
          <w:rFonts w:ascii="Times New Roman" w:hAnsi="Times New Roman"/>
          <w:color w:val="000000" w:themeColor="text1"/>
          <w:sz w:val="28"/>
          <w:szCs w:val="28"/>
        </w:rPr>
      </w:pPr>
      <w:r w:rsidRPr="008F6B35">
        <w:rPr>
          <w:rFonts w:ascii="Times New Roman" w:hAnsi="Times New Roman"/>
          <w:color w:val="000000" w:themeColor="text1"/>
          <w:sz w:val="28"/>
          <w:szCs w:val="28"/>
        </w:rPr>
        <w:t xml:space="preserve">9 Тукай Г. </w:t>
      </w:r>
      <w:proofErr w:type="spellStart"/>
      <w:r w:rsidRPr="008F6B35">
        <w:rPr>
          <w:rFonts w:ascii="Times New Roman" w:hAnsi="Times New Roman"/>
          <w:color w:val="000000" w:themeColor="text1"/>
          <w:sz w:val="28"/>
          <w:szCs w:val="28"/>
        </w:rPr>
        <w:t>Сайланма</w:t>
      </w:r>
      <w:proofErr w:type="spellEnd"/>
      <w:r w:rsidRPr="008F6B35">
        <w:rPr>
          <w:rFonts w:ascii="Times New Roman" w:hAnsi="Times New Roman"/>
          <w:color w:val="000000" w:themeColor="text1"/>
          <w:sz w:val="28"/>
          <w:szCs w:val="28"/>
        </w:rPr>
        <w:t xml:space="preserve"> </w:t>
      </w:r>
      <w:proofErr w:type="spellStart"/>
      <w:proofErr w:type="gramStart"/>
      <w:r w:rsidRPr="008F6B35">
        <w:rPr>
          <w:rFonts w:ascii="Times New Roman" w:hAnsi="Times New Roman"/>
          <w:color w:val="000000" w:themeColor="text1"/>
          <w:sz w:val="28"/>
          <w:szCs w:val="28"/>
        </w:rPr>
        <w:t>әсәрләр</w:t>
      </w:r>
      <w:proofErr w:type="spellEnd"/>
      <w:r w:rsidRPr="008F6B35">
        <w:rPr>
          <w:rFonts w:ascii="Times New Roman" w:hAnsi="Times New Roman"/>
          <w:color w:val="000000" w:themeColor="text1"/>
          <w:sz w:val="28"/>
          <w:szCs w:val="28"/>
        </w:rPr>
        <w:t>.-</w:t>
      </w:r>
      <w:proofErr w:type="gramEnd"/>
      <w:r w:rsidRPr="008F6B35">
        <w:rPr>
          <w:rFonts w:ascii="Times New Roman" w:hAnsi="Times New Roman"/>
          <w:color w:val="000000" w:themeColor="text1"/>
          <w:sz w:val="28"/>
          <w:szCs w:val="28"/>
        </w:rPr>
        <w:t xml:space="preserve"> Казан: ТКН, 1996г.</w:t>
      </w:r>
    </w:p>
    <w:p w14:paraId="60DD5339" w14:textId="77777777" w:rsidR="00FD64D3" w:rsidRPr="008F6B35" w:rsidRDefault="00FD64D3" w:rsidP="008F6B35">
      <w:pPr>
        <w:spacing w:after="0"/>
        <w:ind w:firstLine="567"/>
        <w:jc w:val="both"/>
        <w:rPr>
          <w:rFonts w:ascii="Times New Roman" w:hAnsi="Times New Roman"/>
          <w:color w:val="000000" w:themeColor="text1"/>
          <w:sz w:val="28"/>
          <w:szCs w:val="28"/>
        </w:rPr>
      </w:pPr>
      <w:r w:rsidRPr="008F6B35">
        <w:rPr>
          <w:rFonts w:ascii="Times New Roman" w:hAnsi="Times New Roman"/>
          <w:color w:val="000000" w:themeColor="text1"/>
          <w:sz w:val="28"/>
          <w:szCs w:val="28"/>
        </w:rPr>
        <w:t xml:space="preserve">10.Тукай Г. </w:t>
      </w:r>
      <w:proofErr w:type="spellStart"/>
      <w:r w:rsidRPr="008F6B35">
        <w:rPr>
          <w:rFonts w:ascii="Times New Roman" w:hAnsi="Times New Roman"/>
          <w:color w:val="000000" w:themeColor="text1"/>
          <w:sz w:val="28"/>
          <w:szCs w:val="28"/>
        </w:rPr>
        <w:t>Сайланма</w:t>
      </w:r>
      <w:proofErr w:type="spellEnd"/>
      <w:r w:rsidRPr="008F6B35">
        <w:rPr>
          <w:rFonts w:ascii="Times New Roman" w:hAnsi="Times New Roman"/>
          <w:color w:val="000000" w:themeColor="text1"/>
          <w:sz w:val="28"/>
          <w:szCs w:val="28"/>
        </w:rPr>
        <w:t xml:space="preserve"> </w:t>
      </w:r>
      <w:proofErr w:type="spellStart"/>
      <w:r w:rsidRPr="008F6B35">
        <w:rPr>
          <w:rFonts w:ascii="Times New Roman" w:hAnsi="Times New Roman"/>
          <w:color w:val="000000" w:themeColor="text1"/>
          <w:sz w:val="28"/>
          <w:szCs w:val="28"/>
        </w:rPr>
        <w:t>әсәрләр</w:t>
      </w:r>
      <w:proofErr w:type="spellEnd"/>
      <w:r w:rsidRPr="008F6B35">
        <w:rPr>
          <w:rFonts w:ascii="Times New Roman" w:hAnsi="Times New Roman"/>
          <w:color w:val="000000" w:themeColor="text1"/>
          <w:sz w:val="28"/>
          <w:szCs w:val="28"/>
        </w:rPr>
        <w:t>. – Казан: ТКН, 2010г.</w:t>
      </w:r>
    </w:p>
    <w:p w14:paraId="25CE92E4" w14:textId="77777777" w:rsidR="00FD64D3" w:rsidRPr="008F6B35" w:rsidRDefault="00FD64D3" w:rsidP="008F6B35">
      <w:pPr>
        <w:spacing w:after="0"/>
        <w:ind w:firstLine="567"/>
        <w:jc w:val="both"/>
        <w:rPr>
          <w:rFonts w:ascii="Times New Roman" w:hAnsi="Times New Roman"/>
          <w:b/>
          <w:color w:val="000000" w:themeColor="text1"/>
          <w:sz w:val="28"/>
          <w:szCs w:val="28"/>
        </w:rPr>
      </w:pPr>
    </w:p>
    <w:p w14:paraId="00E5FEDD" w14:textId="77777777" w:rsidR="00FD64D3" w:rsidRPr="008F6B35" w:rsidRDefault="00FD64D3" w:rsidP="008F6B35">
      <w:pPr>
        <w:pStyle w:val="1"/>
        <w:ind w:firstLine="567"/>
        <w:rPr>
          <w:rFonts w:ascii="Times New Roman" w:hAnsi="Times New Roman"/>
          <w:b/>
          <w:color w:val="000000" w:themeColor="text1"/>
          <w:sz w:val="28"/>
          <w:szCs w:val="28"/>
        </w:rPr>
      </w:pPr>
      <w:bookmarkStart w:id="32" w:name="_Toc114350255"/>
      <w:r w:rsidRPr="008F6B35">
        <w:rPr>
          <w:rFonts w:ascii="Times New Roman" w:hAnsi="Times New Roman"/>
          <w:b/>
          <w:color w:val="000000" w:themeColor="text1"/>
          <w:sz w:val="28"/>
          <w:szCs w:val="28"/>
        </w:rPr>
        <w:t>Источники информации для учителя</w:t>
      </w:r>
      <w:bookmarkEnd w:id="32"/>
    </w:p>
    <w:p w14:paraId="126F0315" w14:textId="77777777" w:rsidR="00FD64D3" w:rsidRPr="008F6B35" w:rsidRDefault="00FD64D3" w:rsidP="008F6B35">
      <w:pPr>
        <w:spacing w:after="0"/>
        <w:ind w:firstLine="567"/>
        <w:rPr>
          <w:rFonts w:ascii="Times New Roman" w:hAnsi="Times New Roman"/>
          <w:b/>
          <w:color w:val="000000" w:themeColor="text1"/>
          <w:sz w:val="28"/>
          <w:szCs w:val="28"/>
        </w:rPr>
      </w:pPr>
      <w:r w:rsidRPr="008F6B35">
        <w:rPr>
          <w:rFonts w:ascii="Times New Roman" w:hAnsi="Times New Roman"/>
          <w:b/>
          <w:color w:val="000000" w:themeColor="text1"/>
          <w:sz w:val="28"/>
          <w:szCs w:val="28"/>
        </w:rPr>
        <w:t>(</w:t>
      </w:r>
      <w:proofErr w:type="spellStart"/>
      <w:r w:rsidRPr="008F6B35">
        <w:rPr>
          <w:rFonts w:ascii="Times New Roman" w:hAnsi="Times New Roman"/>
          <w:b/>
          <w:color w:val="000000" w:themeColor="text1"/>
          <w:sz w:val="28"/>
          <w:szCs w:val="28"/>
        </w:rPr>
        <w:t>Укытучы</w:t>
      </w:r>
      <w:proofErr w:type="spellEnd"/>
      <w:r w:rsidRPr="008F6B35">
        <w:rPr>
          <w:rFonts w:ascii="Times New Roman" w:hAnsi="Times New Roman"/>
          <w:b/>
          <w:color w:val="000000" w:themeColor="text1"/>
          <w:sz w:val="28"/>
          <w:szCs w:val="28"/>
        </w:rPr>
        <w:t xml:space="preserve"> </w:t>
      </w:r>
      <w:proofErr w:type="spellStart"/>
      <w:r w:rsidRPr="008F6B35">
        <w:rPr>
          <w:rFonts w:ascii="Times New Roman" w:hAnsi="Times New Roman"/>
          <w:b/>
          <w:color w:val="000000" w:themeColor="text1"/>
          <w:sz w:val="28"/>
          <w:szCs w:val="28"/>
        </w:rPr>
        <w:t>өчен</w:t>
      </w:r>
      <w:proofErr w:type="spellEnd"/>
      <w:r w:rsidRPr="008F6B35">
        <w:rPr>
          <w:rFonts w:ascii="Times New Roman" w:hAnsi="Times New Roman"/>
          <w:b/>
          <w:color w:val="000000" w:themeColor="text1"/>
          <w:sz w:val="28"/>
          <w:szCs w:val="28"/>
        </w:rPr>
        <w:t xml:space="preserve"> </w:t>
      </w:r>
      <w:proofErr w:type="spellStart"/>
      <w:r w:rsidRPr="008F6B35">
        <w:rPr>
          <w:rFonts w:ascii="Times New Roman" w:hAnsi="Times New Roman"/>
          <w:b/>
          <w:color w:val="000000" w:themeColor="text1"/>
          <w:sz w:val="28"/>
          <w:szCs w:val="28"/>
        </w:rPr>
        <w:t>әдәбият</w:t>
      </w:r>
      <w:proofErr w:type="spellEnd"/>
      <w:r w:rsidRPr="008F6B35">
        <w:rPr>
          <w:rFonts w:ascii="Times New Roman" w:hAnsi="Times New Roman"/>
          <w:b/>
          <w:color w:val="000000" w:themeColor="text1"/>
          <w:sz w:val="28"/>
          <w:szCs w:val="28"/>
        </w:rPr>
        <w:t xml:space="preserve"> </w:t>
      </w:r>
      <w:proofErr w:type="spellStart"/>
      <w:r w:rsidRPr="008F6B35">
        <w:rPr>
          <w:rFonts w:ascii="Times New Roman" w:hAnsi="Times New Roman"/>
          <w:b/>
          <w:color w:val="000000" w:themeColor="text1"/>
          <w:sz w:val="28"/>
          <w:szCs w:val="28"/>
        </w:rPr>
        <w:t>исемлеге</w:t>
      </w:r>
      <w:proofErr w:type="spellEnd"/>
      <w:r w:rsidRPr="008F6B35">
        <w:rPr>
          <w:rFonts w:ascii="Times New Roman" w:hAnsi="Times New Roman"/>
          <w:b/>
          <w:color w:val="000000" w:themeColor="text1"/>
          <w:sz w:val="28"/>
          <w:szCs w:val="28"/>
        </w:rPr>
        <w:t>):</w:t>
      </w:r>
    </w:p>
    <w:p w14:paraId="47D60935" w14:textId="77777777" w:rsidR="00FD64D3" w:rsidRPr="008F6B35" w:rsidRDefault="00FD64D3" w:rsidP="008F6B35">
      <w:pPr>
        <w:spacing w:after="0"/>
        <w:ind w:firstLine="567"/>
        <w:jc w:val="both"/>
        <w:rPr>
          <w:rFonts w:ascii="Times New Roman" w:hAnsi="Times New Roman"/>
          <w:color w:val="000000" w:themeColor="text1"/>
          <w:sz w:val="28"/>
          <w:szCs w:val="28"/>
        </w:rPr>
      </w:pPr>
      <w:r w:rsidRPr="008F6B35">
        <w:rPr>
          <w:rFonts w:ascii="Times New Roman" w:hAnsi="Times New Roman"/>
          <w:color w:val="000000" w:themeColor="text1"/>
          <w:sz w:val="28"/>
          <w:szCs w:val="28"/>
        </w:rPr>
        <w:t xml:space="preserve">1 </w:t>
      </w:r>
      <w:proofErr w:type="spellStart"/>
      <w:r w:rsidRPr="008F6B35">
        <w:rPr>
          <w:rFonts w:ascii="Times New Roman" w:hAnsi="Times New Roman"/>
          <w:color w:val="000000" w:themeColor="text1"/>
          <w:sz w:val="28"/>
          <w:szCs w:val="28"/>
        </w:rPr>
        <w:t>Бәйрәмова</w:t>
      </w:r>
      <w:proofErr w:type="spellEnd"/>
      <w:r w:rsidRPr="008F6B35">
        <w:rPr>
          <w:rFonts w:ascii="Times New Roman" w:hAnsi="Times New Roman"/>
          <w:color w:val="000000" w:themeColor="text1"/>
          <w:sz w:val="28"/>
          <w:szCs w:val="28"/>
        </w:rPr>
        <w:t xml:space="preserve"> Г. Мин </w:t>
      </w:r>
      <w:proofErr w:type="spellStart"/>
      <w:r w:rsidRPr="008F6B35">
        <w:rPr>
          <w:rFonts w:ascii="Times New Roman" w:hAnsi="Times New Roman"/>
          <w:color w:val="000000" w:themeColor="text1"/>
          <w:sz w:val="28"/>
          <w:szCs w:val="28"/>
        </w:rPr>
        <w:t>Тукайга</w:t>
      </w:r>
      <w:proofErr w:type="spellEnd"/>
      <w:r w:rsidRPr="008F6B35">
        <w:rPr>
          <w:rFonts w:ascii="Times New Roman" w:hAnsi="Times New Roman"/>
          <w:color w:val="000000" w:themeColor="text1"/>
          <w:sz w:val="28"/>
          <w:szCs w:val="28"/>
        </w:rPr>
        <w:t xml:space="preserve"> </w:t>
      </w:r>
      <w:proofErr w:type="spellStart"/>
      <w:r w:rsidRPr="008F6B35">
        <w:rPr>
          <w:rFonts w:ascii="Times New Roman" w:hAnsi="Times New Roman"/>
          <w:color w:val="000000" w:themeColor="text1"/>
          <w:sz w:val="28"/>
          <w:szCs w:val="28"/>
        </w:rPr>
        <w:t>киләм</w:t>
      </w:r>
      <w:proofErr w:type="spellEnd"/>
      <w:r w:rsidRPr="008F6B35">
        <w:rPr>
          <w:rFonts w:ascii="Times New Roman" w:hAnsi="Times New Roman"/>
          <w:color w:val="000000" w:themeColor="text1"/>
          <w:sz w:val="28"/>
          <w:szCs w:val="28"/>
        </w:rPr>
        <w:t>. – Казан: ТКН,1996г.</w:t>
      </w:r>
    </w:p>
    <w:p w14:paraId="792C0DA8" w14:textId="77777777" w:rsidR="00FD64D3" w:rsidRPr="008F6B35" w:rsidRDefault="00FD64D3" w:rsidP="008F6B35">
      <w:pPr>
        <w:spacing w:after="0"/>
        <w:ind w:firstLine="567"/>
        <w:jc w:val="both"/>
        <w:rPr>
          <w:rFonts w:ascii="Times New Roman" w:hAnsi="Times New Roman"/>
          <w:color w:val="000000" w:themeColor="text1"/>
          <w:sz w:val="28"/>
          <w:szCs w:val="28"/>
        </w:rPr>
      </w:pPr>
      <w:r w:rsidRPr="008F6B35">
        <w:rPr>
          <w:rFonts w:ascii="Times New Roman" w:hAnsi="Times New Roman"/>
          <w:color w:val="000000" w:themeColor="text1"/>
          <w:sz w:val="28"/>
          <w:szCs w:val="28"/>
        </w:rPr>
        <w:t xml:space="preserve">2 Ганиев Ф.Ә. </w:t>
      </w:r>
      <w:proofErr w:type="spellStart"/>
      <w:r w:rsidRPr="008F6B35">
        <w:rPr>
          <w:rFonts w:ascii="Times New Roman" w:hAnsi="Times New Roman"/>
          <w:color w:val="000000" w:themeColor="text1"/>
          <w:sz w:val="28"/>
          <w:szCs w:val="28"/>
        </w:rPr>
        <w:t>Русча</w:t>
      </w:r>
      <w:proofErr w:type="spellEnd"/>
      <w:r w:rsidRPr="008F6B35">
        <w:rPr>
          <w:rFonts w:ascii="Times New Roman" w:hAnsi="Times New Roman"/>
          <w:color w:val="000000" w:themeColor="text1"/>
          <w:sz w:val="28"/>
          <w:szCs w:val="28"/>
        </w:rPr>
        <w:t xml:space="preserve"> – </w:t>
      </w:r>
      <w:proofErr w:type="spellStart"/>
      <w:r w:rsidRPr="008F6B35">
        <w:rPr>
          <w:rFonts w:ascii="Times New Roman" w:hAnsi="Times New Roman"/>
          <w:color w:val="000000" w:themeColor="text1"/>
          <w:sz w:val="28"/>
          <w:szCs w:val="28"/>
        </w:rPr>
        <w:t>татарча</w:t>
      </w:r>
      <w:proofErr w:type="spellEnd"/>
      <w:r w:rsidRPr="008F6B35">
        <w:rPr>
          <w:rFonts w:ascii="Times New Roman" w:hAnsi="Times New Roman"/>
          <w:color w:val="000000" w:themeColor="text1"/>
          <w:sz w:val="28"/>
          <w:szCs w:val="28"/>
        </w:rPr>
        <w:t xml:space="preserve"> </w:t>
      </w:r>
      <w:proofErr w:type="spellStart"/>
      <w:r w:rsidRPr="008F6B35">
        <w:rPr>
          <w:rFonts w:ascii="Times New Roman" w:hAnsi="Times New Roman"/>
          <w:color w:val="000000" w:themeColor="text1"/>
          <w:sz w:val="28"/>
          <w:szCs w:val="28"/>
        </w:rPr>
        <w:t>сүзлек</w:t>
      </w:r>
      <w:proofErr w:type="spellEnd"/>
      <w:r w:rsidRPr="008F6B35">
        <w:rPr>
          <w:rFonts w:ascii="Times New Roman" w:hAnsi="Times New Roman"/>
          <w:color w:val="000000" w:themeColor="text1"/>
          <w:sz w:val="28"/>
          <w:szCs w:val="28"/>
        </w:rPr>
        <w:t xml:space="preserve">. – </w:t>
      </w:r>
      <w:proofErr w:type="spellStart"/>
      <w:proofErr w:type="gramStart"/>
      <w:r w:rsidRPr="008F6B35">
        <w:rPr>
          <w:rFonts w:ascii="Times New Roman" w:hAnsi="Times New Roman"/>
          <w:color w:val="000000" w:themeColor="text1"/>
          <w:sz w:val="28"/>
          <w:szCs w:val="28"/>
        </w:rPr>
        <w:t>Мәскәү</w:t>
      </w:r>
      <w:proofErr w:type="spellEnd"/>
      <w:r w:rsidRPr="008F6B35">
        <w:rPr>
          <w:rFonts w:ascii="Times New Roman" w:hAnsi="Times New Roman"/>
          <w:color w:val="000000" w:themeColor="text1"/>
          <w:sz w:val="28"/>
          <w:szCs w:val="28"/>
        </w:rPr>
        <w:t xml:space="preserve"> :</w:t>
      </w:r>
      <w:proofErr w:type="gramEnd"/>
      <w:r w:rsidRPr="008F6B35">
        <w:rPr>
          <w:rFonts w:ascii="Times New Roman" w:hAnsi="Times New Roman"/>
          <w:color w:val="000000" w:themeColor="text1"/>
          <w:sz w:val="28"/>
          <w:szCs w:val="28"/>
        </w:rPr>
        <w:t xml:space="preserve"> Рус теле,1984г.</w:t>
      </w:r>
    </w:p>
    <w:p w14:paraId="2A14CEA2" w14:textId="77777777" w:rsidR="00FD64D3" w:rsidRPr="008F6B35" w:rsidRDefault="00FD64D3" w:rsidP="008F6B35">
      <w:pPr>
        <w:spacing w:after="0"/>
        <w:ind w:firstLine="567"/>
        <w:jc w:val="both"/>
        <w:rPr>
          <w:rFonts w:ascii="Times New Roman" w:hAnsi="Times New Roman"/>
          <w:color w:val="000000" w:themeColor="text1"/>
          <w:sz w:val="28"/>
          <w:szCs w:val="28"/>
        </w:rPr>
      </w:pPr>
      <w:r w:rsidRPr="008F6B35">
        <w:rPr>
          <w:rFonts w:ascii="Times New Roman" w:hAnsi="Times New Roman"/>
          <w:color w:val="000000" w:themeColor="text1"/>
          <w:sz w:val="28"/>
          <w:szCs w:val="28"/>
        </w:rPr>
        <w:t xml:space="preserve">3 Ганиев Ф.Ә. </w:t>
      </w:r>
      <w:proofErr w:type="spellStart"/>
      <w:r w:rsidRPr="008F6B35">
        <w:rPr>
          <w:rFonts w:ascii="Times New Roman" w:hAnsi="Times New Roman"/>
          <w:color w:val="000000" w:themeColor="text1"/>
          <w:sz w:val="28"/>
          <w:szCs w:val="28"/>
        </w:rPr>
        <w:t>Татарча</w:t>
      </w:r>
      <w:proofErr w:type="spellEnd"/>
      <w:r w:rsidRPr="008F6B35">
        <w:rPr>
          <w:rFonts w:ascii="Times New Roman" w:hAnsi="Times New Roman"/>
          <w:color w:val="000000" w:themeColor="text1"/>
          <w:sz w:val="28"/>
          <w:szCs w:val="28"/>
        </w:rPr>
        <w:t xml:space="preserve"> – </w:t>
      </w:r>
      <w:proofErr w:type="spellStart"/>
      <w:r w:rsidRPr="008F6B35">
        <w:rPr>
          <w:rFonts w:ascii="Times New Roman" w:hAnsi="Times New Roman"/>
          <w:color w:val="000000" w:themeColor="text1"/>
          <w:sz w:val="28"/>
          <w:szCs w:val="28"/>
        </w:rPr>
        <w:t>русча</w:t>
      </w:r>
      <w:proofErr w:type="spellEnd"/>
      <w:r w:rsidRPr="008F6B35">
        <w:rPr>
          <w:rFonts w:ascii="Times New Roman" w:hAnsi="Times New Roman"/>
          <w:color w:val="000000" w:themeColor="text1"/>
          <w:sz w:val="28"/>
          <w:szCs w:val="28"/>
        </w:rPr>
        <w:t xml:space="preserve"> </w:t>
      </w:r>
      <w:proofErr w:type="spellStart"/>
      <w:r w:rsidRPr="008F6B35">
        <w:rPr>
          <w:rFonts w:ascii="Times New Roman" w:hAnsi="Times New Roman"/>
          <w:color w:val="000000" w:themeColor="text1"/>
          <w:sz w:val="28"/>
          <w:szCs w:val="28"/>
        </w:rPr>
        <w:t>сүзлек</w:t>
      </w:r>
      <w:proofErr w:type="spellEnd"/>
      <w:r w:rsidRPr="008F6B35">
        <w:rPr>
          <w:rFonts w:ascii="Times New Roman" w:hAnsi="Times New Roman"/>
          <w:color w:val="000000" w:themeColor="text1"/>
          <w:sz w:val="28"/>
          <w:szCs w:val="28"/>
        </w:rPr>
        <w:t xml:space="preserve">. – </w:t>
      </w:r>
      <w:proofErr w:type="spellStart"/>
      <w:proofErr w:type="gramStart"/>
      <w:r w:rsidRPr="008F6B35">
        <w:rPr>
          <w:rFonts w:ascii="Times New Roman" w:hAnsi="Times New Roman"/>
          <w:color w:val="000000" w:themeColor="text1"/>
          <w:sz w:val="28"/>
          <w:szCs w:val="28"/>
        </w:rPr>
        <w:t>Казан:ТКН</w:t>
      </w:r>
      <w:proofErr w:type="spellEnd"/>
      <w:proofErr w:type="gramEnd"/>
      <w:r w:rsidRPr="008F6B35">
        <w:rPr>
          <w:rFonts w:ascii="Times New Roman" w:hAnsi="Times New Roman"/>
          <w:color w:val="000000" w:themeColor="text1"/>
          <w:sz w:val="28"/>
          <w:szCs w:val="28"/>
        </w:rPr>
        <w:t>, 1988г.</w:t>
      </w:r>
    </w:p>
    <w:p w14:paraId="7B47E634" w14:textId="77777777" w:rsidR="00FD64D3" w:rsidRPr="008F6B35" w:rsidRDefault="00FD64D3" w:rsidP="008F6B35">
      <w:pPr>
        <w:spacing w:after="0"/>
        <w:ind w:firstLine="567"/>
        <w:jc w:val="both"/>
        <w:rPr>
          <w:rFonts w:ascii="Times New Roman" w:hAnsi="Times New Roman"/>
          <w:color w:val="000000" w:themeColor="text1"/>
          <w:sz w:val="28"/>
          <w:szCs w:val="28"/>
        </w:rPr>
      </w:pPr>
      <w:r w:rsidRPr="008F6B35">
        <w:rPr>
          <w:rFonts w:ascii="Times New Roman" w:hAnsi="Times New Roman"/>
          <w:color w:val="000000" w:themeColor="text1"/>
          <w:sz w:val="28"/>
          <w:szCs w:val="28"/>
        </w:rPr>
        <w:t>4 Гуревич П.С. Куда идешь человек? – Знак вопроса, 1991г, №7.</w:t>
      </w:r>
    </w:p>
    <w:p w14:paraId="1057526D" w14:textId="77777777" w:rsidR="00FD64D3" w:rsidRPr="008F6B35" w:rsidRDefault="00FD64D3" w:rsidP="008F6B35">
      <w:pPr>
        <w:spacing w:after="0"/>
        <w:ind w:firstLine="567"/>
        <w:jc w:val="both"/>
        <w:rPr>
          <w:rFonts w:ascii="Times New Roman" w:hAnsi="Times New Roman"/>
          <w:color w:val="000000" w:themeColor="text1"/>
          <w:sz w:val="28"/>
          <w:szCs w:val="28"/>
        </w:rPr>
      </w:pPr>
      <w:r w:rsidRPr="008F6B35">
        <w:rPr>
          <w:rFonts w:ascii="Times New Roman" w:hAnsi="Times New Roman"/>
          <w:color w:val="000000" w:themeColor="text1"/>
          <w:sz w:val="28"/>
          <w:szCs w:val="28"/>
        </w:rPr>
        <w:t xml:space="preserve">5 </w:t>
      </w:r>
      <w:proofErr w:type="spellStart"/>
      <w:r w:rsidRPr="008F6B35">
        <w:rPr>
          <w:rFonts w:ascii="Times New Roman" w:hAnsi="Times New Roman"/>
          <w:color w:val="000000" w:themeColor="text1"/>
          <w:sz w:val="28"/>
          <w:szCs w:val="28"/>
        </w:rPr>
        <w:t>Заһидуллина</w:t>
      </w:r>
      <w:proofErr w:type="spellEnd"/>
      <w:r w:rsidRPr="008F6B35">
        <w:rPr>
          <w:rFonts w:ascii="Times New Roman" w:hAnsi="Times New Roman"/>
          <w:color w:val="000000" w:themeColor="text1"/>
          <w:sz w:val="28"/>
          <w:szCs w:val="28"/>
        </w:rPr>
        <w:t xml:space="preserve"> Д.Ф. </w:t>
      </w:r>
      <w:proofErr w:type="spellStart"/>
      <w:r w:rsidRPr="008F6B35">
        <w:rPr>
          <w:rFonts w:ascii="Times New Roman" w:hAnsi="Times New Roman"/>
          <w:color w:val="000000" w:themeColor="text1"/>
          <w:sz w:val="28"/>
          <w:szCs w:val="28"/>
        </w:rPr>
        <w:t>Урта</w:t>
      </w:r>
      <w:proofErr w:type="spellEnd"/>
      <w:r w:rsidRPr="008F6B35">
        <w:rPr>
          <w:rFonts w:ascii="Times New Roman" w:hAnsi="Times New Roman"/>
          <w:color w:val="000000" w:themeColor="text1"/>
          <w:sz w:val="28"/>
          <w:szCs w:val="28"/>
        </w:rPr>
        <w:t xml:space="preserve"> </w:t>
      </w:r>
      <w:proofErr w:type="spellStart"/>
      <w:r w:rsidRPr="008F6B35">
        <w:rPr>
          <w:rFonts w:ascii="Times New Roman" w:hAnsi="Times New Roman"/>
          <w:color w:val="000000" w:themeColor="text1"/>
          <w:sz w:val="28"/>
          <w:szCs w:val="28"/>
        </w:rPr>
        <w:t>мәктәптә</w:t>
      </w:r>
      <w:proofErr w:type="spellEnd"/>
      <w:r w:rsidRPr="008F6B35">
        <w:rPr>
          <w:rFonts w:ascii="Times New Roman" w:hAnsi="Times New Roman"/>
          <w:color w:val="000000" w:themeColor="text1"/>
          <w:sz w:val="28"/>
          <w:szCs w:val="28"/>
        </w:rPr>
        <w:t xml:space="preserve"> татар </w:t>
      </w:r>
      <w:proofErr w:type="spellStart"/>
      <w:r w:rsidRPr="008F6B35">
        <w:rPr>
          <w:rFonts w:ascii="Times New Roman" w:hAnsi="Times New Roman"/>
          <w:color w:val="000000" w:themeColor="text1"/>
          <w:sz w:val="28"/>
          <w:szCs w:val="28"/>
        </w:rPr>
        <w:t>әдәбиятын</w:t>
      </w:r>
      <w:proofErr w:type="spellEnd"/>
      <w:r w:rsidRPr="008F6B35">
        <w:rPr>
          <w:rFonts w:ascii="Times New Roman" w:hAnsi="Times New Roman"/>
          <w:color w:val="000000" w:themeColor="text1"/>
          <w:sz w:val="28"/>
          <w:szCs w:val="28"/>
        </w:rPr>
        <w:t xml:space="preserve"> </w:t>
      </w:r>
      <w:proofErr w:type="spellStart"/>
      <w:r w:rsidRPr="008F6B35">
        <w:rPr>
          <w:rFonts w:ascii="Times New Roman" w:hAnsi="Times New Roman"/>
          <w:color w:val="000000" w:themeColor="text1"/>
          <w:sz w:val="28"/>
          <w:szCs w:val="28"/>
        </w:rPr>
        <w:t>укыту</w:t>
      </w:r>
      <w:proofErr w:type="spellEnd"/>
      <w:r w:rsidRPr="008F6B35">
        <w:rPr>
          <w:rFonts w:ascii="Times New Roman" w:hAnsi="Times New Roman"/>
          <w:color w:val="000000" w:themeColor="text1"/>
          <w:sz w:val="28"/>
          <w:szCs w:val="28"/>
        </w:rPr>
        <w:t xml:space="preserve"> </w:t>
      </w:r>
      <w:proofErr w:type="spellStart"/>
      <w:r w:rsidRPr="008F6B35">
        <w:rPr>
          <w:rFonts w:ascii="Times New Roman" w:hAnsi="Times New Roman"/>
          <w:color w:val="000000" w:themeColor="text1"/>
          <w:sz w:val="28"/>
          <w:szCs w:val="28"/>
        </w:rPr>
        <w:t>методикасы</w:t>
      </w:r>
      <w:proofErr w:type="spellEnd"/>
      <w:r w:rsidRPr="008F6B35">
        <w:rPr>
          <w:rFonts w:ascii="Times New Roman" w:hAnsi="Times New Roman"/>
          <w:color w:val="000000" w:themeColor="text1"/>
          <w:sz w:val="28"/>
          <w:szCs w:val="28"/>
        </w:rPr>
        <w:t>.</w:t>
      </w:r>
    </w:p>
    <w:p w14:paraId="0101EB0E" w14:textId="77777777" w:rsidR="00FD64D3" w:rsidRPr="008F6B35" w:rsidRDefault="00FD64D3" w:rsidP="008F6B35">
      <w:pPr>
        <w:spacing w:after="0"/>
        <w:ind w:firstLine="567"/>
        <w:jc w:val="both"/>
        <w:rPr>
          <w:rFonts w:ascii="Times New Roman" w:hAnsi="Times New Roman"/>
          <w:color w:val="000000" w:themeColor="text1"/>
          <w:sz w:val="28"/>
          <w:szCs w:val="28"/>
        </w:rPr>
      </w:pPr>
      <w:r w:rsidRPr="008F6B35">
        <w:rPr>
          <w:rFonts w:ascii="Times New Roman" w:hAnsi="Times New Roman"/>
          <w:color w:val="000000" w:themeColor="text1"/>
          <w:sz w:val="28"/>
          <w:szCs w:val="28"/>
        </w:rPr>
        <w:t xml:space="preserve">-Казан: </w:t>
      </w:r>
      <w:proofErr w:type="spellStart"/>
      <w:r w:rsidRPr="008F6B35">
        <w:rPr>
          <w:rFonts w:ascii="Times New Roman" w:hAnsi="Times New Roman"/>
          <w:color w:val="000000" w:themeColor="text1"/>
          <w:sz w:val="28"/>
          <w:szCs w:val="28"/>
        </w:rPr>
        <w:t>Мәгариф</w:t>
      </w:r>
      <w:proofErr w:type="spellEnd"/>
      <w:r w:rsidRPr="008F6B35">
        <w:rPr>
          <w:rFonts w:ascii="Times New Roman" w:hAnsi="Times New Roman"/>
          <w:color w:val="000000" w:themeColor="text1"/>
          <w:sz w:val="28"/>
          <w:szCs w:val="28"/>
        </w:rPr>
        <w:t>, 2000г.</w:t>
      </w:r>
    </w:p>
    <w:p w14:paraId="41A32831" w14:textId="77777777" w:rsidR="00FD64D3" w:rsidRPr="008F6B35" w:rsidRDefault="00FD64D3" w:rsidP="008F6B35">
      <w:pPr>
        <w:spacing w:after="0"/>
        <w:ind w:firstLine="567"/>
        <w:jc w:val="both"/>
        <w:rPr>
          <w:rFonts w:ascii="Times New Roman" w:hAnsi="Times New Roman"/>
          <w:color w:val="000000" w:themeColor="text1"/>
          <w:sz w:val="28"/>
          <w:szCs w:val="28"/>
        </w:rPr>
      </w:pPr>
      <w:r w:rsidRPr="008F6B35">
        <w:rPr>
          <w:rFonts w:ascii="Times New Roman" w:hAnsi="Times New Roman"/>
          <w:color w:val="000000" w:themeColor="text1"/>
          <w:sz w:val="28"/>
          <w:szCs w:val="28"/>
        </w:rPr>
        <w:t xml:space="preserve">6.Заһидуллина Д.Ф., </w:t>
      </w:r>
      <w:proofErr w:type="spellStart"/>
      <w:r w:rsidRPr="008F6B35">
        <w:rPr>
          <w:rFonts w:ascii="Times New Roman" w:hAnsi="Times New Roman"/>
          <w:color w:val="000000" w:themeColor="text1"/>
          <w:sz w:val="28"/>
          <w:szCs w:val="28"/>
        </w:rPr>
        <w:t>Закирҗанов</w:t>
      </w:r>
      <w:proofErr w:type="spellEnd"/>
      <w:r w:rsidRPr="008F6B35">
        <w:rPr>
          <w:rFonts w:ascii="Times New Roman" w:hAnsi="Times New Roman"/>
          <w:color w:val="000000" w:themeColor="text1"/>
          <w:sz w:val="28"/>
          <w:szCs w:val="28"/>
        </w:rPr>
        <w:t xml:space="preserve"> Ә.М., </w:t>
      </w:r>
      <w:proofErr w:type="spellStart"/>
      <w:r w:rsidRPr="008F6B35">
        <w:rPr>
          <w:rFonts w:ascii="Times New Roman" w:hAnsi="Times New Roman"/>
          <w:color w:val="000000" w:themeColor="text1"/>
          <w:sz w:val="28"/>
          <w:szCs w:val="28"/>
        </w:rPr>
        <w:t>Гыйләҗев</w:t>
      </w:r>
      <w:proofErr w:type="spellEnd"/>
      <w:r w:rsidRPr="008F6B35">
        <w:rPr>
          <w:rFonts w:ascii="Times New Roman" w:hAnsi="Times New Roman"/>
          <w:color w:val="000000" w:themeColor="text1"/>
          <w:sz w:val="28"/>
          <w:szCs w:val="28"/>
        </w:rPr>
        <w:t xml:space="preserve"> </w:t>
      </w:r>
      <w:proofErr w:type="spellStart"/>
      <w:r w:rsidRPr="008F6B35">
        <w:rPr>
          <w:rFonts w:ascii="Times New Roman" w:hAnsi="Times New Roman"/>
          <w:color w:val="000000" w:themeColor="text1"/>
          <w:sz w:val="28"/>
          <w:szCs w:val="28"/>
        </w:rPr>
        <w:t>Т.Ш.Татар</w:t>
      </w:r>
      <w:proofErr w:type="spellEnd"/>
    </w:p>
    <w:p w14:paraId="2B49AACF" w14:textId="77777777" w:rsidR="00FD64D3" w:rsidRPr="008F6B35" w:rsidRDefault="00FD64D3" w:rsidP="008F6B35">
      <w:pPr>
        <w:spacing w:after="0"/>
        <w:ind w:firstLine="567"/>
        <w:jc w:val="both"/>
        <w:rPr>
          <w:rFonts w:ascii="Times New Roman" w:hAnsi="Times New Roman"/>
          <w:color w:val="000000" w:themeColor="text1"/>
          <w:sz w:val="28"/>
          <w:szCs w:val="28"/>
        </w:rPr>
      </w:pPr>
      <w:proofErr w:type="spellStart"/>
      <w:proofErr w:type="gramStart"/>
      <w:r w:rsidRPr="008F6B35">
        <w:rPr>
          <w:rFonts w:ascii="Times New Roman" w:hAnsi="Times New Roman"/>
          <w:color w:val="000000" w:themeColor="text1"/>
          <w:sz w:val="28"/>
          <w:szCs w:val="28"/>
        </w:rPr>
        <w:t>әдәбияты.Теория</w:t>
      </w:r>
      <w:proofErr w:type="gramEnd"/>
      <w:r w:rsidRPr="008F6B35">
        <w:rPr>
          <w:rFonts w:ascii="Times New Roman" w:hAnsi="Times New Roman"/>
          <w:color w:val="000000" w:themeColor="text1"/>
          <w:sz w:val="28"/>
          <w:szCs w:val="28"/>
        </w:rPr>
        <w:t>,тарих.Казан</w:t>
      </w:r>
      <w:proofErr w:type="spellEnd"/>
      <w:r w:rsidRPr="008F6B35">
        <w:rPr>
          <w:rFonts w:ascii="Times New Roman" w:hAnsi="Times New Roman"/>
          <w:color w:val="000000" w:themeColor="text1"/>
          <w:sz w:val="28"/>
          <w:szCs w:val="28"/>
        </w:rPr>
        <w:t>: Мәгариф,2004г.</w:t>
      </w:r>
    </w:p>
    <w:p w14:paraId="442A7F52" w14:textId="77777777" w:rsidR="00FD64D3" w:rsidRPr="008F6B35" w:rsidRDefault="00FD64D3" w:rsidP="008F6B35">
      <w:pPr>
        <w:spacing w:after="0"/>
        <w:ind w:firstLine="567"/>
        <w:jc w:val="both"/>
        <w:rPr>
          <w:rFonts w:ascii="Times New Roman" w:hAnsi="Times New Roman"/>
          <w:color w:val="000000" w:themeColor="text1"/>
          <w:sz w:val="28"/>
          <w:szCs w:val="28"/>
        </w:rPr>
      </w:pPr>
      <w:r w:rsidRPr="008F6B35">
        <w:rPr>
          <w:rFonts w:ascii="Times New Roman" w:hAnsi="Times New Roman"/>
          <w:color w:val="000000" w:themeColor="text1"/>
          <w:sz w:val="28"/>
          <w:szCs w:val="28"/>
        </w:rPr>
        <w:t xml:space="preserve">7 </w:t>
      </w:r>
      <w:proofErr w:type="spellStart"/>
      <w:r w:rsidRPr="008F6B35">
        <w:rPr>
          <w:rFonts w:ascii="Times New Roman" w:hAnsi="Times New Roman"/>
          <w:color w:val="000000" w:themeColor="text1"/>
          <w:sz w:val="28"/>
          <w:szCs w:val="28"/>
        </w:rPr>
        <w:t>Зәйнуллин</w:t>
      </w:r>
      <w:proofErr w:type="spellEnd"/>
      <w:r w:rsidRPr="008F6B35">
        <w:rPr>
          <w:rFonts w:ascii="Times New Roman" w:hAnsi="Times New Roman"/>
          <w:color w:val="000000" w:themeColor="text1"/>
          <w:sz w:val="28"/>
          <w:szCs w:val="28"/>
        </w:rPr>
        <w:t xml:space="preserve">. Җ. З. </w:t>
      </w:r>
      <w:proofErr w:type="spellStart"/>
      <w:r w:rsidRPr="008F6B35">
        <w:rPr>
          <w:rFonts w:ascii="Times New Roman" w:hAnsi="Times New Roman"/>
          <w:color w:val="000000" w:themeColor="text1"/>
          <w:sz w:val="28"/>
          <w:szCs w:val="28"/>
        </w:rPr>
        <w:t>Шәрык</w:t>
      </w:r>
      <w:proofErr w:type="spellEnd"/>
      <w:r w:rsidRPr="008F6B35">
        <w:rPr>
          <w:rFonts w:ascii="Times New Roman" w:hAnsi="Times New Roman"/>
          <w:color w:val="000000" w:themeColor="text1"/>
          <w:sz w:val="28"/>
          <w:szCs w:val="28"/>
        </w:rPr>
        <w:t xml:space="preserve"> </w:t>
      </w:r>
      <w:proofErr w:type="spellStart"/>
      <w:r w:rsidRPr="008F6B35">
        <w:rPr>
          <w:rFonts w:ascii="Times New Roman" w:hAnsi="Times New Roman"/>
          <w:color w:val="000000" w:themeColor="text1"/>
          <w:sz w:val="28"/>
          <w:szCs w:val="28"/>
        </w:rPr>
        <w:t>алынмалары</w:t>
      </w:r>
      <w:proofErr w:type="spellEnd"/>
      <w:r w:rsidRPr="008F6B35">
        <w:rPr>
          <w:rFonts w:ascii="Times New Roman" w:hAnsi="Times New Roman"/>
          <w:color w:val="000000" w:themeColor="text1"/>
          <w:sz w:val="28"/>
          <w:szCs w:val="28"/>
        </w:rPr>
        <w:t xml:space="preserve"> </w:t>
      </w:r>
      <w:proofErr w:type="spellStart"/>
      <w:r w:rsidRPr="008F6B35">
        <w:rPr>
          <w:rFonts w:ascii="Times New Roman" w:hAnsi="Times New Roman"/>
          <w:color w:val="000000" w:themeColor="text1"/>
          <w:sz w:val="28"/>
          <w:szCs w:val="28"/>
        </w:rPr>
        <w:t>сүзлеге</w:t>
      </w:r>
      <w:proofErr w:type="spellEnd"/>
      <w:r w:rsidRPr="008F6B35">
        <w:rPr>
          <w:rFonts w:ascii="Times New Roman" w:hAnsi="Times New Roman"/>
          <w:color w:val="000000" w:themeColor="text1"/>
          <w:sz w:val="28"/>
          <w:szCs w:val="28"/>
        </w:rPr>
        <w:t xml:space="preserve">. – Казан: </w:t>
      </w:r>
      <w:proofErr w:type="spellStart"/>
      <w:r w:rsidRPr="008F6B35">
        <w:rPr>
          <w:rFonts w:ascii="Times New Roman" w:hAnsi="Times New Roman"/>
          <w:color w:val="000000" w:themeColor="text1"/>
          <w:sz w:val="28"/>
          <w:szCs w:val="28"/>
        </w:rPr>
        <w:t>Мәгариф</w:t>
      </w:r>
      <w:proofErr w:type="spellEnd"/>
      <w:r w:rsidRPr="008F6B35">
        <w:rPr>
          <w:rFonts w:ascii="Times New Roman" w:hAnsi="Times New Roman"/>
          <w:color w:val="000000" w:themeColor="text1"/>
          <w:sz w:val="28"/>
          <w:szCs w:val="28"/>
        </w:rPr>
        <w:t>, 1994г.</w:t>
      </w:r>
    </w:p>
    <w:p w14:paraId="2D634881" w14:textId="77777777" w:rsidR="00FD64D3" w:rsidRPr="008F6B35" w:rsidRDefault="00FD64D3" w:rsidP="008F6B35">
      <w:pPr>
        <w:spacing w:after="0"/>
        <w:ind w:firstLine="567"/>
        <w:jc w:val="both"/>
        <w:rPr>
          <w:rFonts w:ascii="Times New Roman" w:hAnsi="Times New Roman"/>
          <w:color w:val="000000" w:themeColor="text1"/>
          <w:sz w:val="28"/>
          <w:szCs w:val="28"/>
        </w:rPr>
      </w:pPr>
      <w:r w:rsidRPr="008F6B35">
        <w:rPr>
          <w:rFonts w:ascii="Times New Roman" w:hAnsi="Times New Roman"/>
          <w:color w:val="000000" w:themeColor="text1"/>
          <w:sz w:val="28"/>
          <w:szCs w:val="28"/>
        </w:rPr>
        <w:t xml:space="preserve">8 </w:t>
      </w:r>
      <w:proofErr w:type="spellStart"/>
      <w:proofErr w:type="gramStart"/>
      <w:r w:rsidRPr="008F6B35">
        <w:rPr>
          <w:rFonts w:ascii="Times New Roman" w:hAnsi="Times New Roman"/>
          <w:color w:val="000000" w:themeColor="text1"/>
          <w:sz w:val="28"/>
          <w:szCs w:val="28"/>
        </w:rPr>
        <w:t>Җәләлиев</w:t>
      </w:r>
      <w:proofErr w:type="spellEnd"/>
      <w:r w:rsidRPr="008F6B35">
        <w:rPr>
          <w:rFonts w:ascii="Times New Roman" w:hAnsi="Times New Roman"/>
          <w:color w:val="000000" w:themeColor="text1"/>
          <w:sz w:val="28"/>
          <w:szCs w:val="28"/>
        </w:rPr>
        <w:t xml:space="preserve"> .</w:t>
      </w:r>
      <w:proofErr w:type="gramEnd"/>
      <w:r w:rsidRPr="008F6B35">
        <w:rPr>
          <w:rFonts w:ascii="Times New Roman" w:hAnsi="Times New Roman"/>
          <w:color w:val="000000" w:themeColor="text1"/>
          <w:sz w:val="28"/>
          <w:szCs w:val="28"/>
        </w:rPr>
        <w:t xml:space="preserve">Ш. Татар </w:t>
      </w:r>
      <w:proofErr w:type="spellStart"/>
      <w:r w:rsidRPr="008F6B35">
        <w:rPr>
          <w:rFonts w:ascii="Times New Roman" w:hAnsi="Times New Roman"/>
          <w:color w:val="000000" w:themeColor="text1"/>
          <w:sz w:val="28"/>
          <w:szCs w:val="28"/>
        </w:rPr>
        <w:t>халык</w:t>
      </w:r>
      <w:proofErr w:type="spellEnd"/>
      <w:r w:rsidRPr="008F6B35">
        <w:rPr>
          <w:rFonts w:ascii="Times New Roman" w:hAnsi="Times New Roman"/>
          <w:color w:val="000000" w:themeColor="text1"/>
          <w:sz w:val="28"/>
          <w:szCs w:val="28"/>
        </w:rPr>
        <w:t xml:space="preserve"> </w:t>
      </w:r>
      <w:proofErr w:type="spellStart"/>
      <w:r w:rsidRPr="008F6B35">
        <w:rPr>
          <w:rFonts w:ascii="Times New Roman" w:hAnsi="Times New Roman"/>
          <w:color w:val="000000" w:themeColor="text1"/>
          <w:sz w:val="28"/>
          <w:szCs w:val="28"/>
        </w:rPr>
        <w:t>педагогикасы</w:t>
      </w:r>
      <w:proofErr w:type="spellEnd"/>
      <w:r w:rsidRPr="008F6B35">
        <w:rPr>
          <w:rFonts w:ascii="Times New Roman" w:hAnsi="Times New Roman"/>
          <w:color w:val="000000" w:themeColor="text1"/>
          <w:sz w:val="28"/>
          <w:szCs w:val="28"/>
        </w:rPr>
        <w:t xml:space="preserve">. – Казан: </w:t>
      </w:r>
      <w:proofErr w:type="spellStart"/>
      <w:r w:rsidRPr="008F6B35">
        <w:rPr>
          <w:rFonts w:ascii="Times New Roman" w:hAnsi="Times New Roman"/>
          <w:color w:val="000000" w:themeColor="text1"/>
          <w:sz w:val="28"/>
          <w:szCs w:val="28"/>
        </w:rPr>
        <w:t>Мәгариф</w:t>
      </w:r>
      <w:proofErr w:type="spellEnd"/>
      <w:r w:rsidRPr="008F6B35">
        <w:rPr>
          <w:rFonts w:ascii="Times New Roman" w:hAnsi="Times New Roman"/>
          <w:color w:val="000000" w:themeColor="text1"/>
          <w:sz w:val="28"/>
          <w:szCs w:val="28"/>
        </w:rPr>
        <w:t>, 2007г.</w:t>
      </w:r>
    </w:p>
    <w:p w14:paraId="54E13CED" w14:textId="77777777" w:rsidR="00FD64D3" w:rsidRPr="008F6B35" w:rsidRDefault="00FD64D3" w:rsidP="008F6B35">
      <w:pPr>
        <w:spacing w:after="0"/>
        <w:ind w:firstLine="567"/>
        <w:jc w:val="both"/>
        <w:rPr>
          <w:rFonts w:ascii="Times New Roman" w:hAnsi="Times New Roman"/>
          <w:color w:val="000000" w:themeColor="text1"/>
          <w:sz w:val="28"/>
          <w:szCs w:val="28"/>
        </w:rPr>
      </w:pPr>
      <w:r w:rsidRPr="008F6B35">
        <w:rPr>
          <w:rFonts w:ascii="Times New Roman" w:hAnsi="Times New Roman"/>
          <w:color w:val="000000" w:themeColor="text1"/>
          <w:sz w:val="28"/>
          <w:szCs w:val="28"/>
        </w:rPr>
        <w:t xml:space="preserve">9 </w:t>
      </w:r>
      <w:proofErr w:type="spellStart"/>
      <w:r w:rsidRPr="008F6B35">
        <w:rPr>
          <w:rFonts w:ascii="Times New Roman" w:hAnsi="Times New Roman"/>
          <w:color w:val="000000" w:themeColor="text1"/>
          <w:sz w:val="28"/>
          <w:szCs w:val="28"/>
        </w:rPr>
        <w:t>Ләисов</w:t>
      </w:r>
      <w:proofErr w:type="spellEnd"/>
      <w:r w:rsidRPr="008F6B35">
        <w:rPr>
          <w:rFonts w:ascii="Times New Roman" w:hAnsi="Times New Roman"/>
          <w:color w:val="000000" w:themeColor="text1"/>
          <w:sz w:val="28"/>
          <w:szCs w:val="28"/>
        </w:rPr>
        <w:t xml:space="preserve"> Н. </w:t>
      </w:r>
      <w:proofErr w:type="spellStart"/>
      <w:proofErr w:type="gramStart"/>
      <w:r w:rsidRPr="008F6B35">
        <w:rPr>
          <w:rFonts w:ascii="Times New Roman" w:hAnsi="Times New Roman"/>
          <w:color w:val="000000" w:themeColor="text1"/>
          <w:sz w:val="28"/>
          <w:szCs w:val="28"/>
        </w:rPr>
        <w:t>Г.Тукай</w:t>
      </w:r>
      <w:proofErr w:type="spellEnd"/>
      <w:r w:rsidRPr="008F6B35">
        <w:rPr>
          <w:rFonts w:ascii="Times New Roman" w:hAnsi="Times New Roman"/>
          <w:color w:val="000000" w:themeColor="text1"/>
          <w:sz w:val="28"/>
          <w:szCs w:val="28"/>
        </w:rPr>
        <w:t>.-</w:t>
      </w:r>
      <w:proofErr w:type="gramEnd"/>
      <w:r w:rsidRPr="008F6B35">
        <w:rPr>
          <w:rFonts w:ascii="Times New Roman" w:hAnsi="Times New Roman"/>
          <w:color w:val="000000" w:themeColor="text1"/>
          <w:sz w:val="28"/>
          <w:szCs w:val="28"/>
        </w:rPr>
        <w:t xml:space="preserve"> Казан: ТКН, 1985г.</w:t>
      </w:r>
    </w:p>
    <w:p w14:paraId="5FEB358D" w14:textId="77777777" w:rsidR="00FD64D3" w:rsidRPr="008F6B35" w:rsidRDefault="00FD64D3" w:rsidP="008F6B35">
      <w:pPr>
        <w:spacing w:after="0"/>
        <w:ind w:firstLine="567"/>
        <w:jc w:val="both"/>
        <w:rPr>
          <w:rFonts w:ascii="Times New Roman" w:hAnsi="Times New Roman"/>
          <w:color w:val="000000" w:themeColor="text1"/>
          <w:sz w:val="28"/>
          <w:szCs w:val="28"/>
        </w:rPr>
      </w:pPr>
      <w:r w:rsidRPr="008F6B35">
        <w:rPr>
          <w:rFonts w:ascii="Times New Roman" w:hAnsi="Times New Roman"/>
          <w:color w:val="000000" w:themeColor="text1"/>
          <w:sz w:val="28"/>
          <w:szCs w:val="28"/>
        </w:rPr>
        <w:t xml:space="preserve">10 </w:t>
      </w:r>
      <w:proofErr w:type="spellStart"/>
      <w:r w:rsidRPr="008F6B35">
        <w:rPr>
          <w:rFonts w:ascii="Times New Roman" w:hAnsi="Times New Roman"/>
          <w:color w:val="000000" w:themeColor="text1"/>
          <w:sz w:val="28"/>
          <w:szCs w:val="28"/>
        </w:rPr>
        <w:t>Миңнегулов</w:t>
      </w:r>
      <w:proofErr w:type="spellEnd"/>
      <w:r w:rsidRPr="008F6B35">
        <w:rPr>
          <w:rFonts w:ascii="Times New Roman" w:hAnsi="Times New Roman"/>
          <w:color w:val="000000" w:themeColor="text1"/>
          <w:sz w:val="28"/>
          <w:szCs w:val="28"/>
        </w:rPr>
        <w:t xml:space="preserve"> Х.Й. </w:t>
      </w:r>
      <w:proofErr w:type="spellStart"/>
      <w:r w:rsidRPr="008F6B35">
        <w:rPr>
          <w:rFonts w:ascii="Times New Roman" w:hAnsi="Times New Roman"/>
          <w:color w:val="000000" w:themeColor="text1"/>
          <w:sz w:val="28"/>
          <w:szCs w:val="28"/>
        </w:rPr>
        <w:t>Гасырлар</w:t>
      </w:r>
      <w:proofErr w:type="spellEnd"/>
      <w:r w:rsidRPr="008F6B35">
        <w:rPr>
          <w:rFonts w:ascii="Times New Roman" w:hAnsi="Times New Roman"/>
          <w:color w:val="000000" w:themeColor="text1"/>
          <w:sz w:val="28"/>
          <w:szCs w:val="28"/>
        </w:rPr>
        <w:t xml:space="preserve"> </w:t>
      </w:r>
      <w:proofErr w:type="spellStart"/>
      <w:r w:rsidRPr="008F6B35">
        <w:rPr>
          <w:rFonts w:ascii="Times New Roman" w:hAnsi="Times New Roman"/>
          <w:color w:val="000000" w:themeColor="text1"/>
          <w:sz w:val="28"/>
          <w:szCs w:val="28"/>
        </w:rPr>
        <w:t>өнен</w:t>
      </w:r>
      <w:proofErr w:type="spellEnd"/>
      <w:r w:rsidRPr="008F6B35">
        <w:rPr>
          <w:rFonts w:ascii="Times New Roman" w:hAnsi="Times New Roman"/>
          <w:color w:val="000000" w:themeColor="text1"/>
          <w:sz w:val="28"/>
          <w:szCs w:val="28"/>
        </w:rPr>
        <w:t xml:space="preserve"> </w:t>
      </w:r>
      <w:proofErr w:type="spellStart"/>
      <w:r w:rsidRPr="008F6B35">
        <w:rPr>
          <w:rFonts w:ascii="Times New Roman" w:hAnsi="Times New Roman"/>
          <w:color w:val="000000" w:themeColor="text1"/>
          <w:sz w:val="28"/>
          <w:szCs w:val="28"/>
        </w:rPr>
        <w:t>тыңлап</w:t>
      </w:r>
      <w:proofErr w:type="spellEnd"/>
      <w:r w:rsidRPr="008F6B35">
        <w:rPr>
          <w:rFonts w:ascii="Times New Roman" w:hAnsi="Times New Roman"/>
          <w:color w:val="000000" w:themeColor="text1"/>
          <w:sz w:val="28"/>
          <w:szCs w:val="28"/>
        </w:rPr>
        <w:t xml:space="preserve">...- Казан: </w:t>
      </w:r>
      <w:proofErr w:type="spellStart"/>
      <w:r w:rsidRPr="008F6B35">
        <w:rPr>
          <w:rFonts w:ascii="Times New Roman" w:hAnsi="Times New Roman"/>
          <w:color w:val="000000" w:themeColor="text1"/>
          <w:sz w:val="28"/>
          <w:szCs w:val="28"/>
        </w:rPr>
        <w:t>Мәгариф</w:t>
      </w:r>
      <w:proofErr w:type="spellEnd"/>
      <w:r w:rsidRPr="008F6B35">
        <w:rPr>
          <w:rFonts w:ascii="Times New Roman" w:hAnsi="Times New Roman"/>
          <w:color w:val="000000" w:themeColor="text1"/>
          <w:sz w:val="28"/>
          <w:szCs w:val="28"/>
        </w:rPr>
        <w:t>, 2003г.</w:t>
      </w:r>
    </w:p>
    <w:p w14:paraId="5D7239D0" w14:textId="77777777" w:rsidR="00FD64D3" w:rsidRPr="008F6B35" w:rsidRDefault="00FD64D3" w:rsidP="008F6B35">
      <w:pPr>
        <w:spacing w:after="0"/>
        <w:ind w:firstLine="567"/>
        <w:jc w:val="both"/>
        <w:rPr>
          <w:rFonts w:ascii="Times New Roman" w:hAnsi="Times New Roman"/>
          <w:color w:val="000000" w:themeColor="text1"/>
          <w:sz w:val="28"/>
          <w:szCs w:val="28"/>
        </w:rPr>
      </w:pPr>
      <w:r w:rsidRPr="008F6B35">
        <w:rPr>
          <w:rFonts w:ascii="Times New Roman" w:hAnsi="Times New Roman"/>
          <w:color w:val="000000" w:themeColor="text1"/>
          <w:sz w:val="28"/>
          <w:szCs w:val="28"/>
        </w:rPr>
        <w:t xml:space="preserve">11 </w:t>
      </w:r>
      <w:proofErr w:type="spellStart"/>
      <w:r w:rsidRPr="008F6B35">
        <w:rPr>
          <w:rFonts w:ascii="Times New Roman" w:hAnsi="Times New Roman"/>
          <w:color w:val="000000" w:themeColor="text1"/>
          <w:sz w:val="28"/>
          <w:szCs w:val="28"/>
        </w:rPr>
        <w:t>Нәбиуллин</w:t>
      </w:r>
      <w:proofErr w:type="spellEnd"/>
      <w:r w:rsidRPr="008F6B35">
        <w:rPr>
          <w:rFonts w:ascii="Times New Roman" w:hAnsi="Times New Roman"/>
          <w:color w:val="000000" w:themeColor="text1"/>
          <w:sz w:val="28"/>
          <w:szCs w:val="28"/>
        </w:rPr>
        <w:t xml:space="preserve"> Г.Ә. Мин </w:t>
      </w:r>
      <w:proofErr w:type="spellStart"/>
      <w:r w:rsidRPr="008F6B35">
        <w:rPr>
          <w:rFonts w:ascii="Times New Roman" w:hAnsi="Times New Roman"/>
          <w:color w:val="000000" w:themeColor="text1"/>
          <w:sz w:val="28"/>
          <w:szCs w:val="28"/>
        </w:rPr>
        <w:t>әйттем</w:t>
      </w:r>
      <w:proofErr w:type="spellEnd"/>
      <w:r w:rsidRPr="008F6B35">
        <w:rPr>
          <w:rFonts w:ascii="Times New Roman" w:hAnsi="Times New Roman"/>
          <w:color w:val="000000" w:themeColor="text1"/>
          <w:sz w:val="28"/>
          <w:szCs w:val="28"/>
        </w:rPr>
        <w:t xml:space="preserve">. –Казан: </w:t>
      </w:r>
      <w:proofErr w:type="spellStart"/>
      <w:r w:rsidRPr="008F6B35">
        <w:rPr>
          <w:rFonts w:ascii="Times New Roman" w:hAnsi="Times New Roman"/>
          <w:color w:val="000000" w:themeColor="text1"/>
          <w:sz w:val="28"/>
          <w:szCs w:val="28"/>
        </w:rPr>
        <w:t>Мәгариф</w:t>
      </w:r>
      <w:proofErr w:type="spellEnd"/>
      <w:r w:rsidRPr="008F6B35">
        <w:rPr>
          <w:rFonts w:ascii="Times New Roman" w:hAnsi="Times New Roman"/>
          <w:color w:val="000000" w:themeColor="text1"/>
          <w:sz w:val="28"/>
          <w:szCs w:val="28"/>
        </w:rPr>
        <w:t>, 2008</w:t>
      </w:r>
    </w:p>
    <w:p w14:paraId="0220C75E" w14:textId="77777777" w:rsidR="00FD64D3" w:rsidRPr="008F6B35" w:rsidRDefault="00FD64D3" w:rsidP="008F6B35">
      <w:pPr>
        <w:spacing w:after="0"/>
        <w:ind w:firstLine="567"/>
        <w:jc w:val="both"/>
        <w:rPr>
          <w:rFonts w:ascii="Times New Roman" w:hAnsi="Times New Roman"/>
          <w:color w:val="000000" w:themeColor="text1"/>
          <w:sz w:val="28"/>
          <w:szCs w:val="28"/>
        </w:rPr>
      </w:pPr>
      <w:r w:rsidRPr="008F6B35">
        <w:rPr>
          <w:rFonts w:ascii="Times New Roman" w:hAnsi="Times New Roman"/>
          <w:color w:val="000000" w:themeColor="text1"/>
          <w:sz w:val="28"/>
          <w:szCs w:val="28"/>
        </w:rPr>
        <w:t xml:space="preserve">12.Татар </w:t>
      </w:r>
      <w:proofErr w:type="spellStart"/>
      <w:r w:rsidRPr="008F6B35">
        <w:rPr>
          <w:rFonts w:ascii="Times New Roman" w:hAnsi="Times New Roman"/>
          <w:color w:val="000000" w:themeColor="text1"/>
          <w:sz w:val="28"/>
          <w:szCs w:val="28"/>
        </w:rPr>
        <w:t>әдәбиятыннан</w:t>
      </w:r>
      <w:proofErr w:type="spellEnd"/>
      <w:r w:rsidRPr="008F6B35">
        <w:rPr>
          <w:rFonts w:ascii="Times New Roman" w:hAnsi="Times New Roman"/>
          <w:color w:val="000000" w:themeColor="text1"/>
          <w:sz w:val="28"/>
          <w:szCs w:val="28"/>
        </w:rPr>
        <w:t xml:space="preserve"> хрестоматия, I том. – Казан: </w:t>
      </w:r>
      <w:proofErr w:type="spellStart"/>
      <w:r w:rsidRPr="008F6B35">
        <w:rPr>
          <w:rFonts w:ascii="Times New Roman" w:hAnsi="Times New Roman"/>
          <w:color w:val="000000" w:themeColor="text1"/>
          <w:sz w:val="28"/>
          <w:szCs w:val="28"/>
        </w:rPr>
        <w:t>Тарих</w:t>
      </w:r>
      <w:proofErr w:type="spellEnd"/>
      <w:r w:rsidRPr="008F6B35">
        <w:rPr>
          <w:rFonts w:ascii="Times New Roman" w:hAnsi="Times New Roman"/>
          <w:color w:val="000000" w:themeColor="text1"/>
          <w:sz w:val="28"/>
          <w:szCs w:val="28"/>
        </w:rPr>
        <w:t>, 2003</w:t>
      </w:r>
    </w:p>
    <w:p w14:paraId="3E8D1CB8" w14:textId="77777777" w:rsidR="00FD64D3" w:rsidRPr="008F6B35" w:rsidRDefault="00FD64D3" w:rsidP="008F6B35">
      <w:pPr>
        <w:pStyle w:val="1"/>
        <w:ind w:firstLine="567"/>
        <w:rPr>
          <w:rFonts w:ascii="Times New Roman" w:hAnsi="Times New Roman"/>
          <w:b/>
          <w:color w:val="000000" w:themeColor="text1"/>
          <w:sz w:val="28"/>
          <w:szCs w:val="28"/>
        </w:rPr>
      </w:pPr>
      <w:bookmarkStart w:id="33" w:name="_Toc114350256"/>
      <w:r w:rsidRPr="008F6B35">
        <w:rPr>
          <w:rFonts w:ascii="Times New Roman" w:hAnsi="Times New Roman"/>
          <w:b/>
          <w:color w:val="000000" w:themeColor="text1"/>
          <w:sz w:val="28"/>
          <w:szCs w:val="28"/>
        </w:rPr>
        <w:t>Интернет-Ресурсы</w:t>
      </w:r>
      <w:bookmarkEnd w:id="33"/>
    </w:p>
    <w:p w14:paraId="469381D5" w14:textId="77777777" w:rsidR="00FD64D3" w:rsidRPr="008F6B35" w:rsidRDefault="00FD64D3" w:rsidP="008F6B35">
      <w:pPr>
        <w:pStyle w:val="a3"/>
        <w:widowControl w:val="0"/>
        <w:numPr>
          <w:ilvl w:val="0"/>
          <w:numId w:val="6"/>
        </w:numPr>
        <w:tabs>
          <w:tab w:val="left" w:pos="851"/>
        </w:tabs>
        <w:suppressAutoHyphens/>
        <w:spacing w:after="200" w:line="275" w:lineRule="auto"/>
        <w:ind w:left="0" w:right="-65" w:firstLine="567"/>
        <w:rPr>
          <w:color w:val="000000" w:themeColor="text1"/>
          <w:sz w:val="28"/>
          <w:szCs w:val="28"/>
        </w:rPr>
      </w:pPr>
      <w:r w:rsidRPr="008F6B35">
        <w:rPr>
          <w:color w:val="000000" w:themeColor="text1"/>
          <w:sz w:val="28"/>
          <w:szCs w:val="28"/>
        </w:rPr>
        <w:t>Валеева-Сулейманова Г.Ф. Декоративное искусство Татарстана: 1920-е – начало 1990-х гг. - Казань, Интернет ресурс.</w:t>
      </w:r>
    </w:p>
    <w:p w14:paraId="23E8A1B2" w14:textId="77777777" w:rsidR="00FD64D3" w:rsidRPr="008F6B35" w:rsidRDefault="00FD64D3" w:rsidP="008F6B35">
      <w:pPr>
        <w:pStyle w:val="a3"/>
        <w:widowControl w:val="0"/>
        <w:numPr>
          <w:ilvl w:val="0"/>
          <w:numId w:val="6"/>
        </w:numPr>
        <w:tabs>
          <w:tab w:val="left" w:pos="851"/>
        </w:tabs>
        <w:suppressAutoHyphens/>
        <w:spacing w:after="200" w:line="275" w:lineRule="auto"/>
        <w:ind w:left="0" w:right="-65" w:firstLine="567"/>
        <w:rPr>
          <w:color w:val="000000" w:themeColor="text1"/>
          <w:sz w:val="28"/>
          <w:szCs w:val="28"/>
        </w:rPr>
      </w:pPr>
      <w:r w:rsidRPr="008F6B35">
        <w:rPr>
          <w:color w:val="000000" w:themeColor="text1"/>
          <w:sz w:val="28"/>
          <w:szCs w:val="28"/>
        </w:rPr>
        <w:t xml:space="preserve">Гумилев Л.Н. Поиски вымышленного царства [Текст] / Л.Н. Гумилев. – </w:t>
      </w:r>
      <w:proofErr w:type="gramStart"/>
      <w:r w:rsidRPr="008F6B35">
        <w:rPr>
          <w:color w:val="000000" w:themeColor="text1"/>
          <w:sz w:val="28"/>
          <w:szCs w:val="28"/>
        </w:rPr>
        <w:t>М:Интернет</w:t>
      </w:r>
      <w:proofErr w:type="gramEnd"/>
      <w:r w:rsidRPr="008F6B35">
        <w:rPr>
          <w:color w:val="000000" w:themeColor="text1"/>
          <w:sz w:val="28"/>
          <w:szCs w:val="28"/>
        </w:rPr>
        <w:t xml:space="preserve"> ресурс..</w:t>
      </w:r>
    </w:p>
    <w:p w14:paraId="2E8FF0EC" w14:textId="77777777" w:rsidR="00FD64D3" w:rsidRPr="008F6B35" w:rsidRDefault="00FD64D3" w:rsidP="008F6B35">
      <w:pPr>
        <w:pStyle w:val="a3"/>
        <w:widowControl w:val="0"/>
        <w:numPr>
          <w:ilvl w:val="0"/>
          <w:numId w:val="6"/>
        </w:numPr>
        <w:tabs>
          <w:tab w:val="left" w:pos="851"/>
        </w:tabs>
        <w:suppressAutoHyphens/>
        <w:spacing w:after="200" w:line="275" w:lineRule="auto"/>
        <w:ind w:left="0" w:right="-65" w:firstLine="567"/>
        <w:rPr>
          <w:color w:val="000000" w:themeColor="text1"/>
          <w:sz w:val="28"/>
          <w:szCs w:val="28"/>
        </w:rPr>
      </w:pPr>
      <w:r w:rsidRPr="008F6B35">
        <w:rPr>
          <w:color w:val="000000" w:themeColor="text1"/>
          <w:sz w:val="28"/>
          <w:szCs w:val="28"/>
        </w:rPr>
        <w:t xml:space="preserve">Егоров </w:t>
      </w:r>
      <w:proofErr w:type="gramStart"/>
      <w:r w:rsidRPr="008F6B35">
        <w:rPr>
          <w:color w:val="000000" w:themeColor="text1"/>
          <w:sz w:val="28"/>
          <w:szCs w:val="28"/>
        </w:rPr>
        <w:t>В.Л..</w:t>
      </w:r>
      <w:proofErr w:type="gramEnd"/>
      <w:r w:rsidRPr="008F6B35">
        <w:rPr>
          <w:color w:val="000000" w:themeColor="text1"/>
          <w:sz w:val="28"/>
          <w:szCs w:val="28"/>
        </w:rPr>
        <w:t xml:space="preserve"> Историческая география Золотой Орды. М.: Интернет ресурс.</w:t>
      </w:r>
    </w:p>
    <w:p w14:paraId="631A5D9B" w14:textId="77777777" w:rsidR="00FD64D3" w:rsidRPr="008F6B35" w:rsidRDefault="00FD64D3" w:rsidP="008F6B35">
      <w:pPr>
        <w:pStyle w:val="a3"/>
        <w:widowControl w:val="0"/>
        <w:numPr>
          <w:ilvl w:val="0"/>
          <w:numId w:val="6"/>
        </w:numPr>
        <w:tabs>
          <w:tab w:val="left" w:pos="851"/>
        </w:tabs>
        <w:suppressAutoHyphens/>
        <w:spacing w:after="200" w:line="275" w:lineRule="auto"/>
        <w:ind w:left="0" w:right="-65" w:firstLine="567"/>
        <w:rPr>
          <w:color w:val="000000" w:themeColor="text1"/>
          <w:sz w:val="28"/>
          <w:szCs w:val="28"/>
        </w:rPr>
      </w:pPr>
      <w:r w:rsidRPr="008F6B35">
        <w:rPr>
          <w:color w:val="000000" w:themeColor="text1"/>
          <w:sz w:val="28"/>
          <w:szCs w:val="28"/>
        </w:rPr>
        <w:t>Имамов В. Запрятанная история татар [Текст] / В. Имамов. – Набережные</w:t>
      </w:r>
    </w:p>
    <w:p w14:paraId="0585F547" w14:textId="77777777" w:rsidR="00FD64D3" w:rsidRPr="008F6B35" w:rsidRDefault="00FD64D3" w:rsidP="008F6B35">
      <w:pPr>
        <w:pStyle w:val="a3"/>
        <w:widowControl w:val="0"/>
        <w:tabs>
          <w:tab w:val="left" w:pos="851"/>
        </w:tabs>
        <w:spacing w:line="275" w:lineRule="auto"/>
        <w:ind w:left="0" w:right="-65" w:firstLine="567"/>
        <w:rPr>
          <w:color w:val="000000" w:themeColor="text1"/>
          <w:sz w:val="28"/>
          <w:szCs w:val="28"/>
        </w:rPr>
      </w:pPr>
      <w:r w:rsidRPr="008F6B35">
        <w:rPr>
          <w:color w:val="000000" w:themeColor="text1"/>
          <w:sz w:val="28"/>
          <w:szCs w:val="28"/>
        </w:rPr>
        <w:lastRenderedPageBreak/>
        <w:t xml:space="preserve">Челны: </w:t>
      </w:r>
      <w:proofErr w:type="spellStart"/>
      <w:r w:rsidRPr="008F6B35">
        <w:rPr>
          <w:color w:val="000000" w:themeColor="text1"/>
          <w:sz w:val="28"/>
          <w:szCs w:val="28"/>
        </w:rPr>
        <w:t>Камаз</w:t>
      </w:r>
      <w:proofErr w:type="spellEnd"/>
      <w:r w:rsidRPr="008F6B35">
        <w:rPr>
          <w:color w:val="000000" w:themeColor="text1"/>
          <w:sz w:val="28"/>
          <w:szCs w:val="28"/>
        </w:rPr>
        <w:t>, Интернет ресурс.</w:t>
      </w:r>
    </w:p>
    <w:p w14:paraId="7F1F62D4" w14:textId="77777777" w:rsidR="00FD64D3" w:rsidRPr="008F6B35" w:rsidRDefault="00FD64D3" w:rsidP="008F6B35">
      <w:pPr>
        <w:pStyle w:val="a3"/>
        <w:widowControl w:val="0"/>
        <w:numPr>
          <w:ilvl w:val="0"/>
          <w:numId w:val="6"/>
        </w:numPr>
        <w:tabs>
          <w:tab w:val="left" w:pos="851"/>
        </w:tabs>
        <w:suppressAutoHyphens/>
        <w:spacing w:after="200" w:line="275" w:lineRule="auto"/>
        <w:ind w:left="0" w:right="-65" w:firstLine="567"/>
        <w:rPr>
          <w:color w:val="000000" w:themeColor="text1"/>
          <w:sz w:val="28"/>
          <w:szCs w:val="28"/>
        </w:rPr>
      </w:pPr>
      <w:r w:rsidRPr="008F6B35">
        <w:rPr>
          <w:color w:val="000000" w:themeColor="text1"/>
          <w:sz w:val="28"/>
          <w:szCs w:val="28"/>
        </w:rPr>
        <w:t xml:space="preserve">Исхаки Г. </w:t>
      </w:r>
      <w:proofErr w:type="spellStart"/>
      <w:r w:rsidRPr="008F6B35">
        <w:rPr>
          <w:color w:val="000000" w:themeColor="text1"/>
          <w:sz w:val="28"/>
          <w:szCs w:val="28"/>
        </w:rPr>
        <w:t>Идель</w:t>
      </w:r>
      <w:proofErr w:type="spellEnd"/>
      <w:r w:rsidRPr="008F6B35">
        <w:rPr>
          <w:color w:val="000000" w:themeColor="text1"/>
          <w:sz w:val="28"/>
          <w:szCs w:val="28"/>
        </w:rPr>
        <w:t xml:space="preserve">-Урал [Текст]/ Г. Исхаки. – Набережные Челны: </w:t>
      </w:r>
      <w:proofErr w:type="spellStart"/>
      <w:r w:rsidRPr="008F6B35">
        <w:rPr>
          <w:color w:val="000000" w:themeColor="text1"/>
          <w:sz w:val="28"/>
          <w:szCs w:val="28"/>
        </w:rPr>
        <w:t>Камаз</w:t>
      </w:r>
      <w:proofErr w:type="spellEnd"/>
      <w:r w:rsidRPr="008F6B35">
        <w:rPr>
          <w:color w:val="000000" w:themeColor="text1"/>
          <w:sz w:val="28"/>
          <w:szCs w:val="28"/>
        </w:rPr>
        <w:t>,</w:t>
      </w:r>
    </w:p>
    <w:p w14:paraId="721F6E80" w14:textId="77777777" w:rsidR="00FD64D3" w:rsidRPr="008F6B35" w:rsidRDefault="00FD64D3" w:rsidP="008F6B35">
      <w:pPr>
        <w:pStyle w:val="a3"/>
        <w:widowControl w:val="0"/>
        <w:tabs>
          <w:tab w:val="left" w:pos="851"/>
        </w:tabs>
        <w:spacing w:line="275" w:lineRule="auto"/>
        <w:ind w:left="0" w:right="-65" w:firstLine="567"/>
        <w:rPr>
          <w:color w:val="000000" w:themeColor="text1"/>
          <w:sz w:val="28"/>
          <w:szCs w:val="28"/>
        </w:rPr>
      </w:pPr>
      <w:r w:rsidRPr="008F6B35">
        <w:rPr>
          <w:color w:val="000000" w:themeColor="text1"/>
          <w:sz w:val="28"/>
          <w:szCs w:val="28"/>
        </w:rPr>
        <w:t xml:space="preserve">Интернет ресурс. </w:t>
      </w:r>
    </w:p>
    <w:p w14:paraId="3ADF1EB5" w14:textId="77777777" w:rsidR="00FD64D3" w:rsidRPr="008F6B35" w:rsidRDefault="00FD64D3" w:rsidP="008F6B35">
      <w:pPr>
        <w:pStyle w:val="a3"/>
        <w:widowControl w:val="0"/>
        <w:numPr>
          <w:ilvl w:val="0"/>
          <w:numId w:val="6"/>
        </w:numPr>
        <w:tabs>
          <w:tab w:val="left" w:pos="851"/>
        </w:tabs>
        <w:suppressAutoHyphens/>
        <w:spacing w:after="200" w:line="275" w:lineRule="auto"/>
        <w:ind w:left="0" w:right="-65" w:firstLine="567"/>
        <w:rPr>
          <w:color w:val="000000" w:themeColor="text1"/>
          <w:sz w:val="28"/>
          <w:szCs w:val="28"/>
        </w:rPr>
      </w:pPr>
      <w:r w:rsidRPr="008F6B35">
        <w:rPr>
          <w:color w:val="000000" w:themeColor="text1"/>
          <w:sz w:val="28"/>
          <w:szCs w:val="28"/>
        </w:rPr>
        <w:t>Исхаков Д.М. Очерк этнической истории и демографии татарского народа</w:t>
      </w:r>
    </w:p>
    <w:p w14:paraId="1CA9E97C" w14:textId="77777777" w:rsidR="00FD64D3" w:rsidRPr="008F6B35" w:rsidRDefault="00FD64D3" w:rsidP="008F6B35">
      <w:pPr>
        <w:pStyle w:val="a3"/>
        <w:widowControl w:val="0"/>
        <w:tabs>
          <w:tab w:val="left" w:pos="851"/>
        </w:tabs>
        <w:spacing w:line="275" w:lineRule="auto"/>
        <w:ind w:left="0" w:right="-65" w:firstLine="567"/>
        <w:rPr>
          <w:color w:val="000000" w:themeColor="text1"/>
          <w:sz w:val="28"/>
          <w:szCs w:val="28"/>
        </w:rPr>
      </w:pPr>
      <w:r w:rsidRPr="008F6B35">
        <w:rPr>
          <w:color w:val="000000" w:themeColor="text1"/>
          <w:sz w:val="28"/>
          <w:szCs w:val="28"/>
        </w:rPr>
        <w:t xml:space="preserve">[Текст] / Д.М. Исхаков. –Набережные Челны: </w:t>
      </w:r>
      <w:proofErr w:type="spellStart"/>
      <w:r w:rsidRPr="008F6B35">
        <w:rPr>
          <w:color w:val="000000" w:themeColor="text1"/>
          <w:sz w:val="28"/>
          <w:szCs w:val="28"/>
        </w:rPr>
        <w:t>Камаз</w:t>
      </w:r>
      <w:proofErr w:type="spellEnd"/>
      <w:r w:rsidRPr="008F6B35">
        <w:rPr>
          <w:color w:val="000000" w:themeColor="text1"/>
          <w:sz w:val="28"/>
          <w:szCs w:val="28"/>
        </w:rPr>
        <w:t>, Интернет ресурс.</w:t>
      </w:r>
    </w:p>
    <w:p w14:paraId="3D6F0AD2" w14:textId="77777777" w:rsidR="00FD64D3" w:rsidRPr="00FF0B7C" w:rsidRDefault="00FD64D3" w:rsidP="00792AF8">
      <w:pPr>
        <w:pStyle w:val="a3"/>
        <w:widowControl w:val="0"/>
        <w:numPr>
          <w:ilvl w:val="0"/>
          <w:numId w:val="6"/>
        </w:numPr>
        <w:tabs>
          <w:tab w:val="left" w:pos="851"/>
        </w:tabs>
        <w:suppressAutoHyphens/>
        <w:spacing w:after="200" w:line="275" w:lineRule="auto"/>
        <w:ind w:left="0" w:right="-65" w:firstLine="567"/>
        <w:rPr>
          <w:color w:val="000000" w:themeColor="text1"/>
          <w:sz w:val="28"/>
          <w:szCs w:val="28"/>
        </w:rPr>
      </w:pPr>
      <w:r w:rsidRPr="00FF0B7C">
        <w:rPr>
          <w:color w:val="000000" w:themeColor="text1"/>
          <w:sz w:val="28"/>
          <w:szCs w:val="28"/>
        </w:rPr>
        <w:t xml:space="preserve">Каримуллин А. Татары [Текст] / А. Каримуллин. – Казань: Татарское </w:t>
      </w:r>
      <w:r w:rsidR="00FF0B7C" w:rsidRPr="00FF0B7C">
        <w:rPr>
          <w:color w:val="000000" w:themeColor="text1"/>
          <w:sz w:val="28"/>
          <w:szCs w:val="28"/>
        </w:rPr>
        <w:t>к</w:t>
      </w:r>
      <w:r w:rsidRPr="00FF0B7C">
        <w:rPr>
          <w:color w:val="000000" w:themeColor="text1"/>
          <w:sz w:val="28"/>
          <w:szCs w:val="28"/>
        </w:rPr>
        <w:t>нижное</w:t>
      </w:r>
      <w:r w:rsidR="00FF0B7C" w:rsidRPr="00FF0B7C">
        <w:rPr>
          <w:color w:val="000000" w:themeColor="text1"/>
          <w:sz w:val="28"/>
          <w:szCs w:val="28"/>
        </w:rPr>
        <w:t xml:space="preserve"> </w:t>
      </w:r>
      <w:r w:rsidRPr="00FF0B7C">
        <w:rPr>
          <w:color w:val="000000" w:themeColor="text1"/>
          <w:sz w:val="28"/>
          <w:szCs w:val="28"/>
        </w:rPr>
        <w:t>издательство, Интернет ресурс.</w:t>
      </w:r>
    </w:p>
    <w:p w14:paraId="67FEECC8" w14:textId="77777777" w:rsidR="00FD64D3" w:rsidRPr="008F6B35" w:rsidRDefault="00FD64D3" w:rsidP="008F6B35">
      <w:pPr>
        <w:pStyle w:val="a3"/>
        <w:widowControl w:val="0"/>
        <w:numPr>
          <w:ilvl w:val="0"/>
          <w:numId w:val="6"/>
        </w:numPr>
        <w:tabs>
          <w:tab w:val="left" w:pos="851"/>
        </w:tabs>
        <w:suppressAutoHyphens/>
        <w:spacing w:after="200" w:line="275" w:lineRule="auto"/>
        <w:ind w:left="0" w:right="-65" w:firstLine="567"/>
        <w:rPr>
          <w:color w:val="000000" w:themeColor="text1"/>
          <w:sz w:val="28"/>
          <w:szCs w:val="28"/>
        </w:rPr>
      </w:pPr>
      <w:r w:rsidRPr="008F6B35">
        <w:rPr>
          <w:color w:val="000000" w:themeColor="text1"/>
          <w:sz w:val="28"/>
          <w:szCs w:val="28"/>
        </w:rPr>
        <w:t>Книга для малышей. Стихи и песни, Уфа: Интернет ресурс.</w:t>
      </w:r>
    </w:p>
    <w:p w14:paraId="39CEB456" w14:textId="77777777" w:rsidR="00FD64D3" w:rsidRPr="008F6B35" w:rsidRDefault="00FD64D3" w:rsidP="008F6B35">
      <w:pPr>
        <w:pStyle w:val="a3"/>
        <w:widowControl w:val="0"/>
        <w:numPr>
          <w:ilvl w:val="0"/>
          <w:numId w:val="6"/>
        </w:numPr>
        <w:tabs>
          <w:tab w:val="left" w:pos="851"/>
        </w:tabs>
        <w:suppressAutoHyphens/>
        <w:spacing w:after="200" w:line="275" w:lineRule="auto"/>
        <w:ind w:left="0" w:right="-65" w:firstLine="567"/>
        <w:rPr>
          <w:color w:val="000000" w:themeColor="text1"/>
          <w:sz w:val="28"/>
          <w:szCs w:val="28"/>
        </w:rPr>
      </w:pPr>
      <w:proofErr w:type="spellStart"/>
      <w:r w:rsidRPr="008F6B35">
        <w:rPr>
          <w:color w:val="000000" w:themeColor="text1"/>
          <w:sz w:val="28"/>
          <w:szCs w:val="28"/>
        </w:rPr>
        <w:t>Латышина</w:t>
      </w:r>
      <w:proofErr w:type="spellEnd"/>
      <w:r w:rsidRPr="008F6B35">
        <w:rPr>
          <w:color w:val="000000" w:themeColor="text1"/>
          <w:sz w:val="28"/>
          <w:szCs w:val="28"/>
        </w:rPr>
        <w:t xml:space="preserve"> Д.И. Педагогика межнационального общения. М.: Интернет ресурс.</w:t>
      </w:r>
    </w:p>
    <w:p w14:paraId="49E90E80" w14:textId="77777777" w:rsidR="00FD64D3" w:rsidRPr="00FF0B7C" w:rsidRDefault="00FD64D3" w:rsidP="00FF0B7C">
      <w:pPr>
        <w:pStyle w:val="a3"/>
        <w:widowControl w:val="0"/>
        <w:numPr>
          <w:ilvl w:val="0"/>
          <w:numId w:val="6"/>
        </w:numPr>
        <w:tabs>
          <w:tab w:val="left" w:pos="851"/>
        </w:tabs>
        <w:suppressAutoHyphens/>
        <w:spacing w:after="200" w:line="275" w:lineRule="auto"/>
        <w:ind w:left="0" w:right="-65" w:firstLine="567"/>
        <w:rPr>
          <w:color w:val="000000" w:themeColor="text1"/>
          <w:sz w:val="28"/>
          <w:szCs w:val="28"/>
        </w:rPr>
      </w:pPr>
      <w:proofErr w:type="spellStart"/>
      <w:r w:rsidRPr="00FF0B7C">
        <w:rPr>
          <w:color w:val="000000" w:themeColor="text1"/>
          <w:sz w:val="28"/>
          <w:szCs w:val="28"/>
        </w:rPr>
        <w:t>Латышина</w:t>
      </w:r>
      <w:proofErr w:type="spellEnd"/>
      <w:r w:rsidRPr="00FF0B7C">
        <w:rPr>
          <w:color w:val="000000" w:themeColor="text1"/>
          <w:sz w:val="28"/>
          <w:szCs w:val="28"/>
        </w:rPr>
        <w:t xml:space="preserve"> Д.И. По берегам </w:t>
      </w:r>
      <w:proofErr w:type="spellStart"/>
      <w:r w:rsidRPr="00FF0B7C">
        <w:rPr>
          <w:color w:val="000000" w:themeColor="text1"/>
          <w:sz w:val="28"/>
          <w:szCs w:val="28"/>
        </w:rPr>
        <w:t>Идели</w:t>
      </w:r>
      <w:proofErr w:type="spellEnd"/>
      <w:r w:rsidRPr="00FF0B7C">
        <w:rPr>
          <w:color w:val="000000" w:themeColor="text1"/>
          <w:sz w:val="28"/>
          <w:szCs w:val="28"/>
        </w:rPr>
        <w:t>. Татарский народ. Быт, культура, обычаи с</w:t>
      </w:r>
      <w:r w:rsidR="008F6B35" w:rsidRPr="00FF0B7C">
        <w:rPr>
          <w:color w:val="000000" w:themeColor="text1"/>
          <w:sz w:val="28"/>
          <w:szCs w:val="28"/>
        </w:rPr>
        <w:t xml:space="preserve"> </w:t>
      </w:r>
      <w:r w:rsidRPr="00FF0B7C">
        <w:rPr>
          <w:color w:val="000000" w:themeColor="text1"/>
          <w:sz w:val="28"/>
          <w:szCs w:val="28"/>
        </w:rPr>
        <w:t>древних времен. Издательство Москва, Центр гуманитарного образования,</w:t>
      </w:r>
      <w:r w:rsidR="00FF0B7C">
        <w:rPr>
          <w:color w:val="000000" w:themeColor="text1"/>
          <w:sz w:val="28"/>
          <w:szCs w:val="28"/>
        </w:rPr>
        <w:t xml:space="preserve"> </w:t>
      </w:r>
      <w:r w:rsidRPr="00FF0B7C">
        <w:rPr>
          <w:color w:val="000000" w:themeColor="text1"/>
          <w:sz w:val="28"/>
          <w:szCs w:val="28"/>
        </w:rPr>
        <w:t>Интернет ресурс.</w:t>
      </w:r>
    </w:p>
    <w:p w14:paraId="0CDE1461" w14:textId="77777777" w:rsidR="00FD64D3" w:rsidRPr="008F6B35" w:rsidRDefault="00FD64D3" w:rsidP="008F6B35">
      <w:pPr>
        <w:pStyle w:val="a3"/>
        <w:widowControl w:val="0"/>
        <w:spacing w:line="275" w:lineRule="auto"/>
        <w:ind w:left="0" w:right="-65" w:firstLine="567"/>
        <w:rPr>
          <w:color w:val="000000" w:themeColor="text1"/>
          <w:sz w:val="28"/>
          <w:szCs w:val="28"/>
        </w:rPr>
      </w:pPr>
      <w:r w:rsidRPr="008F6B35">
        <w:rPr>
          <w:color w:val="000000" w:themeColor="text1"/>
          <w:sz w:val="28"/>
          <w:szCs w:val="28"/>
        </w:rPr>
        <w:t>11. М. Гафури. Басни [Текст] / М. Гафури. – Интернет ресурс</w:t>
      </w:r>
    </w:p>
    <w:p w14:paraId="3EC0727A" w14:textId="77777777" w:rsidR="00FD64D3" w:rsidRPr="008F6B35" w:rsidRDefault="00FD64D3" w:rsidP="008F6B35">
      <w:pPr>
        <w:pStyle w:val="a3"/>
        <w:widowControl w:val="0"/>
        <w:spacing w:line="275" w:lineRule="auto"/>
        <w:ind w:left="0" w:right="-65" w:firstLine="567"/>
        <w:rPr>
          <w:color w:val="000000" w:themeColor="text1"/>
          <w:sz w:val="28"/>
          <w:szCs w:val="28"/>
        </w:rPr>
      </w:pPr>
      <w:r w:rsidRPr="008F6B35">
        <w:rPr>
          <w:color w:val="000000" w:themeColor="text1"/>
          <w:sz w:val="28"/>
          <w:szCs w:val="28"/>
        </w:rPr>
        <w:t xml:space="preserve">12. М. Гафури. </w:t>
      </w:r>
      <w:proofErr w:type="spellStart"/>
      <w:r w:rsidRPr="008F6B35">
        <w:rPr>
          <w:color w:val="000000" w:themeColor="text1"/>
          <w:sz w:val="28"/>
          <w:szCs w:val="28"/>
        </w:rPr>
        <w:t>Сбрник</w:t>
      </w:r>
      <w:proofErr w:type="spellEnd"/>
      <w:r w:rsidRPr="008F6B35">
        <w:rPr>
          <w:color w:val="000000" w:themeColor="text1"/>
          <w:sz w:val="28"/>
          <w:szCs w:val="28"/>
        </w:rPr>
        <w:t xml:space="preserve"> рассказов / М. Гафури. – Казань: Интернет ресурс.</w:t>
      </w:r>
    </w:p>
    <w:p w14:paraId="77F496B9" w14:textId="77777777" w:rsidR="00FD64D3" w:rsidRPr="008F6B35" w:rsidRDefault="00FD64D3" w:rsidP="00FF0B7C">
      <w:pPr>
        <w:pStyle w:val="a3"/>
        <w:widowControl w:val="0"/>
        <w:spacing w:line="275" w:lineRule="auto"/>
        <w:ind w:left="0" w:right="-65" w:firstLine="567"/>
        <w:rPr>
          <w:color w:val="000000" w:themeColor="text1"/>
          <w:sz w:val="28"/>
          <w:szCs w:val="28"/>
        </w:rPr>
      </w:pPr>
      <w:r w:rsidRPr="008F6B35">
        <w:rPr>
          <w:color w:val="000000" w:themeColor="text1"/>
          <w:sz w:val="28"/>
          <w:szCs w:val="28"/>
        </w:rPr>
        <w:t>13. Мурат А. Полынь половецкого поля [Текст] / А. Мурат. – Москва: ТОО Пик</w:t>
      </w:r>
      <w:r w:rsidR="00FF0B7C">
        <w:rPr>
          <w:color w:val="000000" w:themeColor="text1"/>
          <w:sz w:val="28"/>
          <w:szCs w:val="28"/>
        </w:rPr>
        <w:t xml:space="preserve"> </w:t>
      </w:r>
      <w:r w:rsidRPr="008F6B35">
        <w:rPr>
          <w:color w:val="000000" w:themeColor="text1"/>
          <w:sz w:val="28"/>
          <w:szCs w:val="28"/>
        </w:rPr>
        <w:t>контекст, Интернет ресурс.</w:t>
      </w:r>
    </w:p>
    <w:p w14:paraId="7D472054" w14:textId="77777777" w:rsidR="00FD64D3" w:rsidRPr="008F6B35" w:rsidRDefault="00FD64D3" w:rsidP="008F6B35">
      <w:pPr>
        <w:pStyle w:val="a3"/>
        <w:widowControl w:val="0"/>
        <w:spacing w:line="275" w:lineRule="auto"/>
        <w:ind w:left="0" w:right="-65" w:firstLine="567"/>
        <w:rPr>
          <w:color w:val="000000" w:themeColor="text1"/>
          <w:sz w:val="28"/>
          <w:szCs w:val="28"/>
        </w:rPr>
      </w:pPr>
      <w:r w:rsidRPr="008F6B35">
        <w:rPr>
          <w:color w:val="000000" w:themeColor="text1"/>
          <w:sz w:val="28"/>
          <w:szCs w:val="28"/>
        </w:rPr>
        <w:t xml:space="preserve">14. Муса </w:t>
      </w:r>
      <w:proofErr w:type="spellStart"/>
      <w:r w:rsidRPr="008F6B35">
        <w:rPr>
          <w:color w:val="000000" w:themeColor="text1"/>
          <w:sz w:val="28"/>
          <w:szCs w:val="28"/>
        </w:rPr>
        <w:t>Джалиль</w:t>
      </w:r>
      <w:proofErr w:type="spellEnd"/>
      <w:r w:rsidRPr="008F6B35">
        <w:rPr>
          <w:color w:val="000000" w:themeColor="text1"/>
          <w:sz w:val="28"/>
          <w:szCs w:val="28"/>
        </w:rPr>
        <w:t xml:space="preserve">. Стихи. Интернет ресурс. </w:t>
      </w:r>
    </w:p>
    <w:p w14:paraId="2CB030BA" w14:textId="77777777" w:rsidR="00FD64D3" w:rsidRPr="008F6B35" w:rsidRDefault="00FD64D3" w:rsidP="008F6B35">
      <w:pPr>
        <w:pStyle w:val="a3"/>
        <w:widowControl w:val="0"/>
        <w:spacing w:line="275" w:lineRule="auto"/>
        <w:ind w:left="0" w:right="-65" w:firstLine="567"/>
        <w:rPr>
          <w:color w:val="000000" w:themeColor="text1"/>
          <w:sz w:val="28"/>
          <w:szCs w:val="28"/>
        </w:rPr>
      </w:pPr>
      <w:r w:rsidRPr="008F6B35">
        <w:rPr>
          <w:color w:val="000000" w:themeColor="text1"/>
          <w:sz w:val="28"/>
          <w:szCs w:val="28"/>
        </w:rPr>
        <w:t xml:space="preserve">15. </w:t>
      </w:r>
      <w:proofErr w:type="spellStart"/>
      <w:r w:rsidRPr="008F6B35">
        <w:rPr>
          <w:color w:val="000000" w:themeColor="text1"/>
          <w:sz w:val="28"/>
          <w:szCs w:val="28"/>
        </w:rPr>
        <w:t>Мустай</w:t>
      </w:r>
      <w:proofErr w:type="spellEnd"/>
      <w:r w:rsidRPr="008F6B35">
        <w:rPr>
          <w:color w:val="000000" w:themeColor="text1"/>
          <w:sz w:val="28"/>
          <w:szCs w:val="28"/>
        </w:rPr>
        <w:t xml:space="preserve"> Карим. Сборник стихов. Интернет ресурс.</w:t>
      </w:r>
    </w:p>
    <w:p w14:paraId="7E4A0CEF" w14:textId="77777777" w:rsidR="00FD64D3" w:rsidRPr="008F6B35" w:rsidRDefault="00FD64D3" w:rsidP="00FF0B7C">
      <w:pPr>
        <w:pStyle w:val="a3"/>
        <w:widowControl w:val="0"/>
        <w:spacing w:line="275" w:lineRule="auto"/>
        <w:ind w:left="0" w:right="-65" w:firstLine="567"/>
        <w:rPr>
          <w:color w:val="000000" w:themeColor="text1"/>
          <w:sz w:val="28"/>
          <w:szCs w:val="28"/>
        </w:rPr>
      </w:pPr>
      <w:r w:rsidRPr="008F6B35">
        <w:rPr>
          <w:color w:val="000000" w:themeColor="text1"/>
          <w:sz w:val="28"/>
          <w:szCs w:val="28"/>
        </w:rPr>
        <w:t>16. Мусульманские праздники и обряды. – М.: Интернет ресурс.</w:t>
      </w:r>
    </w:p>
    <w:p w14:paraId="79DF23F5" w14:textId="77777777" w:rsidR="00FD64D3" w:rsidRPr="008F6B35" w:rsidRDefault="00FD64D3" w:rsidP="00FF0B7C">
      <w:pPr>
        <w:pStyle w:val="a3"/>
        <w:widowControl w:val="0"/>
        <w:spacing w:line="275" w:lineRule="auto"/>
        <w:ind w:left="0" w:right="-65" w:firstLine="567"/>
        <w:rPr>
          <w:color w:val="000000" w:themeColor="text1"/>
          <w:sz w:val="28"/>
          <w:szCs w:val="28"/>
        </w:rPr>
      </w:pPr>
      <w:r w:rsidRPr="008F6B35">
        <w:rPr>
          <w:color w:val="000000" w:themeColor="text1"/>
          <w:sz w:val="28"/>
          <w:szCs w:val="28"/>
        </w:rPr>
        <w:t xml:space="preserve">17. </w:t>
      </w:r>
      <w:proofErr w:type="spellStart"/>
      <w:r w:rsidRPr="008F6B35">
        <w:rPr>
          <w:color w:val="000000" w:themeColor="text1"/>
          <w:sz w:val="28"/>
          <w:szCs w:val="28"/>
        </w:rPr>
        <w:t>Мухамедьяров</w:t>
      </w:r>
      <w:proofErr w:type="spellEnd"/>
      <w:r w:rsidRPr="008F6B35">
        <w:rPr>
          <w:color w:val="000000" w:themeColor="text1"/>
          <w:sz w:val="28"/>
          <w:szCs w:val="28"/>
        </w:rPr>
        <w:t xml:space="preserve"> Ш.Ф. Основные этапы происхождения и этническая история</w:t>
      </w:r>
    </w:p>
    <w:p w14:paraId="00736704" w14:textId="77777777" w:rsidR="00FD64D3" w:rsidRPr="008F6B35" w:rsidRDefault="00FD64D3" w:rsidP="00FF0B7C">
      <w:pPr>
        <w:pStyle w:val="a3"/>
        <w:widowControl w:val="0"/>
        <w:spacing w:line="275" w:lineRule="auto"/>
        <w:ind w:left="0" w:right="-65" w:firstLine="567"/>
        <w:rPr>
          <w:color w:val="000000" w:themeColor="text1"/>
          <w:sz w:val="28"/>
          <w:szCs w:val="28"/>
        </w:rPr>
      </w:pPr>
      <w:r w:rsidRPr="008F6B35">
        <w:rPr>
          <w:color w:val="000000" w:themeColor="text1"/>
          <w:sz w:val="28"/>
          <w:szCs w:val="28"/>
        </w:rPr>
        <w:t>татарской народности М.: Интернет ресурс.</w:t>
      </w:r>
    </w:p>
    <w:p w14:paraId="6643C56A" w14:textId="77777777" w:rsidR="00FD64D3" w:rsidRPr="008F6B35" w:rsidRDefault="00FD64D3" w:rsidP="00FF0B7C">
      <w:pPr>
        <w:pStyle w:val="a3"/>
        <w:widowControl w:val="0"/>
        <w:spacing w:line="275" w:lineRule="auto"/>
        <w:ind w:left="0" w:right="-65" w:firstLine="567"/>
        <w:rPr>
          <w:color w:val="000000" w:themeColor="text1"/>
          <w:sz w:val="28"/>
          <w:szCs w:val="28"/>
        </w:rPr>
      </w:pPr>
      <w:r w:rsidRPr="008F6B35">
        <w:rPr>
          <w:color w:val="000000" w:themeColor="text1"/>
          <w:sz w:val="28"/>
          <w:szCs w:val="28"/>
        </w:rPr>
        <w:t>18. Нурутдинов Ф. Булгарский вопрос [Текст]/ Ф. Нурутдинов. –Оренбург:</w:t>
      </w:r>
    </w:p>
    <w:p w14:paraId="50F95FDB" w14:textId="77777777" w:rsidR="00FD64D3" w:rsidRPr="008F6B35" w:rsidRDefault="00FD64D3" w:rsidP="00FF0B7C">
      <w:pPr>
        <w:pStyle w:val="a3"/>
        <w:widowControl w:val="0"/>
        <w:spacing w:line="275" w:lineRule="auto"/>
        <w:ind w:left="0" w:right="-65" w:firstLine="567"/>
        <w:rPr>
          <w:color w:val="000000" w:themeColor="text1"/>
          <w:sz w:val="28"/>
          <w:szCs w:val="28"/>
        </w:rPr>
      </w:pPr>
      <w:r w:rsidRPr="008F6B35">
        <w:rPr>
          <w:color w:val="000000" w:themeColor="text1"/>
          <w:sz w:val="28"/>
          <w:szCs w:val="28"/>
        </w:rPr>
        <w:t>Интернет ресурс.</w:t>
      </w:r>
    </w:p>
    <w:p w14:paraId="09DF2C87" w14:textId="77777777" w:rsidR="00FD64D3" w:rsidRPr="008F6B35" w:rsidRDefault="00FD64D3" w:rsidP="00FF0B7C">
      <w:pPr>
        <w:pStyle w:val="a3"/>
        <w:widowControl w:val="0"/>
        <w:spacing w:line="275" w:lineRule="auto"/>
        <w:ind w:left="0" w:right="-65" w:firstLine="567"/>
        <w:rPr>
          <w:color w:val="000000" w:themeColor="text1"/>
          <w:sz w:val="28"/>
          <w:szCs w:val="28"/>
        </w:rPr>
      </w:pPr>
      <w:r w:rsidRPr="008F6B35">
        <w:rPr>
          <w:color w:val="000000" w:themeColor="text1"/>
          <w:sz w:val="28"/>
          <w:szCs w:val="28"/>
        </w:rPr>
        <w:t>19.Программа по татарскому языку для учащихся – татар, проживающих в</w:t>
      </w:r>
    </w:p>
    <w:p w14:paraId="51BBF3F5" w14:textId="77777777" w:rsidR="00FD64D3" w:rsidRPr="008F6B35" w:rsidRDefault="00FD64D3" w:rsidP="00FF0B7C">
      <w:pPr>
        <w:pStyle w:val="a3"/>
        <w:widowControl w:val="0"/>
        <w:spacing w:line="275" w:lineRule="auto"/>
        <w:ind w:left="0" w:right="-65" w:firstLine="567"/>
        <w:rPr>
          <w:color w:val="000000" w:themeColor="text1"/>
          <w:sz w:val="28"/>
          <w:szCs w:val="28"/>
        </w:rPr>
      </w:pPr>
      <w:r w:rsidRPr="008F6B35">
        <w:rPr>
          <w:color w:val="000000" w:themeColor="text1"/>
          <w:sz w:val="28"/>
          <w:szCs w:val="28"/>
        </w:rPr>
        <w:t>регионах Российской Федерации 1 – 4 классы. Интернет ресурс.</w:t>
      </w:r>
    </w:p>
    <w:p w14:paraId="328AF1B2" w14:textId="77777777" w:rsidR="00FD64D3" w:rsidRPr="008F6B35" w:rsidRDefault="00FD64D3" w:rsidP="00FF0B7C">
      <w:pPr>
        <w:pStyle w:val="a3"/>
        <w:widowControl w:val="0"/>
        <w:spacing w:line="275" w:lineRule="auto"/>
        <w:ind w:left="0" w:right="-65" w:firstLine="567"/>
        <w:rPr>
          <w:color w:val="000000" w:themeColor="text1"/>
          <w:sz w:val="28"/>
          <w:szCs w:val="28"/>
        </w:rPr>
      </w:pPr>
      <w:r w:rsidRPr="008F6B35">
        <w:rPr>
          <w:color w:val="000000" w:themeColor="text1"/>
          <w:sz w:val="28"/>
          <w:szCs w:val="28"/>
        </w:rPr>
        <w:t xml:space="preserve">20. </w:t>
      </w:r>
      <w:proofErr w:type="spellStart"/>
      <w:r w:rsidRPr="008F6B35">
        <w:rPr>
          <w:color w:val="000000" w:themeColor="text1"/>
          <w:sz w:val="28"/>
          <w:szCs w:val="28"/>
        </w:rPr>
        <w:t>Ризаэтдин</w:t>
      </w:r>
      <w:proofErr w:type="spellEnd"/>
      <w:r w:rsidRPr="008F6B35">
        <w:rPr>
          <w:color w:val="000000" w:themeColor="text1"/>
          <w:sz w:val="28"/>
          <w:szCs w:val="28"/>
        </w:rPr>
        <w:t xml:space="preserve"> </w:t>
      </w:r>
      <w:proofErr w:type="spellStart"/>
      <w:r w:rsidRPr="008F6B35">
        <w:rPr>
          <w:color w:val="000000" w:themeColor="text1"/>
          <w:sz w:val="28"/>
          <w:szCs w:val="28"/>
        </w:rPr>
        <w:t>Фахретдин</w:t>
      </w:r>
      <w:proofErr w:type="spellEnd"/>
      <w:r w:rsidRPr="008F6B35">
        <w:rPr>
          <w:color w:val="000000" w:themeColor="text1"/>
          <w:sz w:val="28"/>
          <w:szCs w:val="28"/>
        </w:rPr>
        <w:t xml:space="preserve">. Наставления для детей [Текст] / Р. </w:t>
      </w:r>
      <w:proofErr w:type="spellStart"/>
      <w:r w:rsidRPr="008F6B35">
        <w:rPr>
          <w:color w:val="000000" w:themeColor="text1"/>
          <w:sz w:val="28"/>
          <w:szCs w:val="28"/>
        </w:rPr>
        <w:t>Фахретдин</w:t>
      </w:r>
      <w:proofErr w:type="spellEnd"/>
      <w:r w:rsidRPr="008F6B35">
        <w:rPr>
          <w:color w:val="000000" w:themeColor="text1"/>
          <w:sz w:val="28"/>
          <w:szCs w:val="28"/>
        </w:rPr>
        <w:t xml:space="preserve">. – Казань: Дом печати, 2001 — 192 с. Сост.: Ибрагимов Н., </w:t>
      </w:r>
      <w:proofErr w:type="spellStart"/>
      <w:r w:rsidRPr="008F6B35">
        <w:rPr>
          <w:color w:val="000000" w:themeColor="text1"/>
          <w:sz w:val="28"/>
          <w:szCs w:val="28"/>
        </w:rPr>
        <w:t>Бикчентаев</w:t>
      </w:r>
      <w:proofErr w:type="spellEnd"/>
      <w:r w:rsidRPr="008F6B35">
        <w:rPr>
          <w:color w:val="000000" w:themeColor="text1"/>
          <w:sz w:val="28"/>
          <w:szCs w:val="28"/>
        </w:rPr>
        <w:t xml:space="preserve"> К., </w:t>
      </w:r>
      <w:proofErr w:type="spellStart"/>
      <w:r w:rsidRPr="008F6B35">
        <w:rPr>
          <w:color w:val="000000" w:themeColor="text1"/>
          <w:sz w:val="28"/>
          <w:szCs w:val="28"/>
        </w:rPr>
        <w:t>Мадияров</w:t>
      </w:r>
      <w:proofErr w:type="spellEnd"/>
      <w:r w:rsidRPr="008F6B35">
        <w:rPr>
          <w:color w:val="000000" w:themeColor="text1"/>
          <w:sz w:val="28"/>
          <w:szCs w:val="28"/>
        </w:rPr>
        <w:t xml:space="preserve"> А.,</w:t>
      </w:r>
    </w:p>
    <w:p w14:paraId="1766FE87" w14:textId="77777777" w:rsidR="00FD64D3" w:rsidRPr="008F6B35" w:rsidRDefault="00FD64D3" w:rsidP="00FF0B7C">
      <w:pPr>
        <w:pStyle w:val="a3"/>
        <w:widowControl w:val="0"/>
        <w:spacing w:line="275" w:lineRule="auto"/>
        <w:ind w:left="0" w:right="-65" w:firstLine="567"/>
        <w:rPr>
          <w:color w:val="000000" w:themeColor="text1"/>
          <w:sz w:val="28"/>
          <w:szCs w:val="28"/>
        </w:rPr>
      </w:pPr>
      <w:r w:rsidRPr="008F6B35">
        <w:rPr>
          <w:color w:val="000000" w:themeColor="text1"/>
          <w:sz w:val="28"/>
          <w:szCs w:val="28"/>
        </w:rPr>
        <w:t xml:space="preserve">21. </w:t>
      </w:r>
      <w:proofErr w:type="spellStart"/>
      <w:r w:rsidRPr="008F6B35">
        <w:rPr>
          <w:color w:val="000000" w:themeColor="text1"/>
          <w:sz w:val="28"/>
          <w:szCs w:val="28"/>
        </w:rPr>
        <w:t>Низамиев</w:t>
      </w:r>
      <w:proofErr w:type="spellEnd"/>
      <w:r w:rsidRPr="008F6B35">
        <w:rPr>
          <w:color w:val="000000" w:themeColor="text1"/>
          <w:sz w:val="28"/>
          <w:szCs w:val="28"/>
        </w:rPr>
        <w:t xml:space="preserve"> А. Издана Духовным управлением мусульман Татарстана. </w:t>
      </w:r>
      <w:proofErr w:type="spellStart"/>
      <w:r w:rsidRPr="008F6B35">
        <w:rPr>
          <w:color w:val="000000" w:themeColor="text1"/>
          <w:sz w:val="28"/>
          <w:szCs w:val="28"/>
        </w:rPr>
        <w:t>Интернетресурс</w:t>
      </w:r>
      <w:proofErr w:type="spellEnd"/>
      <w:r w:rsidRPr="008F6B35">
        <w:rPr>
          <w:color w:val="000000" w:themeColor="text1"/>
          <w:sz w:val="28"/>
          <w:szCs w:val="28"/>
        </w:rPr>
        <w:t>.</w:t>
      </w:r>
    </w:p>
    <w:p w14:paraId="653F31BF" w14:textId="77777777" w:rsidR="00FD64D3" w:rsidRPr="008F6B35" w:rsidRDefault="00FD64D3" w:rsidP="00FF0B7C">
      <w:pPr>
        <w:pStyle w:val="a3"/>
        <w:widowControl w:val="0"/>
        <w:spacing w:line="275" w:lineRule="auto"/>
        <w:ind w:left="0" w:right="-65" w:firstLine="567"/>
        <w:rPr>
          <w:color w:val="000000" w:themeColor="text1"/>
          <w:sz w:val="28"/>
          <w:szCs w:val="28"/>
        </w:rPr>
      </w:pPr>
      <w:r w:rsidRPr="008F6B35">
        <w:rPr>
          <w:color w:val="000000" w:themeColor="text1"/>
          <w:sz w:val="28"/>
          <w:szCs w:val="28"/>
        </w:rPr>
        <w:t xml:space="preserve">22. Татары в Оренбургском крае [Текст] – Оренбург: </w:t>
      </w:r>
      <w:proofErr w:type="spellStart"/>
      <w:r w:rsidRPr="008F6B35">
        <w:rPr>
          <w:color w:val="000000" w:themeColor="text1"/>
          <w:sz w:val="28"/>
          <w:szCs w:val="28"/>
        </w:rPr>
        <w:t>Димур</w:t>
      </w:r>
      <w:proofErr w:type="spellEnd"/>
      <w:r w:rsidRPr="008F6B35">
        <w:rPr>
          <w:color w:val="000000" w:themeColor="text1"/>
          <w:sz w:val="28"/>
          <w:szCs w:val="28"/>
        </w:rPr>
        <w:t>, Интернет ресурс.</w:t>
      </w:r>
    </w:p>
    <w:p w14:paraId="446448C6" w14:textId="77777777" w:rsidR="00FD64D3" w:rsidRPr="008F6B35" w:rsidRDefault="00FD64D3" w:rsidP="00FF0B7C">
      <w:pPr>
        <w:pStyle w:val="a3"/>
        <w:widowControl w:val="0"/>
        <w:spacing w:line="275" w:lineRule="auto"/>
        <w:ind w:left="0" w:right="-65" w:firstLine="567"/>
        <w:rPr>
          <w:color w:val="000000" w:themeColor="text1"/>
          <w:sz w:val="28"/>
          <w:szCs w:val="28"/>
        </w:rPr>
      </w:pPr>
      <w:r w:rsidRPr="008F6B35">
        <w:rPr>
          <w:color w:val="000000" w:themeColor="text1"/>
          <w:sz w:val="28"/>
          <w:szCs w:val="28"/>
        </w:rPr>
        <w:t xml:space="preserve">23. </w:t>
      </w:r>
      <w:proofErr w:type="spellStart"/>
      <w:r w:rsidRPr="008F6B35">
        <w:rPr>
          <w:color w:val="000000" w:themeColor="text1"/>
          <w:sz w:val="28"/>
          <w:szCs w:val="28"/>
        </w:rPr>
        <w:t>Фахретдинов</w:t>
      </w:r>
      <w:proofErr w:type="spellEnd"/>
      <w:r w:rsidRPr="008F6B35">
        <w:rPr>
          <w:color w:val="000000" w:themeColor="text1"/>
          <w:sz w:val="28"/>
          <w:szCs w:val="28"/>
        </w:rPr>
        <w:t xml:space="preserve"> Р. Наставления. Интернет ресурс.</w:t>
      </w:r>
    </w:p>
    <w:p w14:paraId="5648AC58" w14:textId="77777777" w:rsidR="00FD64D3" w:rsidRPr="008F6B35" w:rsidRDefault="00FD64D3" w:rsidP="00FF0B7C">
      <w:pPr>
        <w:pStyle w:val="a3"/>
        <w:widowControl w:val="0"/>
        <w:spacing w:line="275" w:lineRule="auto"/>
        <w:ind w:left="0" w:right="-65" w:firstLine="567"/>
        <w:rPr>
          <w:color w:val="000000" w:themeColor="text1"/>
          <w:sz w:val="28"/>
          <w:szCs w:val="28"/>
        </w:rPr>
      </w:pPr>
      <w:r w:rsidRPr="008F6B35">
        <w:rPr>
          <w:color w:val="000000" w:themeColor="text1"/>
          <w:sz w:val="28"/>
          <w:szCs w:val="28"/>
        </w:rPr>
        <w:t xml:space="preserve">24. </w:t>
      </w:r>
      <w:proofErr w:type="spellStart"/>
      <w:r w:rsidRPr="008F6B35">
        <w:rPr>
          <w:color w:val="000000" w:themeColor="text1"/>
          <w:sz w:val="28"/>
          <w:szCs w:val="28"/>
        </w:rPr>
        <w:t>Фахрутдинов.Р.Золотая</w:t>
      </w:r>
      <w:proofErr w:type="spellEnd"/>
      <w:r w:rsidRPr="008F6B35">
        <w:rPr>
          <w:color w:val="000000" w:themeColor="text1"/>
          <w:sz w:val="28"/>
          <w:szCs w:val="28"/>
        </w:rPr>
        <w:t xml:space="preserve"> Орда и татары [Текст] / Р. </w:t>
      </w:r>
      <w:proofErr w:type="spellStart"/>
      <w:r w:rsidRPr="008F6B35">
        <w:rPr>
          <w:color w:val="000000" w:themeColor="text1"/>
          <w:sz w:val="28"/>
          <w:szCs w:val="28"/>
        </w:rPr>
        <w:t>Фахретдинов</w:t>
      </w:r>
      <w:proofErr w:type="spellEnd"/>
      <w:r w:rsidRPr="008F6B35">
        <w:rPr>
          <w:color w:val="000000" w:themeColor="text1"/>
          <w:sz w:val="28"/>
          <w:szCs w:val="28"/>
        </w:rPr>
        <w:t xml:space="preserve">. – </w:t>
      </w:r>
      <w:proofErr w:type="spellStart"/>
      <w:r w:rsidRPr="008F6B35">
        <w:rPr>
          <w:color w:val="000000" w:themeColor="text1"/>
          <w:sz w:val="28"/>
          <w:szCs w:val="28"/>
        </w:rPr>
        <w:t>НабережныеЧелны</w:t>
      </w:r>
      <w:proofErr w:type="spellEnd"/>
      <w:r w:rsidRPr="008F6B35">
        <w:rPr>
          <w:color w:val="000000" w:themeColor="text1"/>
          <w:sz w:val="28"/>
          <w:szCs w:val="28"/>
        </w:rPr>
        <w:t xml:space="preserve">: </w:t>
      </w:r>
      <w:proofErr w:type="spellStart"/>
      <w:r w:rsidRPr="008F6B35">
        <w:rPr>
          <w:color w:val="000000" w:themeColor="text1"/>
          <w:sz w:val="28"/>
          <w:szCs w:val="28"/>
        </w:rPr>
        <w:t>Камаз</w:t>
      </w:r>
      <w:proofErr w:type="spellEnd"/>
      <w:r w:rsidRPr="008F6B35">
        <w:rPr>
          <w:color w:val="000000" w:themeColor="text1"/>
          <w:sz w:val="28"/>
          <w:szCs w:val="28"/>
        </w:rPr>
        <w:t>, Интернет ресурс.</w:t>
      </w:r>
    </w:p>
    <w:p w14:paraId="3D0892B2" w14:textId="77777777" w:rsidR="00FD64D3" w:rsidRPr="008F6B35" w:rsidRDefault="00FD64D3" w:rsidP="00FF0B7C">
      <w:pPr>
        <w:pStyle w:val="a3"/>
        <w:widowControl w:val="0"/>
        <w:spacing w:line="275" w:lineRule="auto"/>
        <w:ind w:left="0" w:right="-65" w:firstLine="567"/>
        <w:rPr>
          <w:color w:val="000000" w:themeColor="text1"/>
          <w:sz w:val="28"/>
          <w:szCs w:val="28"/>
        </w:rPr>
      </w:pPr>
      <w:r w:rsidRPr="008F6B35">
        <w:rPr>
          <w:color w:val="000000" w:themeColor="text1"/>
          <w:sz w:val="28"/>
          <w:szCs w:val="28"/>
        </w:rPr>
        <w:t xml:space="preserve">25. </w:t>
      </w:r>
      <w:proofErr w:type="spellStart"/>
      <w:r w:rsidRPr="008F6B35">
        <w:rPr>
          <w:color w:val="000000" w:themeColor="text1"/>
          <w:sz w:val="28"/>
          <w:szCs w:val="28"/>
        </w:rPr>
        <w:t>Халиков</w:t>
      </w:r>
      <w:proofErr w:type="spellEnd"/>
      <w:r w:rsidRPr="008F6B35">
        <w:rPr>
          <w:color w:val="000000" w:themeColor="text1"/>
          <w:sz w:val="28"/>
          <w:szCs w:val="28"/>
        </w:rPr>
        <w:t xml:space="preserve"> А.Х. Кто мы – Булгары или татары? [Текст] / А.Х. </w:t>
      </w:r>
      <w:proofErr w:type="spellStart"/>
      <w:r w:rsidRPr="008F6B35">
        <w:rPr>
          <w:color w:val="000000" w:themeColor="text1"/>
          <w:sz w:val="28"/>
          <w:szCs w:val="28"/>
        </w:rPr>
        <w:t>Халиков</w:t>
      </w:r>
      <w:proofErr w:type="spellEnd"/>
      <w:r w:rsidRPr="008F6B35">
        <w:rPr>
          <w:color w:val="000000" w:themeColor="text1"/>
          <w:sz w:val="28"/>
          <w:szCs w:val="28"/>
        </w:rPr>
        <w:t xml:space="preserve"> – </w:t>
      </w:r>
      <w:proofErr w:type="spellStart"/>
      <w:proofErr w:type="gramStart"/>
      <w:r w:rsidRPr="008F6B35">
        <w:rPr>
          <w:color w:val="000000" w:themeColor="text1"/>
          <w:sz w:val="28"/>
          <w:szCs w:val="28"/>
        </w:rPr>
        <w:t>Казань:Казан</w:t>
      </w:r>
      <w:proofErr w:type="spellEnd"/>
      <w:proofErr w:type="gramEnd"/>
      <w:r w:rsidRPr="008F6B35">
        <w:rPr>
          <w:color w:val="000000" w:themeColor="text1"/>
          <w:sz w:val="28"/>
          <w:szCs w:val="28"/>
        </w:rPr>
        <w:t>, Интернет ресурс.</w:t>
      </w:r>
    </w:p>
    <w:p w14:paraId="0CF091A1" w14:textId="77777777" w:rsidR="006076A0" w:rsidRDefault="006076A0" w:rsidP="008F6B35">
      <w:pPr>
        <w:widowControl w:val="0"/>
        <w:spacing w:line="275" w:lineRule="auto"/>
        <w:ind w:right="-65" w:firstLine="567"/>
        <w:rPr>
          <w:rFonts w:ascii="Times New Roman" w:hAnsi="Times New Roman"/>
          <w:b/>
          <w:color w:val="000000" w:themeColor="text1"/>
          <w:sz w:val="28"/>
          <w:szCs w:val="28"/>
        </w:rPr>
      </w:pPr>
    </w:p>
    <w:p w14:paraId="040F9499" w14:textId="77777777" w:rsidR="00EC2A70" w:rsidRPr="00EC2A70" w:rsidRDefault="00EC2A70" w:rsidP="00EC2A70">
      <w:pPr>
        <w:suppressAutoHyphens w:val="0"/>
        <w:spacing w:after="0" w:line="240" w:lineRule="auto"/>
        <w:rPr>
          <w:rFonts w:ascii="Times New Roman" w:eastAsia="Times New Roman" w:hAnsi="Times New Roman"/>
          <w:sz w:val="24"/>
          <w:szCs w:val="24"/>
          <w:lang w:eastAsia="ru-RU"/>
        </w:rPr>
      </w:pPr>
      <w:r w:rsidRPr="00EC2A70">
        <w:rPr>
          <w:rFonts w:ascii="Times New Roman" w:eastAsia="Times New Roman" w:hAnsi="Times New Roman"/>
          <w:b/>
          <w:bCs/>
          <w:sz w:val="27"/>
          <w:szCs w:val="27"/>
          <w:lang w:eastAsia="ru-RU"/>
        </w:rPr>
        <w:lastRenderedPageBreak/>
        <w:t xml:space="preserve">                                                                   ПРИЛОЖЕНИЯ</w:t>
      </w:r>
    </w:p>
    <w:p w14:paraId="64C47384" w14:textId="77777777" w:rsidR="00EC2A70" w:rsidRPr="00EC2A70" w:rsidRDefault="00EC2A70" w:rsidP="00EC2A70">
      <w:pPr>
        <w:suppressAutoHyphens w:val="0"/>
        <w:spacing w:after="0" w:line="240" w:lineRule="auto"/>
        <w:ind w:left="720"/>
        <w:rPr>
          <w:rFonts w:ascii="Times New Roman" w:eastAsia="Times New Roman" w:hAnsi="Times New Roman"/>
          <w:sz w:val="24"/>
          <w:szCs w:val="24"/>
          <w:lang w:eastAsia="ru-RU"/>
        </w:rPr>
      </w:pPr>
    </w:p>
    <w:p w14:paraId="5F908929" w14:textId="77777777" w:rsidR="00EC2A70" w:rsidRPr="00EC2A70" w:rsidRDefault="00EC2A70" w:rsidP="00EC2A70">
      <w:pPr>
        <w:suppressAutoHyphens w:val="0"/>
        <w:spacing w:after="0" w:line="240" w:lineRule="auto"/>
        <w:ind w:left="720"/>
        <w:rPr>
          <w:rFonts w:ascii="Times New Roman" w:eastAsia="Times New Roman" w:hAnsi="Times New Roman"/>
          <w:sz w:val="24"/>
          <w:szCs w:val="24"/>
          <w:lang w:eastAsia="ru-RU"/>
        </w:rPr>
      </w:pPr>
    </w:p>
    <w:p w14:paraId="46EACD8D"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b/>
          <w:bCs/>
          <w:sz w:val="28"/>
          <w:szCs w:val="28"/>
          <w:lang w:eastAsia="ru-RU"/>
        </w:rPr>
        <w:t>Психологическая подготовка обучающихся.</w:t>
      </w:r>
    </w:p>
    <w:p w14:paraId="38DC6407"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В основе психологической подготовки лежат, с одной стороны, психологические особенности вида деятельности, с другой – психические особенности каждого участника программы. Чем больше соответствия между тем и другим, тем скорее можно ожидать от подростка высоких результатов в освоении программы.</w:t>
      </w:r>
    </w:p>
    <w:p w14:paraId="79F63728"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В психологической подготовке можно выделить:</w:t>
      </w:r>
    </w:p>
    <w:p w14:paraId="75AEF8D5" w14:textId="77777777" w:rsidR="00EC2A70" w:rsidRPr="00EC2A70" w:rsidRDefault="00EC2A70" w:rsidP="00EC2A70">
      <w:pPr>
        <w:widowControl w:val="0"/>
        <w:numPr>
          <w:ilvl w:val="0"/>
          <w:numId w:val="15"/>
        </w:numPr>
        <w:suppressAutoHyphens w:val="0"/>
        <w:autoSpaceDE w:val="0"/>
        <w:autoSpaceDN w:val="0"/>
        <w:spacing w:after="0" w:line="240" w:lineRule="auto"/>
        <w:jc w:val="both"/>
        <w:rPr>
          <w:rFonts w:ascii="Times New Roman" w:eastAsia="Times New Roman" w:hAnsi="Times New Roman"/>
          <w:sz w:val="28"/>
          <w:szCs w:val="28"/>
          <w:lang w:eastAsia="ru-RU"/>
        </w:rPr>
      </w:pPr>
    </w:p>
    <w:p w14:paraId="548CF498" w14:textId="77777777" w:rsidR="00EC2A70" w:rsidRPr="00EC2A70" w:rsidRDefault="00EC2A70" w:rsidP="00EC2A70">
      <w:pPr>
        <w:widowControl w:val="0"/>
        <w:numPr>
          <w:ilvl w:val="1"/>
          <w:numId w:val="15"/>
        </w:numPr>
        <w:suppressAutoHyphens w:val="0"/>
        <w:autoSpaceDE w:val="0"/>
        <w:autoSpaceDN w:val="0"/>
        <w:spacing w:after="0" w:line="240" w:lineRule="auto"/>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базовую психологическую подготовку;</w:t>
      </w:r>
    </w:p>
    <w:p w14:paraId="3E9056BE" w14:textId="77777777" w:rsidR="00EC2A70" w:rsidRPr="00EC2A70" w:rsidRDefault="00EC2A70" w:rsidP="00EC2A70">
      <w:pPr>
        <w:widowControl w:val="0"/>
        <w:numPr>
          <w:ilvl w:val="1"/>
          <w:numId w:val="15"/>
        </w:numPr>
        <w:suppressAutoHyphens w:val="0"/>
        <w:autoSpaceDE w:val="0"/>
        <w:autoSpaceDN w:val="0"/>
        <w:spacing w:after="0" w:line="240" w:lineRule="auto"/>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психологическую подготовку к тренировкам (тренировочную);</w:t>
      </w:r>
    </w:p>
    <w:p w14:paraId="425C839A" w14:textId="77777777" w:rsidR="00EC2A70" w:rsidRPr="00EC2A70" w:rsidRDefault="00EC2A70" w:rsidP="00EC2A70">
      <w:pPr>
        <w:widowControl w:val="0"/>
        <w:numPr>
          <w:ilvl w:val="1"/>
          <w:numId w:val="15"/>
        </w:numPr>
        <w:suppressAutoHyphens w:val="0"/>
        <w:autoSpaceDE w:val="0"/>
        <w:autoSpaceDN w:val="0"/>
        <w:spacing w:after="0" w:line="240" w:lineRule="auto"/>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 xml:space="preserve">психологическую подготовку к соревнованиям (соревновательную, которая, в свою очередь, подразделяется на предсоревновательную и </w:t>
      </w:r>
      <w:proofErr w:type="spellStart"/>
      <w:r w:rsidRPr="00EC2A70">
        <w:rPr>
          <w:rFonts w:ascii="Times New Roman" w:eastAsia="Times New Roman" w:hAnsi="Times New Roman"/>
          <w:sz w:val="28"/>
          <w:szCs w:val="28"/>
          <w:lang w:eastAsia="ru-RU"/>
        </w:rPr>
        <w:t>постсоревновательную</w:t>
      </w:r>
      <w:proofErr w:type="spellEnd"/>
      <w:r w:rsidRPr="00EC2A70">
        <w:rPr>
          <w:rFonts w:ascii="Times New Roman" w:eastAsia="Times New Roman" w:hAnsi="Times New Roman"/>
          <w:sz w:val="28"/>
          <w:szCs w:val="28"/>
          <w:lang w:eastAsia="ru-RU"/>
        </w:rPr>
        <w:t>).</w:t>
      </w:r>
    </w:p>
    <w:p w14:paraId="723176D8"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Базовая психологическая подготовка включает:</w:t>
      </w:r>
    </w:p>
    <w:p w14:paraId="6EA93CBE" w14:textId="77777777" w:rsidR="00EC2A70" w:rsidRPr="00EC2A70" w:rsidRDefault="00EC2A70" w:rsidP="00EC2A70">
      <w:pPr>
        <w:widowControl w:val="0"/>
        <w:numPr>
          <w:ilvl w:val="0"/>
          <w:numId w:val="16"/>
        </w:numPr>
        <w:suppressAutoHyphens w:val="0"/>
        <w:autoSpaceDE w:val="0"/>
        <w:autoSpaceDN w:val="0"/>
        <w:spacing w:after="0" w:line="240" w:lineRule="auto"/>
        <w:jc w:val="both"/>
        <w:rPr>
          <w:rFonts w:ascii="Times New Roman" w:eastAsia="Times New Roman" w:hAnsi="Times New Roman"/>
          <w:sz w:val="28"/>
          <w:szCs w:val="28"/>
          <w:lang w:eastAsia="ru-RU"/>
        </w:rPr>
      </w:pPr>
    </w:p>
    <w:p w14:paraId="6D8C4406" w14:textId="77777777" w:rsidR="00EC2A70" w:rsidRPr="00EC2A70" w:rsidRDefault="00EC2A70" w:rsidP="00EC2A70">
      <w:pPr>
        <w:widowControl w:val="0"/>
        <w:numPr>
          <w:ilvl w:val="1"/>
          <w:numId w:val="16"/>
        </w:numPr>
        <w:suppressAutoHyphens w:val="0"/>
        <w:autoSpaceDE w:val="0"/>
        <w:autoSpaceDN w:val="0"/>
        <w:spacing w:after="0" w:line="240" w:lineRule="auto"/>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развитие важных психических функций и качеств – внимания, представлений, ощущений, мышления, памяти, воображения; а также способности к самоанализу, самокритичности, требовательности к себе;</w:t>
      </w:r>
    </w:p>
    <w:p w14:paraId="391A95E3" w14:textId="77777777" w:rsidR="00EC2A70" w:rsidRPr="00EC2A70" w:rsidRDefault="00EC2A70" w:rsidP="00EC2A70">
      <w:pPr>
        <w:widowControl w:val="0"/>
        <w:numPr>
          <w:ilvl w:val="1"/>
          <w:numId w:val="16"/>
        </w:numPr>
        <w:suppressAutoHyphens w:val="0"/>
        <w:autoSpaceDE w:val="0"/>
        <w:autoSpaceDN w:val="0"/>
        <w:spacing w:after="0" w:line="240" w:lineRule="auto"/>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формирование значимых морально – нравственных и волевых качеств (целеустремленности, выносливости, координации, силы воли, инициативности, настойчивости, смелости, самообладания, выдержки и дисциплинированности);</w:t>
      </w:r>
    </w:p>
    <w:p w14:paraId="4BF4FB1C" w14:textId="77777777" w:rsidR="00EC2A70" w:rsidRPr="00EC2A70" w:rsidRDefault="00EC2A70" w:rsidP="00EC2A70">
      <w:pPr>
        <w:widowControl w:val="0"/>
        <w:numPr>
          <w:ilvl w:val="1"/>
          <w:numId w:val="16"/>
        </w:numPr>
        <w:suppressAutoHyphens w:val="0"/>
        <w:autoSpaceDE w:val="0"/>
        <w:autoSpaceDN w:val="0"/>
        <w:spacing w:after="0" w:line="240" w:lineRule="auto"/>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психологическое образование (формирование системы специальных знаний о психике человека, психических состояниях, методах формирования нужного состояния и способах преодоления неблагоприятных состояний);</w:t>
      </w:r>
    </w:p>
    <w:p w14:paraId="10522C41" w14:textId="77777777" w:rsidR="00EC2A70" w:rsidRPr="00EC2A70" w:rsidRDefault="00EC2A70" w:rsidP="00EC2A70">
      <w:pPr>
        <w:widowControl w:val="0"/>
        <w:numPr>
          <w:ilvl w:val="1"/>
          <w:numId w:val="16"/>
        </w:numPr>
        <w:suppressAutoHyphens w:val="0"/>
        <w:autoSpaceDE w:val="0"/>
        <w:autoSpaceDN w:val="0"/>
        <w:spacing w:after="0" w:line="240" w:lineRule="auto"/>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формирование умения регулировать психологические состояние, сосредоточиваться в экстремальных ситуациях, мобилизовывать силы во время соревнований, противостоять неблагоприятным воздействиям.</w:t>
      </w:r>
    </w:p>
    <w:p w14:paraId="3B786D3D"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Успех соревновательной деятельности, как основного способа подготовки к различным экстремальным ситуациям, во многом зависит от качества предшествующего тренировочного процесса, который порой выражается в монотонной и продолжительной работе.</w:t>
      </w:r>
    </w:p>
    <w:p w14:paraId="16039CC6"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Психологическая подготовка к соревнованиям начинается задолго до соревнований, опирается на базовую подготовку и должна решать следующие задачи:</w:t>
      </w:r>
    </w:p>
    <w:p w14:paraId="23A202B7" w14:textId="77777777" w:rsidR="00EC2A70" w:rsidRPr="00EC2A70" w:rsidRDefault="00EC2A70" w:rsidP="00EC2A70">
      <w:pPr>
        <w:widowControl w:val="0"/>
        <w:numPr>
          <w:ilvl w:val="0"/>
          <w:numId w:val="17"/>
        </w:numPr>
        <w:suppressAutoHyphens w:val="0"/>
        <w:autoSpaceDE w:val="0"/>
        <w:autoSpaceDN w:val="0"/>
        <w:spacing w:after="0" w:line="240" w:lineRule="auto"/>
        <w:jc w:val="both"/>
        <w:rPr>
          <w:rFonts w:ascii="Times New Roman" w:eastAsia="Times New Roman" w:hAnsi="Times New Roman"/>
          <w:sz w:val="28"/>
          <w:szCs w:val="28"/>
          <w:lang w:eastAsia="ru-RU"/>
        </w:rPr>
      </w:pPr>
    </w:p>
    <w:p w14:paraId="194EF575" w14:textId="77777777" w:rsidR="00EC2A70" w:rsidRPr="00EC2A70" w:rsidRDefault="00EC2A70" w:rsidP="00EC2A70">
      <w:pPr>
        <w:widowControl w:val="0"/>
        <w:numPr>
          <w:ilvl w:val="1"/>
          <w:numId w:val="17"/>
        </w:numPr>
        <w:suppressAutoHyphens w:val="0"/>
        <w:autoSpaceDE w:val="0"/>
        <w:autoSpaceDN w:val="0"/>
        <w:spacing w:after="0" w:line="240" w:lineRule="auto"/>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формирование значимых мотивов соревновательной деятельности;</w:t>
      </w:r>
    </w:p>
    <w:p w14:paraId="052B4E38" w14:textId="77777777" w:rsidR="00EC2A70" w:rsidRPr="00EC2A70" w:rsidRDefault="00EC2A70" w:rsidP="00EC2A70">
      <w:pPr>
        <w:widowControl w:val="0"/>
        <w:numPr>
          <w:ilvl w:val="1"/>
          <w:numId w:val="17"/>
        </w:numPr>
        <w:suppressAutoHyphens w:val="0"/>
        <w:autoSpaceDE w:val="0"/>
        <w:autoSpaceDN w:val="0"/>
        <w:spacing w:after="0" w:line="240" w:lineRule="auto"/>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овладение методикой формирования состояния ситуационной, актуальной готовности к соревнованиям, уверенности в себе, в своих силах;</w:t>
      </w:r>
    </w:p>
    <w:p w14:paraId="69645D1C" w14:textId="77777777" w:rsidR="00EC2A70" w:rsidRPr="00EC2A70" w:rsidRDefault="00EC2A70" w:rsidP="00EC2A70">
      <w:pPr>
        <w:widowControl w:val="0"/>
        <w:numPr>
          <w:ilvl w:val="1"/>
          <w:numId w:val="17"/>
        </w:numPr>
        <w:suppressAutoHyphens w:val="0"/>
        <w:autoSpaceDE w:val="0"/>
        <w:autoSpaceDN w:val="0"/>
        <w:spacing w:after="0" w:line="240" w:lineRule="auto"/>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 xml:space="preserve">разработку индивидуального комплекса настраивающих и мобилизующих </w:t>
      </w:r>
      <w:r w:rsidRPr="00EC2A70">
        <w:rPr>
          <w:rFonts w:ascii="Times New Roman" w:eastAsia="Times New Roman" w:hAnsi="Times New Roman"/>
          <w:sz w:val="28"/>
          <w:szCs w:val="28"/>
          <w:lang w:eastAsia="ru-RU"/>
        </w:rPr>
        <w:lastRenderedPageBreak/>
        <w:t>мероприятий;</w:t>
      </w:r>
    </w:p>
    <w:p w14:paraId="4A54DFCD" w14:textId="77777777" w:rsidR="00EC2A70" w:rsidRPr="00EC2A70" w:rsidRDefault="00EC2A70" w:rsidP="00EC2A70">
      <w:pPr>
        <w:widowControl w:val="0"/>
        <w:numPr>
          <w:ilvl w:val="1"/>
          <w:numId w:val="17"/>
        </w:numPr>
        <w:suppressAutoHyphens w:val="0"/>
        <w:autoSpaceDE w:val="0"/>
        <w:autoSpaceDN w:val="0"/>
        <w:spacing w:after="0" w:line="240" w:lineRule="auto"/>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совершенствование методики само регуляции психических состояний;</w:t>
      </w:r>
    </w:p>
    <w:p w14:paraId="351A9324" w14:textId="77777777" w:rsidR="00EC2A70" w:rsidRPr="00EC2A70" w:rsidRDefault="00EC2A70" w:rsidP="00EC2A70">
      <w:pPr>
        <w:widowControl w:val="0"/>
        <w:numPr>
          <w:ilvl w:val="1"/>
          <w:numId w:val="17"/>
        </w:numPr>
        <w:suppressAutoHyphens w:val="0"/>
        <w:autoSpaceDE w:val="0"/>
        <w:autoSpaceDN w:val="0"/>
        <w:spacing w:after="0" w:line="240" w:lineRule="auto"/>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формирование эмоциональной устойчивости к соревновательному стрессу;</w:t>
      </w:r>
    </w:p>
    <w:p w14:paraId="578B937C" w14:textId="77777777" w:rsidR="00EC2A70" w:rsidRPr="00EC2A70" w:rsidRDefault="00EC2A70" w:rsidP="00EC2A70">
      <w:pPr>
        <w:widowControl w:val="0"/>
        <w:numPr>
          <w:ilvl w:val="1"/>
          <w:numId w:val="17"/>
        </w:numPr>
        <w:suppressAutoHyphens w:val="0"/>
        <w:autoSpaceDE w:val="0"/>
        <w:autoSpaceDN w:val="0"/>
        <w:spacing w:after="0" w:line="240" w:lineRule="auto"/>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отработку индивидуальной системы психорегулирующих мероприятий;</w:t>
      </w:r>
    </w:p>
    <w:p w14:paraId="20A5D9DC" w14:textId="77777777" w:rsidR="00EC2A70" w:rsidRPr="00EC2A70" w:rsidRDefault="00EC2A70" w:rsidP="00EC2A70">
      <w:pPr>
        <w:widowControl w:val="0"/>
        <w:numPr>
          <w:ilvl w:val="1"/>
          <w:numId w:val="17"/>
        </w:numPr>
        <w:suppressAutoHyphens w:val="0"/>
        <w:autoSpaceDE w:val="0"/>
        <w:autoSpaceDN w:val="0"/>
        <w:spacing w:after="0" w:line="240" w:lineRule="auto"/>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сохранение нервно – психической устойчивости, профилактику перенапряжений.</w:t>
      </w:r>
    </w:p>
    <w:p w14:paraId="15A39049"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Ввиду объемности задач психологической подготовки целесообразно специально планировать их решение, опираться на общепринятое деление годичного цикла на периоды, этапы. Ниже приводится примерный план – схема психологической подготовки в годичном цикле занятий.</w:t>
      </w:r>
    </w:p>
    <w:p w14:paraId="3EE2FF4F"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p>
    <w:p w14:paraId="25695BC8" w14:textId="77777777" w:rsidR="00EC2A70" w:rsidRPr="00EC2A70" w:rsidRDefault="00EC2A70" w:rsidP="00EC2A70">
      <w:pPr>
        <w:suppressAutoHyphens w:val="0"/>
        <w:spacing w:after="0" w:line="240" w:lineRule="auto"/>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 xml:space="preserve">                                       </w:t>
      </w:r>
      <w:r w:rsidRPr="00EC2A70">
        <w:rPr>
          <w:rFonts w:ascii="Times New Roman" w:eastAsia="Times New Roman" w:hAnsi="Times New Roman"/>
          <w:b/>
          <w:bCs/>
          <w:sz w:val="28"/>
          <w:szCs w:val="28"/>
          <w:lang w:eastAsia="ru-RU"/>
        </w:rPr>
        <w:t>План-схема психологической подготовки</w:t>
      </w:r>
    </w:p>
    <w:p w14:paraId="55F2D894" w14:textId="77777777" w:rsidR="00EC2A70" w:rsidRPr="00EC2A70" w:rsidRDefault="00EC2A70" w:rsidP="00EC2A70">
      <w:pPr>
        <w:suppressAutoHyphens w:val="0"/>
        <w:spacing w:after="0" w:line="240" w:lineRule="auto"/>
        <w:ind w:left="720"/>
        <w:jc w:val="center"/>
        <w:rPr>
          <w:rFonts w:ascii="Times New Roman" w:eastAsia="Times New Roman" w:hAnsi="Times New Roman"/>
          <w:sz w:val="28"/>
          <w:szCs w:val="28"/>
          <w:lang w:eastAsia="ru-RU"/>
        </w:rPr>
      </w:pPr>
    </w:p>
    <w:p w14:paraId="606B8632"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b/>
          <w:bCs/>
          <w:i/>
          <w:iCs/>
          <w:sz w:val="28"/>
          <w:szCs w:val="28"/>
          <w:lang w:eastAsia="ru-RU"/>
        </w:rPr>
        <w:t>Обще подготовительный</w:t>
      </w:r>
    </w:p>
    <w:p w14:paraId="1808239A" w14:textId="77777777" w:rsidR="00EC2A70" w:rsidRPr="00EC2A70" w:rsidRDefault="00EC2A70" w:rsidP="00EC2A70">
      <w:pPr>
        <w:suppressAutoHyphens w:val="0"/>
        <w:spacing w:after="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 xml:space="preserve">          1. Формирование значимых мотивов напряженной тренировочной работы</w:t>
      </w:r>
    </w:p>
    <w:p w14:paraId="0B4A92F4"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Постановка трудных, но выполнимых задач; убеждение подростка в его больших возможностях, одобрение его попыток достичь успеха, поощрение достижений</w:t>
      </w:r>
    </w:p>
    <w:p w14:paraId="46F46379"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2.Формирование благоприятных отношений к режиму и тренировочным нагрузкам</w:t>
      </w:r>
    </w:p>
    <w:p w14:paraId="2898E1B7"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Беседы, разъяснения, убеждения, примеры выдающихся людей, личный пример, поощрения и наказания</w:t>
      </w:r>
    </w:p>
    <w:p w14:paraId="0C17EB45"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3.Совершенствование способности к самоанализу, самокритичности, требовательности к себе</w:t>
      </w:r>
    </w:p>
    <w:p w14:paraId="0CA97BFA"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Беседы, разъяснения, убеждения, примеры выдающихся людей, личный пример, поощрения и наказания</w:t>
      </w:r>
    </w:p>
    <w:p w14:paraId="5D05EB5A"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4.Развитие волевых качеств: целеустремленности, настойчивости и упорства, смелости и решительности, выдержки, терпения и самообладания, самостоятельности и инициативности</w:t>
      </w:r>
    </w:p>
    <w:p w14:paraId="4722CB1D"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Регулярное применение тренировочных заданий, представляющих для занимающихся как объективную, так и субъективную трудность, проведение тренировок в усложненных условиях</w:t>
      </w:r>
    </w:p>
    <w:p w14:paraId="1CD6F533"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 xml:space="preserve">5.Формирование системы специальных знаний о психике человека, психических состояниях, методах </w:t>
      </w:r>
      <w:proofErr w:type="spellStart"/>
      <w:r w:rsidRPr="00EC2A70">
        <w:rPr>
          <w:rFonts w:ascii="Times New Roman" w:eastAsia="Times New Roman" w:hAnsi="Times New Roman"/>
          <w:sz w:val="28"/>
          <w:szCs w:val="28"/>
          <w:lang w:eastAsia="ru-RU"/>
        </w:rPr>
        <w:t>психорегуляции</w:t>
      </w:r>
      <w:proofErr w:type="spellEnd"/>
    </w:p>
    <w:p w14:paraId="7D895AF3"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Лекции, беседы, семинары, изучение специальной литературы, самонаблюдение и самоанализ</w:t>
      </w:r>
    </w:p>
    <w:p w14:paraId="197309AD"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6.Овладение приемами само регуляции психических состояний:</w:t>
      </w:r>
    </w:p>
    <w:p w14:paraId="6D46ECD0"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 изменение мыслей по желанию;</w:t>
      </w:r>
    </w:p>
    <w:p w14:paraId="54F7E5E4"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 подчинение само приказу;</w:t>
      </w:r>
    </w:p>
    <w:p w14:paraId="453B3F42"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-успокаивающая и активизирующая разминка;</w:t>
      </w:r>
    </w:p>
    <w:p w14:paraId="0CF6A23E"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lastRenderedPageBreak/>
        <w:t>- дыхательные упражнения;</w:t>
      </w:r>
    </w:p>
    <w:p w14:paraId="6CBAE123"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 психорегулирующая тренировка;</w:t>
      </w:r>
    </w:p>
    <w:p w14:paraId="585BF9E5"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-успокаивающий и активизирующий само массаж</w:t>
      </w:r>
    </w:p>
    <w:p w14:paraId="5B8E9B89"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Обучение соответствующим приемам на специальных занятиях или во время тренировок, применяя обычную методику обучения: объяснение и многократное упражнение в применении осваиваемых приемов</w:t>
      </w:r>
    </w:p>
    <w:p w14:paraId="08F1AC57"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7. Развитие психических свойств и качеств, необходимых для успешного существования в экстремальных условиях</w:t>
      </w:r>
    </w:p>
    <w:p w14:paraId="3A6D49B7"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p>
    <w:p w14:paraId="0DB1CF98"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Специальные задания, регулярное обновление учебного материала и изучение нового. Применение методических приемов, позволяющих акцентировать внимание на развиваемых психических функциях и качествах.</w:t>
      </w:r>
    </w:p>
    <w:p w14:paraId="7975B316"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b/>
          <w:bCs/>
          <w:i/>
          <w:iCs/>
          <w:sz w:val="28"/>
          <w:szCs w:val="28"/>
          <w:lang w:eastAsia="ru-RU"/>
        </w:rPr>
        <w:t>Специально</w:t>
      </w:r>
      <w:r w:rsidRPr="00EC2A70">
        <w:rPr>
          <w:rFonts w:ascii="Times New Roman" w:eastAsia="Times New Roman" w:hAnsi="Times New Roman"/>
          <w:i/>
          <w:iCs/>
          <w:sz w:val="28"/>
          <w:szCs w:val="28"/>
          <w:lang w:eastAsia="ru-RU"/>
        </w:rPr>
        <w:t>-</w:t>
      </w:r>
      <w:r w:rsidRPr="00EC2A70">
        <w:rPr>
          <w:rFonts w:ascii="Times New Roman" w:eastAsia="Times New Roman" w:hAnsi="Times New Roman"/>
          <w:b/>
          <w:bCs/>
          <w:i/>
          <w:iCs/>
          <w:sz w:val="28"/>
          <w:szCs w:val="28"/>
          <w:lang w:eastAsia="ru-RU"/>
        </w:rPr>
        <w:t>подготовительный</w:t>
      </w:r>
    </w:p>
    <w:p w14:paraId="33644E07"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1. Формирование значимых мотивов соревновательной деятельности.</w:t>
      </w:r>
    </w:p>
    <w:p w14:paraId="2A121FE9"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Совместно с подростком определить задачи предстоящего соревновательного периода в целом и конкретизировать их на каждые соревнования. Корректировать задачи по мере необходимости.</w:t>
      </w:r>
    </w:p>
    <w:p w14:paraId="145EFE6C"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2. Овладение методикой формирования состояния готовности к соревнованиям.</w:t>
      </w:r>
    </w:p>
    <w:p w14:paraId="1B53215F"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Разработать индивидуальный режим соревновательного дня, опробовать его на учебных соревнованиях, проанализировать, внести поправки. Корректировать по мере необходимости.</w:t>
      </w:r>
    </w:p>
    <w:p w14:paraId="5F33EC76"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3. Разработка индивидуального комплекса настраивающих мероприятий.</w:t>
      </w:r>
    </w:p>
    <w:p w14:paraId="6603587C"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Разработать комплекс действий перед стартом, опробовать его. Вносить соответствующие коррективы по мере необходимости.</w:t>
      </w:r>
    </w:p>
    <w:p w14:paraId="29668349"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4. Совершенствование методики само регуляции психических состояний.</w:t>
      </w:r>
    </w:p>
    <w:p w14:paraId="5CC7531F"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Совершенствоваться в применении методов само регуляции в соревновательных условиях: во время тренировок, соревнований</w:t>
      </w:r>
    </w:p>
    <w:p w14:paraId="65CCB0AA"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5. Формирование соревновательной устойчивости к соревновательному стрессу</w:t>
      </w:r>
    </w:p>
    <w:p w14:paraId="78A252E1"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Готовясь к основным соревнованиям, провести занимающихся через систему учебно-подготовительных соревнований, определить индивидуально целесообразную норму таких соревнований.</w:t>
      </w:r>
    </w:p>
    <w:p w14:paraId="06527BE0"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6. Отработка индивидуальной системы психорегулирующих мероприятий.</w:t>
      </w:r>
    </w:p>
    <w:p w14:paraId="2566F6DA"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Путем самоанализа определить индивидуально эффективные психорегулирующие мероприятия: экскурсии, поездки за город, кино, концерты, чтение, игры, прогулки.</w:t>
      </w:r>
    </w:p>
    <w:p w14:paraId="7A18BEB1"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b/>
          <w:bCs/>
          <w:i/>
          <w:iCs/>
          <w:sz w:val="28"/>
          <w:szCs w:val="28"/>
          <w:lang w:eastAsia="ru-RU"/>
        </w:rPr>
        <w:t>Соревновательный</w:t>
      </w:r>
    </w:p>
    <w:p w14:paraId="225880AB"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lastRenderedPageBreak/>
        <w:t>1. Формирование уверенности в себе, своих силах и готовности к высоким достижениям.</w:t>
      </w:r>
    </w:p>
    <w:p w14:paraId="384CD70B"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Объективная оценка качества проделанной тренировочной работы, реальной готовности ребенка, убеждение его в возможности решить соревновательные задачи.</w:t>
      </w:r>
    </w:p>
    <w:p w14:paraId="76E2A04D"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2.Сохранение нервно-психической устойчивости, профилактика нервно-психических перенапряжений.</w:t>
      </w:r>
    </w:p>
    <w:p w14:paraId="6F2CABF8"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Применение индивидуального комплекса психорегулирующих мероприятий.</w:t>
      </w:r>
    </w:p>
    <w:p w14:paraId="1FCE4EFE"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3. Мобилизация сил на достижение высоких результатов.</w:t>
      </w:r>
    </w:p>
    <w:p w14:paraId="48B93087"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Применение всего комплекса ранее отработанных средств формирования состояния готовности к соревнованиям.</w:t>
      </w:r>
    </w:p>
    <w:p w14:paraId="0387851C"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4. Снятие соревновательного напряжения</w:t>
      </w:r>
    </w:p>
    <w:p w14:paraId="010A4364" w14:textId="77777777" w:rsidR="00EC2A70" w:rsidRPr="00EC2A70" w:rsidRDefault="00EC2A70" w:rsidP="00EC2A70">
      <w:pPr>
        <w:suppressAutoHyphens w:val="0"/>
        <w:spacing w:after="0"/>
        <w:ind w:left="720"/>
        <w:jc w:val="both"/>
        <w:rPr>
          <w:rFonts w:ascii="Times New Roman" w:eastAsia="Times New Roman" w:hAnsi="Times New Roman"/>
          <w:sz w:val="28"/>
          <w:szCs w:val="28"/>
          <w:lang w:eastAsia="ru-RU"/>
        </w:rPr>
      </w:pPr>
      <w:r w:rsidRPr="00EC2A70">
        <w:rPr>
          <w:rFonts w:ascii="Times New Roman" w:eastAsia="Times New Roman" w:hAnsi="Times New Roman"/>
          <w:sz w:val="28"/>
          <w:szCs w:val="28"/>
          <w:lang w:eastAsia="ru-RU"/>
        </w:rPr>
        <w:t>Разбор результатов соревнований, анализ ошибок, обсуждение возможности их исправления, постановка задач на будущее, отвлекающие, восстановительные мероприятия</w:t>
      </w:r>
    </w:p>
    <w:p w14:paraId="01C7F9FF" w14:textId="77777777" w:rsidR="00EC2A70" w:rsidRPr="008F6B35" w:rsidRDefault="00EC2A70" w:rsidP="008F6B35">
      <w:pPr>
        <w:widowControl w:val="0"/>
        <w:spacing w:line="275" w:lineRule="auto"/>
        <w:ind w:right="-65" w:firstLine="567"/>
        <w:rPr>
          <w:rFonts w:ascii="Times New Roman" w:hAnsi="Times New Roman"/>
          <w:b/>
          <w:color w:val="000000" w:themeColor="text1"/>
          <w:sz w:val="28"/>
          <w:szCs w:val="28"/>
        </w:rPr>
      </w:pPr>
    </w:p>
    <w:p w14:paraId="6FCE549F" w14:textId="77777777" w:rsidR="006076A0" w:rsidRPr="00FF0B7C" w:rsidRDefault="006076A0" w:rsidP="00FF0B7C">
      <w:pPr>
        <w:pStyle w:val="1"/>
        <w:jc w:val="right"/>
        <w:rPr>
          <w:rFonts w:ascii="Times New Roman" w:hAnsi="Times New Roman"/>
          <w:b/>
          <w:color w:val="000000" w:themeColor="text1"/>
          <w:sz w:val="28"/>
          <w:szCs w:val="28"/>
        </w:rPr>
      </w:pPr>
      <w:bookmarkStart w:id="34" w:name="_Toc114350257"/>
      <w:r w:rsidRPr="00FF0B7C">
        <w:rPr>
          <w:rFonts w:ascii="Times New Roman" w:hAnsi="Times New Roman"/>
          <w:b/>
          <w:color w:val="000000" w:themeColor="text1"/>
          <w:sz w:val="28"/>
          <w:szCs w:val="28"/>
        </w:rPr>
        <w:t>Приложение 1</w:t>
      </w:r>
      <w:bookmarkEnd w:id="34"/>
    </w:p>
    <w:p w14:paraId="59914ACF" w14:textId="77777777" w:rsidR="006076A0" w:rsidRPr="006076A0" w:rsidRDefault="006076A0" w:rsidP="00FF0B7C">
      <w:pPr>
        <w:spacing w:after="0"/>
        <w:ind w:firstLine="567"/>
        <w:jc w:val="both"/>
        <w:rPr>
          <w:rFonts w:ascii="Times New Roman" w:hAnsi="Times New Roman"/>
          <w:b/>
          <w:sz w:val="28"/>
          <w:szCs w:val="28"/>
        </w:rPr>
      </w:pPr>
      <w:r w:rsidRPr="006076A0">
        <w:rPr>
          <w:rFonts w:ascii="Times New Roman" w:hAnsi="Times New Roman"/>
          <w:b/>
          <w:sz w:val="28"/>
          <w:szCs w:val="28"/>
        </w:rPr>
        <w:t>Понятийный словарь</w:t>
      </w:r>
    </w:p>
    <w:p w14:paraId="35EFE036"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 xml:space="preserve">Татарский народ-татар </w:t>
      </w:r>
      <w:proofErr w:type="spellStart"/>
      <w:r w:rsidRPr="006076A0">
        <w:rPr>
          <w:rFonts w:ascii="Times New Roman" w:hAnsi="Times New Roman"/>
          <w:sz w:val="28"/>
          <w:szCs w:val="28"/>
        </w:rPr>
        <w:t>халкы</w:t>
      </w:r>
      <w:proofErr w:type="spellEnd"/>
      <w:r w:rsidRPr="006076A0">
        <w:rPr>
          <w:rFonts w:ascii="Times New Roman" w:hAnsi="Times New Roman"/>
          <w:sz w:val="28"/>
          <w:szCs w:val="28"/>
        </w:rPr>
        <w:t>.</w:t>
      </w:r>
    </w:p>
    <w:p w14:paraId="4E793881"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 xml:space="preserve">Число </w:t>
      </w:r>
      <w:proofErr w:type="spellStart"/>
      <w:r w:rsidRPr="006076A0">
        <w:rPr>
          <w:rFonts w:ascii="Times New Roman" w:hAnsi="Times New Roman"/>
          <w:sz w:val="28"/>
          <w:szCs w:val="28"/>
        </w:rPr>
        <w:t>бер</w:t>
      </w:r>
      <w:proofErr w:type="spellEnd"/>
      <w:r w:rsidRPr="006076A0">
        <w:rPr>
          <w:rFonts w:ascii="Times New Roman" w:hAnsi="Times New Roman"/>
          <w:sz w:val="28"/>
          <w:szCs w:val="28"/>
        </w:rPr>
        <w:t xml:space="preserve">- один, </w:t>
      </w:r>
      <w:proofErr w:type="spellStart"/>
      <w:r w:rsidRPr="006076A0">
        <w:rPr>
          <w:rFonts w:ascii="Times New Roman" w:hAnsi="Times New Roman"/>
          <w:sz w:val="28"/>
          <w:szCs w:val="28"/>
        </w:rPr>
        <w:t>ике</w:t>
      </w:r>
      <w:proofErr w:type="spellEnd"/>
      <w:r w:rsidRPr="006076A0">
        <w:rPr>
          <w:rFonts w:ascii="Times New Roman" w:hAnsi="Times New Roman"/>
          <w:sz w:val="28"/>
          <w:szCs w:val="28"/>
        </w:rPr>
        <w:t xml:space="preserve"> – два, три-</w:t>
      </w:r>
      <w:proofErr w:type="spellStart"/>
      <w:r w:rsidRPr="006076A0">
        <w:rPr>
          <w:rFonts w:ascii="Times New Roman" w:hAnsi="Times New Roman"/>
          <w:sz w:val="28"/>
          <w:szCs w:val="28"/>
        </w:rPr>
        <w:t>оч</w:t>
      </w:r>
      <w:proofErr w:type="spellEnd"/>
      <w:r w:rsidRPr="006076A0">
        <w:rPr>
          <w:rFonts w:ascii="Times New Roman" w:hAnsi="Times New Roman"/>
          <w:sz w:val="28"/>
          <w:szCs w:val="28"/>
        </w:rPr>
        <w:t>, четыре-</w:t>
      </w:r>
      <w:proofErr w:type="spellStart"/>
      <w:r w:rsidRPr="006076A0">
        <w:rPr>
          <w:rFonts w:ascii="Times New Roman" w:hAnsi="Times New Roman"/>
          <w:sz w:val="28"/>
          <w:szCs w:val="28"/>
        </w:rPr>
        <w:t>дурт</w:t>
      </w:r>
      <w:proofErr w:type="spellEnd"/>
      <w:r w:rsidRPr="006076A0">
        <w:rPr>
          <w:rFonts w:ascii="Times New Roman" w:hAnsi="Times New Roman"/>
          <w:sz w:val="28"/>
          <w:szCs w:val="28"/>
        </w:rPr>
        <w:t>, пять-</w:t>
      </w:r>
      <w:proofErr w:type="spellStart"/>
      <w:r w:rsidRPr="006076A0">
        <w:rPr>
          <w:rFonts w:ascii="Times New Roman" w:hAnsi="Times New Roman"/>
          <w:sz w:val="28"/>
          <w:szCs w:val="28"/>
        </w:rPr>
        <w:t>биш</w:t>
      </w:r>
      <w:proofErr w:type="spellEnd"/>
      <w:r w:rsidRPr="006076A0">
        <w:rPr>
          <w:rFonts w:ascii="Times New Roman" w:hAnsi="Times New Roman"/>
          <w:sz w:val="28"/>
          <w:szCs w:val="28"/>
        </w:rPr>
        <w:t xml:space="preserve">, </w:t>
      </w:r>
      <w:proofErr w:type="spellStart"/>
      <w:r w:rsidRPr="006076A0">
        <w:rPr>
          <w:rFonts w:ascii="Times New Roman" w:hAnsi="Times New Roman"/>
          <w:sz w:val="28"/>
          <w:szCs w:val="28"/>
        </w:rPr>
        <w:t>алты</w:t>
      </w:r>
      <w:proofErr w:type="spellEnd"/>
      <w:r w:rsidRPr="006076A0">
        <w:rPr>
          <w:rFonts w:ascii="Times New Roman" w:hAnsi="Times New Roman"/>
          <w:sz w:val="28"/>
          <w:szCs w:val="28"/>
        </w:rPr>
        <w:t>- шесть,</w:t>
      </w:r>
    </w:p>
    <w:p w14:paraId="1B79923E"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 xml:space="preserve">семь- жиде, восемь- </w:t>
      </w:r>
      <w:proofErr w:type="spellStart"/>
      <w:r w:rsidRPr="006076A0">
        <w:rPr>
          <w:rFonts w:ascii="Times New Roman" w:hAnsi="Times New Roman"/>
          <w:sz w:val="28"/>
          <w:szCs w:val="28"/>
        </w:rPr>
        <w:t>сигез</w:t>
      </w:r>
      <w:proofErr w:type="spellEnd"/>
      <w:r w:rsidRPr="006076A0">
        <w:rPr>
          <w:rFonts w:ascii="Times New Roman" w:hAnsi="Times New Roman"/>
          <w:sz w:val="28"/>
          <w:szCs w:val="28"/>
        </w:rPr>
        <w:t>, девять-</w:t>
      </w:r>
      <w:proofErr w:type="spellStart"/>
      <w:r w:rsidRPr="006076A0">
        <w:rPr>
          <w:rFonts w:ascii="Times New Roman" w:hAnsi="Times New Roman"/>
          <w:sz w:val="28"/>
          <w:szCs w:val="28"/>
        </w:rPr>
        <w:t>тугыз</w:t>
      </w:r>
      <w:proofErr w:type="spellEnd"/>
      <w:r w:rsidRPr="006076A0">
        <w:rPr>
          <w:rFonts w:ascii="Times New Roman" w:hAnsi="Times New Roman"/>
          <w:sz w:val="28"/>
          <w:szCs w:val="28"/>
        </w:rPr>
        <w:t xml:space="preserve">, десять </w:t>
      </w:r>
      <w:proofErr w:type="spellStart"/>
      <w:r w:rsidRPr="006076A0">
        <w:rPr>
          <w:rFonts w:ascii="Times New Roman" w:hAnsi="Times New Roman"/>
          <w:sz w:val="28"/>
          <w:szCs w:val="28"/>
        </w:rPr>
        <w:t>ун</w:t>
      </w:r>
      <w:proofErr w:type="spellEnd"/>
      <w:r w:rsidRPr="006076A0">
        <w:rPr>
          <w:rFonts w:ascii="Times New Roman" w:hAnsi="Times New Roman"/>
          <w:sz w:val="28"/>
          <w:szCs w:val="28"/>
        </w:rPr>
        <w:t>.</w:t>
      </w:r>
    </w:p>
    <w:p w14:paraId="21EC2526"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 xml:space="preserve">Папа- </w:t>
      </w:r>
      <w:proofErr w:type="spellStart"/>
      <w:proofErr w:type="gramStart"/>
      <w:r w:rsidRPr="006076A0">
        <w:rPr>
          <w:rFonts w:ascii="Times New Roman" w:hAnsi="Times New Roman"/>
          <w:sz w:val="28"/>
          <w:szCs w:val="28"/>
        </w:rPr>
        <w:t>эти,мама</w:t>
      </w:r>
      <w:proofErr w:type="spellEnd"/>
      <w:proofErr w:type="gramEnd"/>
      <w:r w:rsidRPr="006076A0">
        <w:rPr>
          <w:rFonts w:ascii="Times New Roman" w:hAnsi="Times New Roman"/>
          <w:sz w:val="28"/>
          <w:szCs w:val="28"/>
        </w:rPr>
        <w:t xml:space="preserve">- </w:t>
      </w:r>
      <w:proofErr w:type="spellStart"/>
      <w:r w:rsidRPr="006076A0">
        <w:rPr>
          <w:rFonts w:ascii="Times New Roman" w:hAnsi="Times New Roman"/>
          <w:sz w:val="28"/>
          <w:szCs w:val="28"/>
        </w:rPr>
        <w:t>эни,бабушка</w:t>
      </w:r>
      <w:proofErr w:type="spellEnd"/>
      <w:r w:rsidRPr="006076A0">
        <w:rPr>
          <w:rFonts w:ascii="Times New Roman" w:hAnsi="Times New Roman"/>
          <w:sz w:val="28"/>
          <w:szCs w:val="28"/>
        </w:rPr>
        <w:t xml:space="preserve"> – </w:t>
      </w:r>
      <w:proofErr w:type="spellStart"/>
      <w:r w:rsidRPr="006076A0">
        <w:rPr>
          <w:rFonts w:ascii="Times New Roman" w:hAnsi="Times New Roman"/>
          <w:sz w:val="28"/>
          <w:szCs w:val="28"/>
        </w:rPr>
        <w:t>эби</w:t>
      </w:r>
      <w:proofErr w:type="spellEnd"/>
      <w:r w:rsidRPr="006076A0">
        <w:rPr>
          <w:rFonts w:ascii="Times New Roman" w:hAnsi="Times New Roman"/>
          <w:sz w:val="28"/>
          <w:szCs w:val="28"/>
        </w:rPr>
        <w:t xml:space="preserve">, дедушка- </w:t>
      </w:r>
      <w:proofErr w:type="spellStart"/>
      <w:r w:rsidRPr="006076A0">
        <w:rPr>
          <w:rFonts w:ascii="Times New Roman" w:hAnsi="Times New Roman"/>
          <w:sz w:val="28"/>
          <w:szCs w:val="28"/>
        </w:rPr>
        <w:t>бабай</w:t>
      </w:r>
      <w:proofErr w:type="spellEnd"/>
      <w:r w:rsidRPr="006076A0">
        <w:rPr>
          <w:rFonts w:ascii="Times New Roman" w:hAnsi="Times New Roman"/>
          <w:sz w:val="28"/>
          <w:szCs w:val="28"/>
        </w:rPr>
        <w:t>, ребёнок – бала, мальчик-</w:t>
      </w:r>
    </w:p>
    <w:p w14:paraId="7B59E75C"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 xml:space="preserve">Зима- кыш, весна- </w:t>
      </w:r>
      <w:proofErr w:type="spellStart"/>
      <w:proofErr w:type="gramStart"/>
      <w:r w:rsidRPr="006076A0">
        <w:rPr>
          <w:rFonts w:ascii="Times New Roman" w:hAnsi="Times New Roman"/>
          <w:sz w:val="28"/>
          <w:szCs w:val="28"/>
        </w:rPr>
        <w:t>яз,лето</w:t>
      </w:r>
      <w:proofErr w:type="spellEnd"/>
      <w:proofErr w:type="gramEnd"/>
      <w:r w:rsidRPr="006076A0">
        <w:rPr>
          <w:rFonts w:ascii="Times New Roman" w:hAnsi="Times New Roman"/>
          <w:sz w:val="28"/>
          <w:szCs w:val="28"/>
        </w:rPr>
        <w:t xml:space="preserve">- </w:t>
      </w:r>
      <w:proofErr w:type="spellStart"/>
      <w:r w:rsidRPr="006076A0">
        <w:rPr>
          <w:rFonts w:ascii="Times New Roman" w:hAnsi="Times New Roman"/>
          <w:sz w:val="28"/>
          <w:szCs w:val="28"/>
        </w:rPr>
        <w:t>жэй</w:t>
      </w:r>
      <w:proofErr w:type="spellEnd"/>
      <w:r w:rsidRPr="006076A0">
        <w:rPr>
          <w:rFonts w:ascii="Times New Roman" w:hAnsi="Times New Roman"/>
          <w:sz w:val="28"/>
          <w:szCs w:val="28"/>
        </w:rPr>
        <w:t>, осень- коз.</w:t>
      </w:r>
    </w:p>
    <w:p w14:paraId="430DBC58"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 xml:space="preserve">Домашние животные- </w:t>
      </w:r>
      <w:proofErr w:type="spellStart"/>
      <w:r w:rsidRPr="006076A0">
        <w:rPr>
          <w:rFonts w:ascii="Times New Roman" w:hAnsi="Times New Roman"/>
          <w:sz w:val="28"/>
          <w:szCs w:val="28"/>
        </w:rPr>
        <w:t>ат</w:t>
      </w:r>
      <w:proofErr w:type="spellEnd"/>
      <w:r w:rsidRPr="006076A0">
        <w:rPr>
          <w:rFonts w:ascii="Times New Roman" w:hAnsi="Times New Roman"/>
          <w:sz w:val="28"/>
          <w:szCs w:val="28"/>
        </w:rPr>
        <w:t xml:space="preserve">-лошадь, </w:t>
      </w:r>
      <w:proofErr w:type="spellStart"/>
      <w:r w:rsidRPr="006076A0">
        <w:rPr>
          <w:rFonts w:ascii="Times New Roman" w:hAnsi="Times New Roman"/>
          <w:sz w:val="28"/>
          <w:szCs w:val="28"/>
        </w:rPr>
        <w:t>сарык</w:t>
      </w:r>
      <w:proofErr w:type="spellEnd"/>
      <w:r w:rsidRPr="006076A0">
        <w:rPr>
          <w:rFonts w:ascii="Times New Roman" w:hAnsi="Times New Roman"/>
          <w:sz w:val="28"/>
          <w:szCs w:val="28"/>
        </w:rPr>
        <w:t xml:space="preserve">- овца, </w:t>
      </w:r>
      <w:proofErr w:type="spellStart"/>
      <w:r w:rsidRPr="006076A0">
        <w:rPr>
          <w:rFonts w:ascii="Times New Roman" w:hAnsi="Times New Roman"/>
          <w:sz w:val="28"/>
          <w:szCs w:val="28"/>
        </w:rPr>
        <w:t>каз</w:t>
      </w:r>
      <w:proofErr w:type="spellEnd"/>
      <w:r w:rsidRPr="006076A0">
        <w:rPr>
          <w:rFonts w:ascii="Times New Roman" w:hAnsi="Times New Roman"/>
          <w:sz w:val="28"/>
          <w:szCs w:val="28"/>
        </w:rPr>
        <w:t xml:space="preserve">- гусь, </w:t>
      </w:r>
      <w:proofErr w:type="spellStart"/>
      <w:r w:rsidRPr="006076A0">
        <w:rPr>
          <w:rFonts w:ascii="Times New Roman" w:hAnsi="Times New Roman"/>
          <w:sz w:val="28"/>
          <w:szCs w:val="28"/>
        </w:rPr>
        <w:t>тавык</w:t>
      </w:r>
      <w:proofErr w:type="spellEnd"/>
      <w:r w:rsidRPr="006076A0">
        <w:rPr>
          <w:rFonts w:ascii="Times New Roman" w:hAnsi="Times New Roman"/>
          <w:sz w:val="28"/>
          <w:szCs w:val="28"/>
        </w:rPr>
        <w:t xml:space="preserve">- курица, </w:t>
      </w:r>
      <w:proofErr w:type="spellStart"/>
      <w:r w:rsidRPr="006076A0">
        <w:rPr>
          <w:rFonts w:ascii="Times New Roman" w:hAnsi="Times New Roman"/>
          <w:sz w:val="28"/>
          <w:szCs w:val="28"/>
        </w:rPr>
        <w:t>сыер</w:t>
      </w:r>
      <w:proofErr w:type="spellEnd"/>
      <w:r w:rsidRPr="006076A0">
        <w:rPr>
          <w:rFonts w:ascii="Times New Roman" w:hAnsi="Times New Roman"/>
          <w:sz w:val="28"/>
          <w:szCs w:val="28"/>
        </w:rPr>
        <w:t>-</w:t>
      </w:r>
    </w:p>
    <w:p w14:paraId="00FF42A1"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 xml:space="preserve">корова, </w:t>
      </w:r>
      <w:proofErr w:type="spellStart"/>
      <w:r w:rsidRPr="006076A0">
        <w:rPr>
          <w:rFonts w:ascii="Times New Roman" w:hAnsi="Times New Roman"/>
          <w:sz w:val="28"/>
          <w:szCs w:val="28"/>
        </w:rPr>
        <w:t>бозау</w:t>
      </w:r>
      <w:proofErr w:type="spellEnd"/>
      <w:r w:rsidRPr="006076A0">
        <w:rPr>
          <w:rFonts w:ascii="Times New Roman" w:hAnsi="Times New Roman"/>
          <w:sz w:val="28"/>
          <w:szCs w:val="28"/>
        </w:rPr>
        <w:t xml:space="preserve">- телёнок, </w:t>
      </w:r>
      <w:proofErr w:type="spellStart"/>
      <w:r w:rsidRPr="006076A0">
        <w:rPr>
          <w:rFonts w:ascii="Times New Roman" w:hAnsi="Times New Roman"/>
          <w:sz w:val="28"/>
          <w:szCs w:val="28"/>
        </w:rPr>
        <w:t>бэрэн</w:t>
      </w:r>
      <w:proofErr w:type="spellEnd"/>
      <w:r w:rsidRPr="006076A0">
        <w:rPr>
          <w:rFonts w:ascii="Times New Roman" w:hAnsi="Times New Roman"/>
          <w:sz w:val="28"/>
          <w:szCs w:val="28"/>
        </w:rPr>
        <w:t xml:space="preserve"> – овца.</w:t>
      </w:r>
    </w:p>
    <w:p w14:paraId="5BABD8FA" w14:textId="77777777" w:rsidR="005A119C" w:rsidRDefault="005A119C" w:rsidP="00FF0B7C">
      <w:pPr>
        <w:spacing w:after="0"/>
        <w:ind w:firstLine="567"/>
        <w:jc w:val="both"/>
        <w:rPr>
          <w:rFonts w:ascii="Times New Roman" w:hAnsi="Times New Roman"/>
          <w:sz w:val="28"/>
          <w:szCs w:val="28"/>
        </w:rPr>
      </w:pPr>
    </w:p>
    <w:p w14:paraId="6AAFDB64" w14:textId="77777777" w:rsidR="006076A0" w:rsidRPr="00FF0B7C" w:rsidRDefault="006076A0" w:rsidP="00FF0B7C">
      <w:pPr>
        <w:pStyle w:val="1"/>
        <w:ind w:firstLine="567"/>
        <w:jc w:val="right"/>
        <w:rPr>
          <w:rFonts w:ascii="Times New Roman" w:hAnsi="Times New Roman"/>
          <w:b/>
          <w:color w:val="000000" w:themeColor="text1"/>
          <w:sz w:val="28"/>
          <w:szCs w:val="28"/>
        </w:rPr>
      </w:pPr>
      <w:bookmarkStart w:id="35" w:name="_Toc114350258"/>
      <w:r w:rsidRPr="00FF0B7C">
        <w:rPr>
          <w:rFonts w:ascii="Times New Roman" w:hAnsi="Times New Roman"/>
          <w:b/>
          <w:color w:val="000000" w:themeColor="text1"/>
          <w:sz w:val="28"/>
          <w:szCs w:val="28"/>
        </w:rPr>
        <w:t>Приложение 2</w:t>
      </w:r>
      <w:bookmarkEnd w:id="35"/>
    </w:p>
    <w:p w14:paraId="77807832" w14:textId="77777777" w:rsidR="006076A0" w:rsidRPr="006076A0" w:rsidRDefault="006076A0" w:rsidP="00FF0B7C">
      <w:pPr>
        <w:spacing w:after="0"/>
        <w:ind w:firstLine="567"/>
        <w:jc w:val="both"/>
        <w:rPr>
          <w:rFonts w:ascii="Times New Roman" w:hAnsi="Times New Roman"/>
          <w:b/>
          <w:sz w:val="28"/>
          <w:szCs w:val="28"/>
        </w:rPr>
      </w:pPr>
    </w:p>
    <w:p w14:paraId="16901372" w14:textId="77777777" w:rsidR="006076A0" w:rsidRPr="006076A0" w:rsidRDefault="006076A0" w:rsidP="00FF0B7C">
      <w:pPr>
        <w:spacing w:after="0"/>
        <w:ind w:firstLine="567"/>
        <w:jc w:val="both"/>
        <w:rPr>
          <w:rFonts w:ascii="Times New Roman" w:hAnsi="Times New Roman"/>
          <w:b/>
          <w:sz w:val="28"/>
          <w:szCs w:val="28"/>
          <w:u w:val="single"/>
        </w:rPr>
      </w:pPr>
      <w:r w:rsidRPr="006076A0">
        <w:rPr>
          <w:rFonts w:ascii="Times New Roman" w:hAnsi="Times New Roman"/>
          <w:b/>
          <w:sz w:val="28"/>
          <w:szCs w:val="28"/>
          <w:u w:val="single"/>
        </w:rPr>
        <w:t>Татарские народные игры</w:t>
      </w:r>
    </w:p>
    <w:p w14:paraId="3046CADE" w14:textId="77777777" w:rsidR="006076A0" w:rsidRPr="006076A0" w:rsidRDefault="006076A0" w:rsidP="00FF0B7C">
      <w:pPr>
        <w:spacing w:after="0"/>
        <w:ind w:firstLine="567"/>
        <w:jc w:val="both"/>
        <w:rPr>
          <w:rFonts w:ascii="Times New Roman" w:hAnsi="Times New Roman"/>
          <w:b/>
          <w:sz w:val="28"/>
          <w:szCs w:val="28"/>
          <w:u w:val="single"/>
        </w:rPr>
      </w:pPr>
    </w:p>
    <w:p w14:paraId="26E160F2"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w:t>
      </w:r>
      <w:r w:rsidRPr="006076A0">
        <w:rPr>
          <w:rFonts w:ascii="Times New Roman" w:hAnsi="Times New Roman"/>
          <w:b/>
          <w:sz w:val="28"/>
          <w:szCs w:val="28"/>
        </w:rPr>
        <w:t>Лисички и курочки</w:t>
      </w:r>
      <w:r w:rsidRPr="006076A0">
        <w:rPr>
          <w:rFonts w:ascii="Times New Roman" w:hAnsi="Times New Roman"/>
          <w:sz w:val="28"/>
          <w:szCs w:val="28"/>
        </w:rPr>
        <w:t>» («Т</w:t>
      </w:r>
      <w:r w:rsidRPr="006076A0">
        <w:rPr>
          <w:rFonts w:ascii="Times New Roman" w:hAnsi="Times New Roman"/>
          <w:sz w:val="28"/>
          <w:szCs w:val="28"/>
          <w:lang w:val="tt-RU"/>
        </w:rPr>
        <w:t>ө</w:t>
      </w:r>
      <w:proofErr w:type="spellStart"/>
      <w:r w:rsidRPr="006076A0">
        <w:rPr>
          <w:rFonts w:ascii="Times New Roman" w:hAnsi="Times New Roman"/>
          <w:sz w:val="28"/>
          <w:szCs w:val="28"/>
        </w:rPr>
        <w:t>лке</w:t>
      </w:r>
      <w:proofErr w:type="spellEnd"/>
      <w:r w:rsidRPr="006076A0">
        <w:rPr>
          <w:rFonts w:ascii="Times New Roman" w:hAnsi="Times New Roman"/>
          <w:sz w:val="28"/>
          <w:szCs w:val="28"/>
        </w:rPr>
        <w:t xml:space="preserve"> </w:t>
      </w:r>
      <w:r w:rsidRPr="006076A0">
        <w:rPr>
          <w:rFonts w:ascii="Times New Roman" w:hAnsi="Times New Roman"/>
          <w:sz w:val="28"/>
          <w:szCs w:val="28"/>
          <w:lang w:val="tt-RU"/>
        </w:rPr>
        <w:t>һә</w:t>
      </w:r>
      <w:r w:rsidRPr="006076A0">
        <w:rPr>
          <w:rFonts w:ascii="Times New Roman" w:hAnsi="Times New Roman"/>
          <w:sz w:val="28"/>
          <w:szCs w:val="28"/>
        </w:rPr>
        <w:t xml:space="preserve">м </w:t>
      </w:r>
      <w:proofErr w:type="spellStart"/>
      <w:r w:rsidRPr="006076A0">
        <w:rPr>
          <w:rFonts w:ascii="Times New Roman" w:hAnsi="Times New Roman"/>
          <w:sz w:val="28"/>
          <w:szCs w:val="28"/>
        </w:rPr>
        <w:t>тавыклар</w:t>
      </w:r>
      <w:proofErr w:type="spellEnd"/>
      <w:r w:rsidRPr="006076A0">
        <w:rPr>
          <w:rFonts w:ascii="Times New Roman" w:hAnsi="Times New Roman"/>
          <w:sz w:val="28"/>
          <w:szCs w:val="28"/>
        </w:rPr>
        <w:t>»)</w:t>
      </w:r>
    </w:p>
    <w:p w14:paraId="2F50E388"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На одном конце площадки находятся в курятнике куры и петухи. На противоположном — лисичка.</w:t>
      </w:r>
    </w:p>
    <w:p w14:paraId="4D35940C"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 xml:space="preserve"> Курочки и петухи (от трех до пяти игроков) ходят по площадке, делая вид, что клюют различных насекомых, зерна и т.д. Когда к ним подкрадывается лисичка, петухи кричат: «Ку-ка-ре-ку!» По этому сигналу все бегут в курятник, за ними бросается лисичка, которая старается запятнать любого из игроков.</w:t>
      </w:r>
    </w:p>
    <w:p w14:paraId="1B7D80AE"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 xml:space="preserve"> Если водящему не удается запятнать кого-либо из игроков, то он снова водит.</w:t>
      </w:r>
    </w:p>
    <w:p w14:paraId="38BE5167" w14:textId="77777777" w:rsidR="006076A0" w:rsidRPr="006076A0" w:rsidRDefault="006076A0" w:rsidP="00FF0B7C">
      <w:pPr>
        <w:spacing w:after="0"/>
        <w:ind w:firstLine="567"/>
        <w:jc w:val="both"/>
        <w:rPr>
          <w:rFonts w:ascii="Times New Roman" w:hAnsi="Times New Roman"/>
          <w:sz w:val="28"/>
          <w:szCs w:val="28"/>
        </w:rPr>
      </w:pPr>
    </w:p>
    <w:p w14:paraId="7845AD1D"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w:t>
      </w:r>
      <w:proofErr w:type="spellStart"/>
      <w:r w:rsidRPr="006076A0">
        <w:rPr>
          <w:rFonts w:ascii="Times New Roman" w:hAnsi="Times New Roman"/>
          <w:b/>
          <w:sz w:val="28"/>
          <w:szCs w:val="28"/>
        </w:rPr>
        <w:t>Тимербай</w:t>
      </w:r>
      <w:proofErr w:type="spellEnd"/>
      <w:r w:rsidRPr="006076A0">
        <w:rPr>
          <w:rFonts w:ascii="Times New Roman" w:hAnsi="Times New Roman"/>
          <w:sz w:val="28"/>
          <w:szCs w:val="28"/>
        </w:rPr>
        <w:t>»</w:t>
      </w:r>
    </w:p>
    <w:p w14:paraId="240F236E"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 xml:space="preserve">Играющие, взявшись за руки, делают круг и выбирают водящего </w:t>
      </w:r>
      <w:r w:rsidRPr="006076A0">
        <w:rPr>
          <w:rFonts w:ascii="Times New Roman" w:hAnsi="Times New Roman"/>
          <w:sz w:val="28"/>
          <w:szCs w:val="28"/>
        </w:rPr>
        <w:softHyphen/>
        <w:t xml:space="preserve">– </w:t>
      </w:r>
      <w:proofErr w:type="spellStart"/>
      <w:r w:rsidRPr="006076A0">
        <w:rPr>
          <w:rFonts w:ascii="Times New Roman" w:hAnsi="Times New Roman"/>
          <w:sz w:val="28"/>
          <w:szCs w:val="28"/>
        </w:rPr>
        <w:t>Тимербая</w:t>
      </w:r>
      <w:proofErr w:type="spellEnd"/>
      <w:r w:rsidRPr="006076A0">
        <w:rPr>
          <w:rFonts w:ascii="Times New Roman" w:hAnsi="Times New Roman"/>
          <w:sz w:val="28"/>
          <w:szCs w:val="28"/>
        </w:rPr>
        <w:t xml:space="preserve">. </w:t>
      </w:r>
      <w:proofErr w:type="spellStart"/>
      <w:r w:rsidRPr="006076A0">
        <w:rPr>
          <w:rFonts w:ascii="Times New Roman" w:hAnsi="Times New Roman"/>
          <w:sz w:val="28"/>
          <w:szCs w:val="28"/>
        </w:rPr>
        <w:t>Тимербай</w:t>
      </w:r>
      <w:proofErr w:type="spellEnd"/>
      <w:r w:rsidRPr="006076A0">
        <w:rPr>
          <w:rFonts w:ascii="Times New Roman" w:hAnsi="Times New Roman"/>
          <w:sz w:val="28"/>
          <w:szCs w:val="28"/>
        </w:rPr>
        <w:t xml:space="preserve"> становится в центр круга и говорит:</w:t>
      </w:r>
    </w:p>
    <w:p w14:paraId="73CEEA08"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 xml:space="preserve">- Пять детей у </w:t>
      </w:r>
      <w:proofErr w:type="spellStart"/>
      <w:r w:rsidRPr="006076A0">
        <w:rPr>
          <w:rFonts w:ascii="Times New Roman" w:hAnsi="Times New Roman"/>
          <w:sz w:val="28"/>
          <w:szCs w:val="28"/>
        </w:rPr>
        <w:t>Тимербая</w:t>
      </w:r>
      <w:proofErr w:type="spellEnd"/>
      <w:r w:rsidRPr="006076A0">
        <w:rPr>
          <w:rFonts w:ascii="Times New Roman" w:hAnsi="Times New Roman"/>
          <w:sz w:val="28"/>
          <w:szCs w:val="28"/>
        </w:rPr>
        <w:t xml:space="preserve"> дружно, весело играют.</w:t>
      </w:r>
    </w:p>
    <w:p w14:paraId="63F52226"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В речке быстро искупались, нашалились, наплескались,</w:t>
      </w:r>
    </w:p>
    <w:p w14:paraId="4E2C05B6"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Хорошенечко отмылись и красиво нарядились.</w:t>
      </w:r>
    </w:p>
    <w:p w14:paraId="09E40544"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И ни есть, ни пить не стали, в лес под вечер прибежали,</w:t>
      </w:r>
    </w:p>
    <w:p w14:paraId="0BAAB5A2"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Друг на друга поглядели, сделали вот так!</w:t>
      </w:r>
    </w:p>
    <w:p w14:paraId="2F06B69C"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С последними словами «Вот так!» водящий делает какое-нибудь движе</w:t>
      </w:r>
      <w:r w:rsidRPr="006076A0">
        <w:rPr>
          <w:rFonts w:ascii="Times New Roman" w:hAnsi="Times New Roman"/>
          <w:sz w:val="28"/>
          <w:szCs w:val="28"/>
        </w:rPr>
        <w:softHyphen/>
        <w:t>ние. Все должны повторить его. Затем водящий выбирает кого-нибудь вмес</w:t>
      </w:r>
      <w:r w:rsidRPr="006076A0">
        <w:rPr>
          <w:rFonts w:ascii="Times New Roman" w:hAnsi="Times New Roman"/>
          <w:sz w:val="28"/>
          <w:szCs w:val="28"/>
        </w:rPr>
        <w:softHyphen/>
        <w:t>то себя. Игра продолжается. Движения, которые показывали, повторять нельзя. Показанные движения необходимо выполнять точно. В игре можно использовать различные предметы: мячи, косички, ленточки и т. д.</w:t>
      </w:r>
    </w:p>
    <w:p w14:paraId="2F983F56" w14:textId="77777777" w:rsidR="006076A0" w:rsidRPr="006076A0" w:rsidRDefault="006076A0" w:rsidP="00FF0B7C">
      <w:pPr>
        <w:spacing w:after="0"/>
        <w:ind w:firstLine="567"/>
        <w:jc w:val="both"/>
        <w:rPr>
          <w:rFonts w:ascii="Times New Roman" w:hAnsi="Times New Roman"/>
          <w:sz w:val="28"/>
          <w:szCs w:val="28"/>
        </w:rPr>
      </w:pPr>
    </w:p>
    <w:p w14:paraId="7EC296B6" w14:textId="77777777" w:rsidR="00FF0B7C" w:rsidRDefault="00FF0B7C" w:rsidP="00FF0B7C">
      <w:pPr>
        <w:spacing w:after="0"/>
        <w:ind w:firstLine="567"/>
        <w:jc w:val="both"/>
        <w:rPr>
          <w:rFonts w:ascii="Times New Roman" w:hAnsi="Times New Roman"/>
          <w:sz w:val="28"/>
          <w:szCs w:val="28"/>
        </w:rPr>
      </w:pPr>
    </w:p>
    <w:p w14:paraId="0A1CC778"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w:t>
      </w:r>
      <w:r w:rsidRPr="006076A0">
        <w:rPr>
          <w:rFonts w:ascii="Times New Roman" w:hAnsi="Times New Roman"/>
          <w:b/>
          <w:sz w:val="28"/>
          <w:szCs w:val="28"/>
        </w:rPr>
        <w:t>Займи место</w:t>
      </w:r>
      <w:r w:rsidRPr="006076A0">
        <w:rPr>
          <w:rFonts w:ascii="Times New Roman" w:hAnsi="Times New Roman"/>
          <w:sz w:val="28"/>
          <w:szCs w:val="28"/>
        </w:rPr>
        <w:t>»</w:t>
      </w:r>
    </w:p>
    <w:p w14:paraId="0D1D0A1C"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Одного из участников игры выбирают водящим. Остальные играющие, образуя круг, ходят, взявшись за руки. Водящий идет за кругом в противоположную сторону и говорит:</w:t>
      </w:r>
    </w:p>
    <w:p w14:paraId="2E197A89"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 Как сорока стрекочу,</w:t>
      </w:r>
    </w:p>
    <w:p w14:paraId="227EB39C"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Никого в дом не пущу.</w:t>
      </w:r>
    </w:p>
    <w:p w14:paraId="71BD3957"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Как гусыня гогочу,</w:t>
      </w:r>
    </w:p>
    <w:p w14:paraId="034DBE5D"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Тебя хлопну по плечу – беги!</w:t>
      </w:r>
    </w:p>
    <w:p w14:paraId="588C9DB9" w14:textId="77777777" w:rsidR="006076A0" w:rsidRPr="006076A0" w:rsidRDefault="006076A0" w:rsidP="00FF0B7C">
      <w:pPr>
        <w:spacing w:after="0"/>
        <w:ind w:firstLine="567"/>
        <w:jc w:val="both"/>
        <w:rPr>
          <w:rFonts w:ascii="Times New Roman" w:hAnsi="Times New Roman"/>
          <w:sz w:val="28"/>
          <w:szCs w:val="28"/>
        </w:rPr>
      </w:pPr>
      <w:proofErr w:type="gramStart"/>
      <w:r w:rsidRPr="006076A0">
        <w:rPr>
          <w:rFonts w:ascii="Times New Roman" w:hAnsi="Times New Roman"/>
          <w:sz w:val="28"/>
          <w:szCs w:val="28"/>
        </w:rPr>
        <w:t>Сказав</w:t>
      </w:r>
      <w:proofErr w:type="gramEnd"/>
      <w:r w:rsidRPr="006076A0">
        <w:rPr>
          <w:rFonts w:ascii="Times New Roman" w:hAnsi="Times New Roman"/>
          <w:sz w:val="28"/>
          <w:szCs w:val="28"/>
        </w:rPr>
        <w:t xml:space="preserve"> «Беги!», водящий ударяет по спине одного из игроков, круг останавливается, а тот, кого ударили, бежит со своего места по кругу навстречу водящему. Обежавший круг раньше занимает свободное место, а отставший становится водящим. При этом бежать разрешается только по кругу, не пересекая его. Во время бега нельзя касаться стоящих в кругу.</w:t>
      </w:r>
    </w:p>
    <w:p w14:paraId="258B94EF" w14:textId="77777777" w:rsidR="006076A0" w:rsidRPr="006076A0" w:rsidRDefault="006076A0" w:rsidP="00FF0B7C">
      <w:pPr>
        <w:spacing w:after="0"/>
        <w:ind w:firstLine="567"/>
        <w:jc w:val="both"/>
        <w:rPr>
          <w:rFonts w:ascii="Times New Roman" w:hAnsi="Times New Roman"/>
          <w:sz w:val="28"/>
          <w:szCs w:val="28"/>
        </w:rPr>
      </w:pPr>
    </w:p>
    <w:p w14:paraId="76DD4D51" w14:textId="77777777" w:rsidR="006076A0" w:rsidRPr="006076A0" w:rsidRDefault="006076A0" w:rsidP="00FF0B7C">
      <w:pPr>
        <w:spacing w:after="0"/>
        <w:ind w:firstLine="567"/>
        <w:jc w:val="both"/>
        <w:rPr>
          <w:rFonts w:ascii="Times New Roman" w:hAnsi="Times New Roman"/>
          <w:sz w:val="28"/>
          <w:szCs w:val="28"/>
          <w:lang w:val="tt-RU"/>
        </w:rPr>
      </w:pPr>
      <w:r w:rsidRPr="006076A0">
        <w:rPr>
          <w:rFonts w:ascii="Times New Roman" w:hAnsi="Times New Roman"/>
          <w:sz w:val="28"/>
          <w:szCs w:val="28"/>
        </w:rPr>
        <w:t>«</w:t>
      </w:r>
      <w:r w:rsidRPr="006076A0">
        <w:rPr>
          <w:rFonts w:ascii="Times New Roman" w:hAnsi="Times New Roman"/>
          <w:b/>
          <w:sz w:val="28"/>
          <w:szCs w:val="28"/>
        </w:rPr>
        <w:t>Серый волк</w:t>
      </w:r>
      <w:r w:rsidRPr="006076A0">
        <w:rPr>
          <w:rFonts w:ascii="Times New Roman" w:hAnsi="Times New Roman"/>
          <w:sz w:val="28"/>
          <w:szCs w:val="28"/>
        </w:rPr>
        <w:t>»</w:t>
      </w:r>
      <w:r w:rsidRPr="006076A0">
        <w:rPr>
          <w:rFonts w:ascii="Times New Roman" w:hAnsi="Times New Roman"/>
          <w:sz w:val="28"/>
          <w:szCs w:val="28"/>
          <w:lang w:val="tt-RU"/>
        </w:rPr>
        <w:t xml:space="preserve"> (“Соры бүре”)</w:t>
      </w:r>
    </w:p>
    <w:p w14:paraId="22EC1AFB"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ab/>
        <w:t>Одного из играющих выбирают серым волком, который, присев на кор</w:t>
      </w:r>
      <w:r w:rsidRPr="006076A0">
        <w:rPr>
          <w:rFonts w:ascii="Times New Roman" w:hAnsi="Times New Roman"/>
          <w:sz w:val="28"/>
          <w:szCs w:val="28"/>
        </w:rPr>
        <w:softHyphen/>
        <w:t xml:space="preserve">точки, прячется в одном конце площадки. Остальные играющие находятся в противоположной стороне. По сигналу все идут собирать ягоды, грибы в лес. Навстречу им выходит ведущий (серый </w:t>
      </w:r>
      <w:proofErr w:type="gramStart"/>
      <w:r w:rsidRPr="006076A0">
        <w:rPr>
          <w:rFonts w:ascii="Times New Roman" w:hAnsi="Times New Roman"/>
          <w:sz w:val="28"/>
          <w:szCs w:val="28"/>
        </w:rPr>
        <w:t>волк)  и</w:t>
      </w:r>
      <w:proofErr w:type="gramEnd"/>
      <w:r w:rsidRPr="006076A0">
        <w:rPr>
          <w:rFonts w:ascii="Times New Roman" w:hAnsi="Times New Roman"/>
          <w:sz w:val="28"/>
          <w:szCs w:val="28"/>
        </w:rPr>
        <w:t xml:space="preserve"> спрашивает, а дети</w:t>
      </w:r>
      <w:r w:rsidRPr="006076A0">
        <w:rPr>
          <w:rFonts w:ascii="Times New Roman" w:hAnsi="Times New Roman"/>
          <w:sz w:val="28"/>
          <w:szCs w:val="28"/>
        </w:rPr>
        <w:tab/>
        <w:t>хором ему отвечают:</w:t>
      </w:r>
    </w:p>
    <w:p w14:paraId="56D3E114"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 xml:space="preserve">- Вы, друзья, куда спешите? </w:t>
      </w:r>
    </w:p>
    <w:p w14:paraId="196EAA90"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 В лес дремучий мы идем.</w:t>
      </w:r>
    </w:p>
    <w:p w14:paraId="4592182D"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 Что вы делать там хотите?</w:t>
      </w:r>
    </w:p>
    <w:p w14:paraId="10B6433A"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lastRenderedPageBreak/>
        <w:t>- Там малины наберем</w:t>
      </w:r>
    </w:p>
    <w:p w14:paraId="3B3DC97C"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 Вам зачем малина, дети?</w:t>
      </w:r>
    </w:p>
    <w:p w14:paraId="4C67637A"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 Мы варенье приготовим</w:t>
      </w:r>
    </w:p>
    <w:p w14:paraId="35601976"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 Если волк в лесу вас встретит?</w:t>
      </w:r>
    </w:p>
    <w:p w14:paraId="42BD8B0D"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 Серый волк нас не догонит!</w:t>
      </w:r>
    </w:p>
    <w:p w14:paraId="7C8C3AA0"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После этой переклички все подходят к тому месту, где прячется серый волк, и хором говорят:</w:t>
      </w:r>
    </w:p>
    <w:p w14:paraId="2AB20237"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 Соберу я ягоды и сварю варенье.</w:t>
      </w:r>
    </w:p>
    <w:p w14:paraId="0A0BB5A6"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Милой моей бабушке будет угощенье.</w:t>
      </w:r>
    </w:p>
    <w:p w14:paraId="7E446795"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Здесь малины много, всю и не собрать.</w:t>
      </w:r>
    </w:p>
    <w:p w14:paraId="2146CDDF"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А волков, медведей вовсе не видать!</w:t>
      </w:r>
    </w:p>
    <w:p w14:paraId="3454988A" w14:textId="77777777" w:rsidR="006076A0" w:rsidRPr="006076A0" w:rsidRDefault="006076A0" w:rsidP="00FF0B7C">
      <w:pPr>
        <w:spacing w:after="0"/>
        <w:ind w:firstLine="567"/>
        <w:jc w:val="both"/>
        <w:rPr>
          <w:rFonts w:ascii="Times New Roman" w:hAnsi="Times New Roman"/>
          <w:b/>
          <w:sz w:val="28"/>
          <w:szCs w:val="28"/>
        </w:rPr>
      </w:pPr>
      <w:r w:rsidRPr="006076A0">
        <w:rPr>
          <w:rFonts w:ascii="Times New Roman" w:hAnsi="Times New Roman"/>
          <w:sz w:val="28"/>
          <w:szCs w:val="28"/>
        </w:rPr>
        <w:t xml:space="preserve">После этих слов серый </w:t>
      </w:r>
      <w:proofErr w:type="gramStart"/>
      <w:r w:rsidRPr="006076A0">
        <w:rPr>
          <w:rFonts w:ascii="Times New Roman" w:hAnsi="Times New Roman"/>
          <w:sz w:val="28"/>
          <w:szCs w:val="28"/>
        </w:rPr>
        <w:t>волк  встает</w:t>
      </w:r>
      <w:proofErr w:type="gramEnd"/>
      <w:r w:rsidRPr="006076A0">
        <w:rPr>
          <w:rFonts w:ascii="Times New Roman" w:hAnsi="Times New Roman"/>
          <w:sz w:val="28"/>
          <w:szCs w:val="28"/>
        </w:rPr>
        <w:t xml:space="preserve"> и бежит за игроками, стараясь кого-нибудь запятнать. Пленников он уводит в логово</w:t>
      </w:r>
    </w:p>
    <w:p w14:paraId="2C6CA646" w14:textId="77777777" w:rsidR="006076A0" w:rsidRDefault="006076A0" w:rsidP="00FF0B7C">
      <w:pPr>
        <w:spacing w:after="0"/>
        <w:ind w:firstLine="567"/>
        <w:jc w:val="both"/>
        <w:rPr>
          <w:rFonts w:ascii="Times New Roman" w:hAnsi="Times New Roman"/>
          <w:sz w:val="28"/>
          <w:szCs w:val="28"/>
        </w:rPr>
      </w:pPr>
    </w:p>
    <w:p w14:paraId="5F33917C" w14:textId="77777777" w:rsidR="006076A0" w:rsidRPr="00FF0B7C" w:rsidRDefault="006076A0" w:rsidP="00FF0B7C">
      <w:pPr>
        <w:pStyle w:val="1"/>
        <w:ind w:firstLine="567"/>
        <w:jc w:val="right"/>
        <w:rPr>
          <w:rFonts w:ascii="Times New Roman" w:hAnsi="Times New Roman"/>
          <w:b/>
          <w:color w:val="000000" w:themeColor="text1"/>
          <w:sz w:val="28"/>
          <w:szCs w:val="28"/>
        </w:rPr>
      </w:pPr>
      <w:bookmarkStart w:id="36" w:name="_Toc114350259"/>
      <w:r w:rsidRPr="00FF0B7C">
        <w:rPr>
          <w:rFonts w:ascii="Times New Roman" w:hAnsi="Times New Roman"/>
          <w:b/>
          <w:color w:val="000000" w:themeColor="text1"/>
          <w:sz w:val="28"/>
          <w:szCs w:val="28"/>
        </w:rPr>
        <w:t>Приложение 3</w:t>
      </w:r>
      <w:bookmarkEnd w:id="36"/>
    </w:p>
    <w:p w14:paraId="58613BE1" w14:textId="77777777" w:rsidR="006076A0" w:rsidRPr="006076A0" w:rsidRDefault="006076A0" w:rsidP="00FF0B7C">
      <w:pPr>
        <w:spacing w:after="0"/>
        <w:ind w:firstLine="567"/>
        <w:jc w:val="both"/>
        <w:rPr>
          <w:rFonts w:ascii="Times New Roman" w:hAnsi="Times New Roman"/>
          <w:b/>
          <w:sz w:val="28"/>
          <w:szCs w:val="28"/>
        </w:rPr>
      </w:pPr>
    </w:p>
    <w:p w14:paraId="25430DEB"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b/>
          <w:sz w:val="28"/>
          <w:szCs w:val="28"/>
        </w:rPr>
        <w:t>Анкета.</w:t>
      </w:r>
    </w:p>
    <w:p w14:paraId="1879A86C"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Несколько вопросов об обычаях и обрядах.</w:t>
      </w:r>
    </w:p>
    <w:p w14:paraId="0E3EE59E" w14:textId="77777777" w:rsidR="006076A0" w:rsidRPr="006076A0" w:rsidRDefault="006076A0" w:rsidP="00FF0B7C">
      <w:pPr>
        <w:spacing w:after="0"/>
        <w:ind w:firstLine="567"/>
        <w:jc w:val="both"/>
        <w:rPr>
          <w:rFonts w:ascii="Times New Roman" w:hAnsi="Times New Roman"/>
          <w:sz w:val="28"/>
          <w:szCs w:val="28"/>
        </w:rPr>
      </w:pPr>
    </w:p>
    <w:p w14:paraId="1DFBA296"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1.К какой национальности вы себя относите?</w:t>
      </w:r>
    </w:p>
    <w:p w14:paraId="59991335" w14:textId="77777777" w:rsid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2. Назовите этнографические группы своего народа</w:t>
      </w:r>
    </w:p>
    <w:p w14:paraId="6082B35D"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3.Если вы не русский, то к какой этнографической группе вы себя причисляете?</w:t>
      </w:r>
    </w:p>
    <w:p w14:paraId="1127F232" w14:textId="77777777" w:rsid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4. Какие народные обычаи и обряды вам известны</w:t>
      </w:r>
      <w:r>
        <w:rPr>
          <w:rFonts w:ascii="Times New Roman" w:hAnsi="Times New Roman"/>
          <w:sz w:val="28"/>
          <w:szCs w:val="28"/>
        </w:rPr>
        <w:t>?</w:t>
      </w:r>
    </w:p>
    <w:p w14:paraId="448321DC"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5. Соблюдает ли кто – либо в вашей семье обряды, обычаи, праздники? Укажите какие</w:t>
      </w:r>
      <w:r>
        <w:rPr>
          <w:rFonts w:ascii="Times New Roman" w:hAnsi="Times New Roman"/>
          <w:sz w:val="28"/>
          <w:szCs w:val="28"/>
        </w:rPr>
        <w:t>….</w:t>
      </w:r>
    </w:p>
    <w:p w14:paraId="75B6C983"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6. Постарайтесь назвать богов и духов, характерных для старинной веры своего народа</w:t>
      </w:r>
    </w:p>
    <w:p w14:paraId="005DA992" w14:textId="77777777" w:rsid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7.Как вы думаете, соблюдаются ли в вашей местности какие-нибудь обычаи, обряды, связанные со старинной верой?</w:t>
      </w:r>
      <w:r>
        <w:rPr>
          <w:rFonts w:ascii="Times New Roman" w:hAnsi="Times New Roman"/>
          <w:sz w:val="28"/>
          <w:szCs w:val="28"/>
        </w:rPr>
        <w:t xml:space="preserve"> </w:t>
      </w:r>
      <w:r w:rsidRPr="006076A0">
        <w:rPr>
          <w:rFonts w:ascii="Times New Roman" w:hAnsi="Times New Roman"/>
          <w:sz w:val="28"/>
          <w:szCs w:val="28"/>
        </w:rPr>
        <w:t>Если да, то какие именно</w:t>
      </w:r>
      <w:r>
        <w:rPr>
          <w:rFonts w:ascii="Times New Roman" w:hAnsi="Times New Roman"/>
          <w:sz w:val="28"/>
          <w:szCs w:val="28"/>
        </w:rPr>
        <w:t>.</w:t>
      </w:r>
    </w:p>
    <w:p w14:paraId="243EE6A3"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8.Какую свадьбу вы хотели бы устроить себе?</w:t>
      </w:r>
    </w:p>
    <w:p w14:paraId="1C22AF38" w14:textId="77777777" w:rsidR="006076A0" w:rsidRPr="006076A0" w:rsidRDefault="006076A0" w:rsidP="00FF0B7C">
      <w:pPr>
        <w:pStyle w:val="a3"/>
        <w:numPr>
          <w:ilvl w:val="0"/>
          <w:numId w:val="7"/>
        </w:numPr>
        <w:ind w:firstLine="567"/>
        <w:jc w:val="both"/>
        <w:rPr>
          <w:sz w:val="28"/>
          <w:szCs w:val="28"/>
        </w:rPr>
      </w:pPr>
      <w:r w:rsidRPr="006076A0">
        <w:rPr>
          <w:sz w:val="28"/>
          <w:szCs w:val="28"/>
        </w:rPr>
        <w:t>Без обрядов</w:t>
      </w:r>
    </w:p>
    <w:p w14:paraId="79A8BB73" w14:textId="77777777" w:rsidR="006076A0" w:rsidRPr="006076A0" w:rsidRDefault="006076A0" w:rsidP="00FF0B7C">
      <w:pPr>
        <w:pStyle w:val="a3"/>
        <w:numPr>
          <w:ilvl w:val="0"/>
          <w:numId w:val="7"/>
        </w:numPr>
        <w:ind w:firstLine="567"/>
        <w:jc w:val="both"/>
        <w:rPr>
          <w:sz w:val="28"/>
          <w:szCs w:val="28"/>
        </w:rPr>
      </w:pPr>
      <w:r w:rsidRPr="006076A0">
        <w:rPr>
          <w:sz w:val="28"/>
          <w:szCs w:val="28"/>
        </w:rPr>
        <w:t>Современный гражданский обряд</w:t>
      </w:r>
    </w:p>
    <w:p w14:paraId="592C2F40" w14:textId="77777777" w:rsidR="006076A0" w:rsidRPr="006076A0" w:rsidRDefault="006076A0" w:rsidP="00FF0B7C">
      <w:pPr>
        <w:pStyle w:val="a3"/>
        <w:numPr>
          <w:ilvl w:val="0"/>
          <w:numId w:val="7"/>
        </w:numPr>
        <w:ind w:firstLine="567"/>
        <w:jc w:val="both"/>
        <w:rPr>
          <w:sz w:val="28"/>
          <w:szCs w:val="28"/>
        </w:rPr>
      </w:pPr>
      <w:r w:rsidRPr="006076A0">
        <w:rPr>
          <w:sz w:val="28"/>
          <w:szCs w:val="28"/>
        </w:rPr>
        <w:t>Гражданский обряд с элементами народной свадьбы</w:t>
      </w:r>
    </w:p>
    <w:p w14:paraId="0F1D897D" w14:textId="77777777" w:rsidR="006076A0" w:rsidRPr="006076A0" w:rsidRDefault="006076A0" w:rsidP="00FF0B7C">
      <w:pPr>
        <w:pStyle w:val="a3"/>
        <w:numPr>
          <w:ilvl w:val="0"/>
          <w:numId w:val="7"/>
        </w:numPr>
        <w:ind w:firstLine="567"/>
        <w:jc w:val="both"/>
        <w:rPr>
          <w:sz w:val="28"/>
          <w:szCs w:val="28"/>
        </w:rPr>
      </w:pPr>
      <w:r w:rsidRPr="006076A0">
        <w:rPr>
          <w:sz w:val="28"/>
          <w:szCs w:val="28"/>
        </w:rPr>
        <w:t>Традиционный обряд с религиозным оформлением брака</w:t>
      </w:r>
    </w:p>
    <w:p w14:paraId="7B302EB6" w14:textId="77777777" w:rsidR="006076A0" w:rsidRPr="006076A0" w:rsidRDefault="006076A0" w:rsidP="00FF0B7C">
      <w:pPr>
        <w:spacing w:after="0"/>
        <w:ind w:firstLine="567"/>
        <w:jc w:val="both"/>
        <w:rPr>
          <w:rFonts w:ascii="Times New Roman" w:hAnsi="Times New Roman"/>
          <w:sz w:val="28"/>
          <w:szCs w:val="28"/>
        </w:rPr>
      </w:pPr>
      <w:r w:rsidRPr="006076A0">
        <w:rPr>
          <w:rFonts w:ascii="Times New Roman" w:hAnsi="Times New Roman"/>
          <w:sz w:val="28"/>
          <w:szCs w:val="28"/>
        </w:rPr>
        <w:t>9. Какие народные обычаи и обряды, связанные с рождением ребенка, известны вам</w:t>
      </w:r>
    </w:p>
    <w:p w14:paraId="027D0610" w14:textId="77777777" w:rsidR="006076A0" w:rsidRPr="006076A0" w:rsidRDefault="006076A0" w:rsidP="00FF0B7C">
      <w:pPr>
        <w:spacing w:after="0"/>
        <w:ind w:firstLine="567"/>
        <w:jc w:val="both"/>
        <w:rPr>
          <w:rFonts w:ascii="Times New Roman" w:hAnsi="Times New Roman"/>
          <w:sz w:val="28"/>
          <w:szCs w:val="28"/>
        </w:rPr>
      </w:pPr>
    </w:p>
    <w:sectPr w:rsidR="006076A0" w:rsidRPr="006076A0" w:rsidSect="007A1B91">
      <w:pgSz w:w="11906" w:h="16838"/>
      <w:pgMar w:top="1134" w:right="567"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mic Sans MS">
    <w:panose1 w:val="030F0702030302020204"/>
    <w:charset w:val="CC"/>
    <w:family w:val="script"/>
    <w:pitch w:val="variable"/>
    <w:sig w:usb0="00000287" w:usb1="4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86BDD"/>
    <w:multiLevelType w:val="multilevel"/>
    <w:tmpl w:val="BA6A17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AF3CF5"/>
    <w:multiLevelType w:val="hybridMultilevel"/>
    <w:tmpl w:val="2FD464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6E2C1F"/>
    <w:multiLevelType w:val="multilevel"/>
    <w:tmpl w:val="AA1EF2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BB5749"/>
    <w:multiLevelType w:val="multilevel"/>
    <w:tmpl w:val="BEC4150C"/>
    <w:lvl w:ilvl="0">
      <w:start w:val="1"/>
      <w:numFmt w:val="decimal"/>
      <w:lvlText w:val="%1"/>
      <w:lvlJc w:val="left"/>
      <w:pPr>
        <w:ind w:left="375" w:hanging="375"/>
      </w:pPr>
      <w:rPr>
        <w:rFonts w:ascii="Times New Roman" w:hAnsi="Times New Roman" w:hint="default"/>
        <w:b/>
        <w:color w:val="000000" w:themeColor="text1"/>
      </w:rPr>
    </w:lvl>
    <w:lvl w:ilvl="1">
      <w:start w:val="7"/>
      <w:numFmt w:val="decimal"/>
      <w:lvlText w:val="%1.%2"/>
      <w:lvlJc w:val="left"/>
      <w:pPr>
        <w:ind w:left="801" w:hanging="375"/>
      </w:pPr>
      <w:rPr>
        <w:rFonts w:ascii="Times New Roman" w:hAnsi="Times New Roman" w:hint="default"/>
        <w:b/>
        <w:color w:val="000000" w:themeColor="text1"/>
      </w:rPr>
    </w:lvl>
    <w:lvl w:ilvl="2">
      <w:start w:val="1"/>
      <w:numFmt w:val="decimal"/>
      <w:lvlText w:val="%1.%2.%3"/>
      <w:lvlJc w:val="left"/>
      <w:pPr>
        <w:ind w:left="1572" w:hanging="720"/>
      </w:pPr>
      <w:rPr>
        <w:rFonts w:ascii="Times New Roman" w:hAnsi="Times New Roman" w:hint="default"/>
        <w:b/>
        <w:color w:val="000000" w:themeColor="text1"/>
      </w:rPr>
    </w:lvl>
    <w:lvl w:ilvl="3">
      <w:start w:val="1"/>
      <w:numFmt w:val="decimal"/>
      <w:lvlText w:val="%1.%2.%3.%4"/>
      <w:lvlJc w:val="left"/>
      <w:pPr>
        <w:ind w:left="2358" w:hanging="1080"/>
      </w:pPr>
      <w:rPr>
        <w:rFonts w:ascii="Times New Roman" w:hAnsi="Times New Roman" w:hint="default"/>
        <w:b/>
        <w:color w:val="000000" w:themeColor="text1"/>
      </w:rPr>
    </w:lvl>
    <w:lvl w:ilvl="4">
      <w:start w:val="1"/>
      <w:numFmt w:val="decimal"/>
      <w:lvlText w:val="%1.%2.%3.%4.%5"/>
      <w:lvlJc w:val="left"/>
      <w:pPr>
        <w:ind w:left="2784" w:hanging="1080"/>
      </w:pPr>
      <w:rPr>
        <w:rFonts w:ascii="Times New Roman" w:hAnsi="Times New Roman" w:hint="default"/>
        <w:b/>
        <w:color w:val="000000" w:themeColor="text1"/>
      </w:rPr>
    </w:lvl>
    <w:lvl w:ilvl="5">
      <w:start w:val="1"/>
      <w:numFmt w:val="decimal"/>
      <w:lvlText w:val="%1.%2.%3.%4.%5.%6"/>
      <w:lvlJc w:val="left"/>
      <w:pPr>
        <w:ind w:left="3570" w:hanging="1440"/>
      </w:pPr>
      <w:rPr>
        <w:rFonts w:ascii="Times New Roman" w:hAnsi="Times New Roman" w:hint="default"/>
        <w:b/>
        <w:color w:val="000000" w:themeColor="text1"/>
      </w:rPr>
    </w:lvl>
    <w:lvl w:ilvl="6">
      <w:start w:val="1"/>
      <w:numFmt w:val="decimal"/>
      <w:lvlText w:val="%1.%2.%3.%4.%5.%6.%7"/>
      <w:lvlJc w:val="left"/>
      <w:pPr>
        <w:ind w:left="3996" w:hanging="1440"/>
      </w:pPr>
      <w:rPr>
        <w:rFonts w:ascii="Times New Roman" w:hAnsi="Times New Roman" w:hint="default"/>
        <w:b/>
        <w:color w:val="000000" w:themeColor="text1"/>
      </w:rPr>
    </w:lvl>
    <w:lvl w:ilvl="7">
      <w:start w:val="1"/>
      <w:numFmt w:val="decimal"/>
      <w:lvlText w:val="%1.%2.%3.%4.%5.%6.%7.%8"/>
      <w:lvlJc w:val="left"/>
      <w:pPr>
        <w:ind w:left="4782" w:hanging="1800"/>
      </w:pPr>
      <w:rPr>
        <w:rFonts w:ascii="Times New Roman" w:hAnsi="Times New Roman" w:hint="default"/>
        <w:b/>
        <w:color w:val="000000" w:themeColor="text1"/>
      </w:rPr>
    </w:lvl>
    <w:lvl w:ilvl="8">
      <w:start w:val="1"/>
      <w:numFmt w:val="decimal"/>
      <w:lvlText w:val="%1.%2.%3.%4.%5.%6.%7.%8.%9"/>
      <w:lvlJc w:val="left"/>
      <w:pPr>
        <w:ind w:left="5568" w:hanging="2160"/>
      </w:pPr>
      <w:rPr>
        <w:rFonts w:ascii="Times New Roman" w:hAnsi="Times New Roman" w:hint="default"/>
        <w:b/>
        <w:color w:val="000000" w:themeColor="text1"/>
      </w:rPr>
    </w:lvl>
  </w:abstractNum>
  <w:abstractNum w:abstractNumId="4" w15:restartNumberingAfterBreak="0">
    <w:nsid w:val="22751A87"/>
    <w:multiLevelType w:val="hybridMultilevel"/>
    <w:tmpl w:val="AA0C1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4D116D6"/>
    <w:multiLevelType w:val="multilevel"/>
    <w:tmpl w:val="84E4B0BC"/>
    <w:lvl w:ilvl="0">
      <w:start w:val="1"/>
      <w:numFmt w:val="decimal"/>
      <w:lvlText w:val="%1"/>
      <w:lvlJc w:val="left"/>
      <w:pPr>
        <w:ind w:left="420" w:hanging="420"/>
      </w:pPr>
      <w:rPr>
        <w:rFonts w:ascii="Cambria" w:hAnsi="Cambria" w:hint="default"/>
        <w:color w:val="365F91"/>
        <w:sz w:val="32"/>
      </w:rPr>
    </w:lvl>
    <w:lvl w:ilvl="1">
      <w:start w:val="2"/>
      <w:numFmt w:val="decimal"/>
      <w:lvlText w:val="%1.%2"/>
      <w:lvlJc w:val="left"/>
      <w:pPr>
        <w:ind w:left="704" w:hanging="420"/>
      </w:pPr>
      <w:rPr>
        <w:rFonts w:ascii="Times New Roman" w:hAnsi="Times New Roman" w:cs="Times New Roman" w:hint="default"/>
        <w:b/>
        <w:color w:val="000000" w:themeColor="text1"/>
        <w:sz w:val="28"/>
        <w:szCs w:val="28"/>
      </w:rPr>
    </w:lvl>
    <w:lvl w:ilvl="2">
      <w:start w:val="1"/>
      <w:numFmt w:val="decimal"/>
      <w:lvlText w:val="%1.%2.%3"/>
      <w:lvlJc w:val="left"/>
      <w:pPr>
        <w:ind w:left="1572" w:hanging="720"/>
      </w:pPr>
      <w:rPr>
        <w:rFonts w:ascii="Cambria" w:hAnsi="Cambria" w:hint="default"/>
        <w:color w:val="365F91"/>
        <w:sz w:val="32"/>
      </w:rPr>
    </w:lvl>
    <w:lvl w:ilvl="3">
      <w:start w:val="1"/>
      <w:numFmt w:val="decimal"/>
      <w:lvlText w:val="%1.%2.%3.%4"/>
      <w:lvlJc w:val="left"/>
      <w:pPr>
        <w:ind w:left="2358" w:hanging="1080"/>
      </w:pPr>
      <w:rPr>
        <w:rFonts w:ascii="Cambria" w:hAnsi="Cambria" w:hint="default"/>
        <w:color w:val="365F91"/>
        <w:sz w:val="32"/>
      </w:rPr>
    </w:lvl>
    <w:lvl w:ilvl="4">
      <w:start w:val="1"/>
      <w:numFmt w:val="decimal"/>
      <w:lvlText w:val="%1.%2.%3.%4.%5"/>
      <w:lvlJc w:val="left"/>
      <w:pPr>
        <w:ind w:left="2784" w:hanging="1080"/>
      </w:pPr>
      <w:rPr>
        <w:rFonts w:ascii="Cambria" w:hAnsi="Cambria" w:hint="default"/>
        <w:color w:val="365F91"/>
        <w:sz w:val="32"/>
      </w:rPr>
    </w:lvl>
    <w:lvl w:ilvl="5">
      <w:start w:val="1"/>
      <w:numFmt w:val="decimal"/>
      <w:lvlText w:val="%1.%2.%3.%4.%5.%6"/>
      <w:lvlJc w:val="left"/>
      <w:pPr>
        <w:ind w:left="3570" w:hanging="1440"/>
      </w:pPr>
      <w:rPr>
        <w:rFonts w:ascii="Cambria" w:hAnsi="Cambria" w:hint="default"/>
        <w:color w:val="365F91"/>
        <w:sz w:val="32"/>
      </w:rPr>
    </w:lvl>
    <w:lvl w:ilvl="6">
      <w:start w:val="1"/>
      <w:numFmt w:val="decimal"/>
      <w:lvlText w:val="%1.%2.%3.%4.%5.%6.%7"/>
      <w:lvlJc w:val="left"/>
      <w:pPr>
        <w:ind w:left="3996" w:hanging="1440"/>
      </w:pPr>
      <w:rPr>
        <w:rFonts w:ascii="Cambria" w:hAnsi="Cambria" w:hint="default"/>
        <w:color w:val="365F91"/>
        <w:sz w:val="32"/>
      </w:rPr>
    </w:lvl>
    <w:lvl w:ilvl="7">
      <w:start w:val="1"/>
      <w:numFmt w:val="decimal"/>
      <w:lvlText w:val="%1.%2.%3.%4.%5.%6.%7.%8"/>
      <w:lvlJc w:val="left"/>
      <w:pPr>
        <w:ind w:left="4782" w:hanging="1800"/>
      </w:pPr>
      <w:rPr>
        <w:rFonts w:ascii="Cambria" w:hAnsi="Cambria" w:hint="default"/>
        <w:color w:val="365F91"/>
        <w:sz w:val="32"/>
      </w:rPr>
    </w:lvl>
    <w:lvl w:ilvl="8">
      <w:start w:val="1"/>
      <w:numFmt w:val="decimal"/>
      <w:lvlText w:val="%1.%2.%3.%4.%5.%6.%7.%8.%9"/>
      <w:lvlJc w:val="left"/>
      <w:pPr>
        <w:ind w:left="5568" w:hanging="2160"/>
      </w:pPr>
      <w:rPr>
        <w:rFonts w:ascii="Cambria" w:hAnsi="Cambria" w:hint="default"/>
        <w:color w:val="365F91"/>
        <w:sz w:val="32"/>
      </w:rPr>
    </w:lvl>
  </w:abstractNum>
  <w:abstractNum w:abstractNumId="6" w15:restartNumberingAfterBreak="0">
    <w:nsid w:val="2CD92B76"/>
    <w:multiLevelType w:val="hybridMultilevel"/>
    <w:tmpl w:val="CB6EC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0365012"/>
    <w:multiLevelType w:val="hybridMultilevel"/>
    <w:tmpl w:val="0B4014B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 w15:restartNumberingAfterBreak="0">
    <w:nsid w:val="30B833F6"/>
    <w:multiLevelType w:val="hybridMultilevel"/>
    <w:tmpl w:val="0FAEFB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32023561"/>
    <w:multiLevelType w:val="multilevel"/>
    <w:tmpl w:val="F828BF06"/>
    <w:lvl w:ilvl="0">
      <w:start w:val="1"/>
      <w:numFmt w:val="decimal"/>
      <w:lvlText w:val="%1"/>
      <w:lvlJc w:val="left"/>
      <w:pPr>
        <w:ind w:left="375" w:hanging="375"/>
      </w:pPr>
      <w:rPr>
        <w:rFonts w:hint="default"/>
      </w:rPr>
    </w:lvl>
    <w:lvl w:ilvl="1">
      <w:start w:val="3"/>
      <w:numFmt w:val="decimal"/>
      <w:lvlText w:val="%1.%2"/>
      <w:lvlJc w:val="left"/>
      <w:pPr>
        <w:ind w:left="801"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0" w15:restartNumberingAfterBreak="0">
    <w:nsid w:val="348A419E"/>
    <w:multiLevelType w:val="hybridMultilevel"/>
    <w:tmpl w:val="202CB9B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3B0B63AD"/>
    <w:multiLevelType w:val="hybridMultilevel"/>
    <w:tmpl w:val="80F0E1A8"/>
    <w:lvl w:ilvl="0" w:tplc="60F28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D5530A2"/>
    <w:multiLevelType w:val="multilevel"/>
    <w:tmpl w:val="E306FF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8A7170"/>
    <w:multiLevelType w:val="hybridMultilevel"/>
    <w:tmpl w:val="EC08A44A"/>
    <w:lvl w:ilvl="0" w:tplc="A29CBA6A">
      <w:start w:val="1"/>
      <w:numFmt w:val="decimal"/>
      <w:lvlText w:val="%1."/>
      <w:lvlJc w:val="left"/>
      <w:pPr>
        <w:ind w:left="786" w:hanging="360"/>
      </w:pPr>
      <w:rPr>
        <w:rFonts w:ascii="Cambria" w:hAnsi="Cambria" w:hint="default"/>
        <w:color w:val="365F91"/>
        <w:sz w:val="32"/>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58C82CAC"/>
    <w:multiLevelType w:val="multilevel"/>
    <w:tmpl w:val="CF021260"/>
    <w:lvl w:ilvl="0">
      <w:start w:val="1"/>
      <w:numFmt w:val="decimal"/>
      <w:lvlText w:val="%1."/>
      <w:lvlJc w:val="left"/>
      <w:pPr>
        <w:ind w:left="480" w:hanging="480"/>
      </w:pPr>
      <w:rPr>
        <w:rFonts w:ascii="Cambria" w:hAnsi="Cambria" w:hint="default"/>
        <w:color w:val="365F91"/>
        <w:sz w:val="32"/>
      </w:rPr>
    </w:lvl>
    <w:lvl w:ilvl="1">
      <w:start w:val="2"/>
      <w:numFmt w:val="decimal"/>
      <w:lvlText w:val="%1.%2."/>
      <w:lvlJc w:val="left"/>
      <w:pPr>
        <w:ind w:left="1004" w:hanging="720"/>
      </w:pPr>
      <w:rPr>
        <w:rFonts w:ascii="Times New Roman" w:hAnsi="Times New Roman" w:cs="Times New Roman" w:hint="default"/>
        <w:b/>
        <w:color w:val="auto"/>
        <w:sz w:val="28"/>
        <w:szCs w:val="28"/>
      </w:rPr>
    </w:lvl>
    <w:lvl w:ilvl="2">
      <w:start w:val="1"/>
      <w:numFmt w:val="decimal"/>
      <w:lvlText w:val="%1.%2.%3."/>
      <w:lvlJc w:val="left"/>
      <w:pPr>
        <w:ind w:left="1288" w:hanging="720"/>
      </w:pPr>
      <w:rPr>
        <w:rFonts w:ascii="Cambria" w:hAnsi="Cambria" w:hint="default"/>
        <w:color w:val="365F91"/>
        <w:sz w:val="32"/>
      </w:rPr>
    </w:lvl>
    <w:lvl w:ilvl="3">
      <w:start w:val="1"/>
      <w:numFmt w:val="decimal"/>
      <w:lvlText w:val="%1.%2.%3.%4."/>
      <w:lvlJc w:val="left"/>
      <w:pPr>
        <w:ind w:left="1932" w:hanging="1080"/>
      </w:pPr>
      <w:rPr>
        <w:rFonts w:ascii="Cambria" w:hAnsi="Cambria" w:hint="default"/>
        <w:color w:val="365F91"/>
        <w:sz w:val="32"/>
      </w:rPr>
    </w:lvl>
    <w:lvl w:ilvl="4">
      <w:start w:val="1"/>
      <w:numFmt w:val="decimal"/>
      <w:lvlText w:val="%1.%2.%3.%4.%5."/>
      <w:lvlJc w:val="left"/>
      <w:pPr>
        <w:ind w:left="2216" w:hanging="1080"/>
      </w:pPr>
      <w:rPr>
        <w:rFonts w:ascii="Cambria" w:hAnsi="Cambria" w:hint="default"/>
        <w:color w:val="365F91"/>
        <w:sz w:val="32"/>
      </w:rPr>
    </w:lvl>
    <w:lvl w:ilvl="5">
      <w:start w:val="1"/>
      <w:numFmt w:val="decimal"/>
      <w:lvlText w:val="%1.%2.%3.%4.%5.%6."/>
      <w:lvlJc w:val="left"/>
      <w:pPr>
        <w:ind w:left="2860" w:hanging="1440"/>
      </w:pPr>
      <w:rPr>
        <w:rFonts w:ascii="Cambria" w:hAnsi="Cambria" w:hint="default"/>
        <w:color w:val="365F91"/>
        <w:sz w:val="32"/>
      </w:rPr>
    </w:lvl>
    <w:lvl w:ilvl="6">
      <w:start w:val="1"/>
      <w:numFmt w:val="decimal"/>
      <w:lvlText w:val="%1.%2.%3.%4.%5.%6.%7."/>
      <w:lvlJc w:val="left"/>
      <w:pPr>
        <w:ind w:left="3504" w:hanging="1800"/>
      </w:pPr>
      <w:rPr>
        <w:rFonts w:ascii="Cambria" w:hAnsi="Cambria" w:hint="default"/>
        <w:color w:val="365F91"/>
        <w:sz w:val="32"/>
      </w:rPr>
    </w:lvl>
    <w:lvl w:ilvl="7">
      <w:start w:val="1"/>
      <w:numFmt w:val="decimal"/>
      <w:lvlText w:val="%1.%2.%3.%4.%5.%6.%7.%8."/>
      <w:lvlJc w:val="left"/>
      <w:pPr>
        <w:ind w:left="3788" w:hanging="1800"/>
      </w:pPr>
      <w:rPr>
        <w:rFonts w:ascii="Cambria" w:hAnsi="Cambria" w:hint="default"/>
        <w:color w:val="365F91"/>
        <w:sz w:val="32"/>
      </w:rPr>
    </w:lvl>
    <w:lvl w:ilvl="8">
      <w:start w:val="1"/>
      <w:numFmt w:val="decimal"/>
      <w:lvlText w:val="%1.%2.%3.%4.%5.%6.%7.%8.%9."/>
      <w:lvlJc w:val="left"/>
      <w:pPr>
        <w:ind w:left="4432" w:hanging="2160"/>
      </w:pPr>
      <w:rPr>
        <w:rFonts w:ascii="Cambria" w:hAnsi="Cambria" w:hint="default"/>
        <w:color w:val="365F91"/>
        <w:sz w:val="32"/>
      </w:rPr>
    </w:lvl>
  </w:abstractNum>
  <w:abstractNum w:abstractNumId="15" w15:restartNumberingAfterBreak="0">
    <w:nsid w:val="72057D3E"/>
    <w:multiLevelType w:val="hybridMultilevel"/>
    <w:tmpl w:val="9BC08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F9549FD"/>
    <w:multiLevelType w:val="hybridMultilevel"/>
    <w:tmpl w:val="662AD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6"/>
  </w:num>
  <w:num w:numId="4">
    <w:abstractNumId w:val="15"/>
  </w:num>
  <w:num w:numId="5">
    <w:abstractNumId w:val="6"/>
  </w:num>
  <w:num w:numId="6">
    <w:abstractNumId w:val="1"/>
  </w:num>
  <w:num w:numId="7">
    <w:abstractNumId w:val="4"/>
  </w:num>
  <w:num w:numId="8">
    <w:abstractNumId w:val="13"/>
  </w:num>
  <w:num w:numId="9">
    <w:abstractNumId w:val="5"/>
  </w:num>
  <w:num w:numId="10">
    <w:abstractNumId w:val="14"/>
  </w:num>
  <w:num w:numId="11">
    <w:abstractNumId w:val="9"/>
  </w:num>
  <w:num w:numId="12">
    <w:abstractNumId w:val="3"/>
  </w:num>
  <w:num w:numId="13">
    <w:abstractNumId w:val="8"/>
  </w:num>
  <w:num w:numId="14">
    <w:abstractNumId w:val="7"/>
  </w:num>
  <w:num w:numId="15">
    <w:abstractNumId w:val="12"/>
  </w:num>
  <w:num w:numId="16">
    <w:abstractNumId w:val="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6B6"/>
    <w:rsid w:val="00007FF0"/>
    <w:rsid w:val="00044D99"/>
    <w:rsid w:val="00045E6D"/>
    <w:rsid w:val="002B7946"/>
    <w:rsid w:val="002D5C25"/>
    <w:rsid w:val="0033182E"/>
    <w:rsid w:val="003976B6"/>
    <w:rsid w:val="003D3022"/>
    <w:rsid w:val="003D5A20"/>
    <w:rsid w:val="003F1272"/>
    <w:rsid w:val="00412366"/>
    <w:rsid w:val="004D217D"/>
    <w:rsid w:val="005608AD"/>
    <w:rsid w:val="005A119C"/>
    <w:rsid w:val="006076A0"/>
    <w:rsid w:val="006A4D59"/>
    <w:rsid w:val="006E371D"/>
    <w:rsid w:val="00720AA4"/>
    <w:rsid w:val="00792AF8"/>
    <w:rsid w:val="0079388B"/>
    <w:rsid w:val="007A1B91"/>
    <w:rsid w:val="00863466"/>
    <w:rsid w:val="008B6E9A"/>
    <w:rsid w:val="008D1E81"/>
    <w:rsid w:val="008F6B35"/>
    <w:rsid w:val="009E235D"/>
    <w:rsid w:val="00A27466"/>
    <w:rsid w:val="00A57A15"/>
    <w:rsid w:val="00AB77A8"/>
    <w:rsid w:val="00D12707"/>
    <w:rsid w:val="00D47A9B"/>
    <w:rsid w:val="00D8474C"/>
    <w:rsid w:val="00EC2A70"/>
    <w:rsid w:val="00EE08F6"/>
    <w:rsid w:val="00F05C5F"/>
    <w:rsid w:val="00F3442F"/>
    <w:rsid w:val="00F47069"/>
    <w:rsid w:val="00FD64D3"/>
    <w:rsid w:val="00FF0B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F7243"/>
  <w15:chartTrackingRefBased/>
  <w15:docId w15:val="{CAC37D1F-6484-42D4-818A-D1C002487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76A0"/>
    <w:pPr>
      <w:suppressAutoHyphens/>
      <w:spacing w:after="200" w:line="276" w:lineRule="auto"/>
    </w:pPr>
    <w:rPr>
      <w:rFonts w:ascii="Calibri" w:eastAsia="Calibri" w:hAnsi="Calibri" w:cs="Times New Roman"/>
      <w:lang w:eastAsia="zh-CN"/>
    </w:rPr>
  </w:style>
  <w:style w:type="paragraph" w:styleId="1">
    <w:name w:val="heading 1"/>
    <w:basedOn w:val="a"/>
    <w:next w:val="a"/>
    <w:link w:val="10"/>
    <w:uiPriority w:val="9"/>
    <w:qFormat/>
    <w:rsid w:val="005A119C"/>
    <w:pPr>
      <w:keepNext/>
      <w:keepLines/>
      <w:spacing w:before="240" w:after="0"/>
      <w:outlineLvl w:val="0"/>
    </w:pPr>
    <w:rPr>
      <w:rFonts w:ascii="Cambria" w:eastAsia="Times New Roman" w:hAnsi="Cambria"/>
      <w:color w:val="365F91"/>
      <w:sz w:val="32"/>
      <w:szCs w:val="32"/>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76B6"/>
    <w:pPr>
      <w:suppressAutoHyphens w:val="0"/>
      <w:spacing w:after="0" w:line="240" w:lineRule="auto"/>
      <w:ind w:left="720"/>
      <w:contextualSpacing/>
    </w:pPr>
    <w:rPr>
      <w:rFonts w:ascii="Times New Roman" w:eastAsia="Times New Roman" w:hAnsi="Times New Roman"/>
      <w:sz w:val="24"/>
      <w:szCs w:val="24"/>
    </w:rPr>
  </w:style>
  <w:style w:type="table" w:styleId="a4">
    <w:name w:val="Table Grid"/>
    <w:basedOn w:val="a1"/>
    <w:uiPriority w:val="39"/>
    <w:rsid w:val="008D1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5A119C"/>
    <w:rPr>
      <w:rFonts w:ascii="Cambria" w:eastAsia="Times New Roman" w:hAnsi="Cambria" w:cs="Times New Roman"/>
      <w:color w:val="365F91"/>
      <w:sz w:val="32"/>
      <w:szCs w:val="32"/>
      <w:lang w:val="x-none" w:eastAsia="zh-CN"/>
    </w:rPr>
  </w:style>
  <w:style w:type="paragraph" w:styleId="a5">
    <w:name w:val="TOC Heading"/>
    <w:basedOn w:val="1"/>
    <w:next w:val="a"/>
    <w:uiPriority w:val="39"/>
    <w:unhideWhenUsed/>
    <w:qFormat/>
    <w:rsid w:val="00F47069"/>
    <w:pPr>
      <w:suppressAutoHyphens w:val="0"/>
      <w:spacing w:line="259" w:lineRule="auto"/>
      <w:outlineLvl w:val="9"/>
    </w:pPr>
    <w:rPr>
      <w:rFonts w:asciiTheme="majorHAnsi" w:eastAsiaTheme="majorEastAsia" w:hAnsiTheme="majorHAnsi" w:cstheme="majorBidi"/>
      <w:color w:val="2E74B5" w:themeColor="accent1" w:themeShade="BF"/>
      <w:lang w:val="ru-RU" w:eastAsia="ru-RU"/>
    </w:rPr>
  </w:style>
  <w:style w:type="paragraph" w:styleId="11">
    <w:name w:val="toc 1"/>
    <w:basedOn w:val="a"/>
    <w:next w:val="a"/>
    <w:autoRedefine/>
    <w:uiPriority w:val="39"/>
    <w:unhideWhenUsed/>
    <w:rsid w:val="007A1B91"/>
    <w:pPr>
      <w:shd w:val="clear" w:color="auto" w:fill="FFFFFF" w:themeFill="background1"/>
      <w:tabs>
        <w:tab w:val="right" w:leader="dot" w:pos="9345"/>
      </w:tabs>
      <w:spacing w:after="0" w:line="0" w:lineRule="atLeast"/>
    </w:pPr>
  </w:style>
  <w:style w:type="character" w:styleId="a6">
    <w:name w:val="Hyperlink"/>
    <w:basedOn w:val="a0"/>
    <w:uiPriority w:val="99"/>
    <w:unhideWhenUsed/>
    <w:rsid w:val="00F4706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7596">
      <w:bodyDiv w:val="1"/>
      <w:marLeft w:val="0"/>
      <w:marRight w:val="0"/>
      <w:marTop w:val="0"/>
      <w:marBottom w:val="0"/>
      <w:divBdr>
        <w:top w:val="none" w:sz="0" w:space="0" w:color="auto"/>
        <w:left w:val="none" w:sz="0" w:space="0" w:color="auto"/>
        <w:bottom w:val="none" w:sz="0" w:space="0" w:color="auto"/>
        <w:right w:val="none" w:sz="0" w:space="0" w:color="auto"/>
      </w:divBdr>
    </w:div>
    <w:div w:id="93601575">
      <w:bodyDiv w:val="1"/>
      <w:marLeft w:val="0"/>
      <w:marRight w:val="0"/>
      <w:marTop w:val="0"/>
      <w:marBottom w:val="0"/>
      <w:divBdr>
        <w:top w:val="none" w:sz="0" w:space="0" w:color="auto"/>
        <w:left w:val="none" w:sz="0" w:space="0" w:color="auto"/>
        <w:bottom w:val="none" w:sz="0" w:space="0" w:color="auto"/>
        <w:right w:val="none" w:sz="0" w:space="0" w:color="auto"/>
      </w:divBdr>
    </w:div>
    <w:div w:id="167864247">
      <w:bodyDiv w:val="1"/>
      <w:marLeft w:val="0"/>
      <w:marRight w:val="0"/>
      <w:marTop w:val="0"/>
      <w:marBottom w:val="0"/>
      <w:divBdr>
        <w:top w:val="none" w:sz="0" w:space="0" w:color="auto"/>
        <w:left w:val="none" w:sz="0" w:space="0" w:color="auto"/>
        <w:bottom w:val="none" w:sz="0" w:space="0" w:color="auto"/>
        <w:right w:val="none" w:sz="0" w:space="0" w:color="auto"/>
      </w:divBdr>
    </w:div>
    <w:div w:id="196165741">
      <w:bodyDiv w:val="1"/>
      <w:marLeft w:val="0"/>
      <w:marRight w:val="0"/>
      <w:marTop w:val="0"/>
      <w:marBottom w:val="0"/>
      <w:divBdr>
        <w:top w:val="none" w:sz="0" w:space="0" w:color="auto"/>
        <w:left w:val="none" w:sz="0" w:space="0" w:color="auto"/>
        <w:bottom w:val="none" w:sz="0" w:space="0" w:color="auto"/>
        <w:right w:val="none" w:sz="0" w:space="0" w:color="auto"/>
      </w:divBdr>
    </w:div>
    <w:div w:id="294717657">
      <w:bodyDiv w:val="1"/>
      <w:marLeft w:val="0"/>
      <w:marRight w:val="0"/>
      <w:marTop w:val="0"/>
      <w:marBottom w:val="0"/>
      <w:divBdr>
        <w:top w:val="none" w:sz="0" w:space="0" w:color="auto"/>
        <w:left w:val="none" w:sz="0" w:space="0" w:color="auto"/>
        <w:bottom w:val="none" w:sz="0" w:space="0" w:color="auto"/>
        <w:right w:val="none" w:sz="0" w:space="0" w:color="auto"/>
      </w:divBdr>
    </w:div>
    <w:div w:id="336925939">
      <w:bodyDiv w:val="1"/>
      <w:marLeft w:val="0"/>
      <w:marRight w:val="0"/>
      <w:marTop w:val="0"/>
      <w:marBottom w:val="0"/>
      <w:divBdr>
        <w:top w:val="none" w:sz="0" w:space="0" w:color="auto"/>
        <w:left w:val="none" w:sz="0" w:space="0" w:color="auto"/>
        <w:bottom w:val="none" w:sz="0" w:space="0" w:color="auto"/>
        <w:right w:val="none" w:sz="0" w:space="0" w:color="auto"/>
      </w:divBdr>
    </w:div>
    <w:div w:id="452099070">
      <w:bodyDiv w:val="1"/>
      <w:marLeft w:val="0"/>
      <w:marRight w:val="0"/>
      <w:marTop w:val="0"/>
      <w:marBottom w:val="0"/>
      <w:divBdr>
        <w:top w:val="none" w:sz="0" w:space="0" w:color="auto"/>
        <w:left w:val="none" w:sz="0" w:space="0" w:color="auto"/>
        <w:bottom w:val="none" w:sz="0" w:space="0" w:color="auto"/>
        <w:right w:val="none" w:sz="0" w:space="0" w:color="auto"/>
      </w:divBdr>
    </w:div>
    <w:div w:id="511339386">
      <w:bodyDiv w:val="1"/>
      <w:marLeft w:val="0"/>
      <w:marRight w:val="0"/>
      <w:marTop w:val="0"/>
      <w:marBottom w:val="0"/>
      <w:divBdr>
        <w:top w:val="none" w:sz="0" w:space="0" w:color="auto"/>
        <w:left w:val="none" w:sz="0" w:space="0" w:color="auto"/>
        <w:bottom w:val="none" w:sz="0" w:space="0" w:color="auto"/>
        <w:right w:val="none" w:sz="0" w:space="0" w:color="auto"/>
      </w:divBdr>
    </w:div>
    <w:div w:id="832794885">
      <w:bodyDiv w:val="1"/>
      <w:marLeft w:val="0"/>
      <w:marRight w:val="0"/>
      <w:marTop w:val="0"/>
      <w:marBottom w:val="0"/>
      <w:divBdr>
        <w:top w:val="none" w:sz="0" w:space="0" w:color="auto"/>
        <w:left w:val="none" w:sz="0" w:space="0" w:color="auto"/>
        <w:bottom w:val="none" w:sz="0" w:space="0" w:color="auto"/>
        <w:right w:val="none" w:sz="0" w:space="0" w:color="auto"/>
      </w:divBdr>
    </w:div>
    <w:div w:id="1013066617">
      <w:bodyDiv w:val="1"/>
      <w:marLeft w:val="0"/>
      <w:marRight w:val="0"/>
      <w:marTop w:val="0"/>
      <w:marBottom w:val="0"/>
      <w:divBdr>
        <w:top w:val="none" w:sz="0" w:space="0" w:color="auto"/>
        <w:left w:val="none" w:sz="0" w:space="0" w:color="auto"/>
        <w:bottom w:val="none" w:sz="0" w:space="0" w:color="auto"/>
        <w:right w:val="none" w:sz="0" w:space="0" w:color="auto"/>
      </w:divBdr>
      <w:divsChild>
        <w:div w:id="2080588083">
          <w:marLeft w:val="0"/>
          <w:marRight w:val="0"/>
          <w:marTop w:val="0"/>
          <w:marBottom w:val="0"/>
          <w:divBdr>
            <w:top w:val="none" w:sz="0" w:space="0" w:color="auto"/>
            <w:left w:val="none" w:sz="0" w:space="0" w:color="auto"/>
            <w:bottom w:val="none" w:sz="0" w:space="0" w:color="auto"/>
            <w:right w:val="none" w:sz="0" w:space="0" w:color="auto"/>
          </w:divBdr>
        </w:div>
        <w:div w:id="1690252673">
          <w:marLeft w:val="0"/>
          <w:marRight w:val="0"/>
          <w:marTop w:val="0"/>
          <w:marBottom w:val="0"/>
          <w:divBdr>
            <w:top w:val="none" w:sz="0" w:space="0" w:color="auto"/>
            <w:left w:val="none" w:sz="0" w:space="0" w:color="auto"/>
            <w:bottom w:val="none" w:sz="0" w:space="0" w:color="auto"/>
            <w:right w:val="none" w:sz="0" w:space="0" w:color="auto"/>
          </w:divBdr>
        </w:div>
      </w:divsChild>
    </w:div>
    <w:div w:id="1359087415">
      <w:bodyDiv w:val="1"/>
      <w:marLeft w:val="0"/>
      <w:marRight w:val="0"/>
      <w:marTop w:val="0"/>
      <w:marBottom w:val="0"/>
      <w:divBdr>
        <w:top w:val="none" w:sz="0" w:space="0" w:color="auto"/>
        <w:left w:val="none" w:sz="0" w:space="0" w:color="auto"/>
        <w:bottom w:val="none" w:sz="0" w:space="0" w:color="auto"/>
        <w:right w:val="none" w:sz="0" w:space="0" w:color="auto"/>
      </w:divBdr>
    </w:div>
    <w:div w:id="1403717687">
      <w:bodyDiv w:val="1"/>
      <w:marLeft w:val="0"/>
      <w:marRight w:val="0"/>
      <w:marTop w:val="0"/>
      <w:marBottom w:val="0"/>
      <w:divBdr>
        <w:top w:val="none" w:sz="0" w:space="0" w:color="auto"/>
        <w:left w:val="none" w:sz="0" w:space="0" w:color="auto"/>
        <w:bottom w:val="none" w:sz="0" w:space="0" w:color="auto"/>
        <w:right w:val="none" w:sz="0" w:space="0" w:color="auto"/>
      </w:divBdr>
    </w:div>
    <w:div w:id="174857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056A0-084D-43F7-8855-47A679952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7415</Words>
  <Characters>42270</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Светлана Качилина</cp:lastModifiedBy>
  <cp:revision>2</cp:revision>
  <dcterms:created xsi:type="dcterms:W3CDTF">2025-04-04T07:59:00Z</dcterms:created>
  <dcterms:modified xsi:type="dcterms:W3CDTF">2025-04-04T07:59:00Z</dcterms:modified>
</cp:coreProperties>
</file>