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A15" w:rsidRDefault="00791A15">
      <w:pPr>
        <w:pStyle w:val="Standard"/>
        <w:rPr>
          <w:lang w:eastAsia="ru-RU" w:bidi="ar-SA"/>
        </w:rPr>
      </w:pPr>
      <w:bookmarkStart w:id="0" w:name="_GoBack"/>
      <w:bookmarkEnd w:id="0"/>
    </w:p>
    <w:p w:rsidR="00791A15" w:rsidRDefault="00822C2B">
      <w:pPr>
        <w:pStyle w:val="Standard"/>
        <w:jc w:val="center"/>
      </w:pPr>
      <w:r>
        <w:rPr>
          <w:rFonts w:ascii="Times New Roman" w:hAnsi="Times New Roman" w:cs="Times New Roman"/>
          <w:b/>
          <w:noProof/>
          <w:sz w:val="28"/>
          <w:szCs w:val="28"/>
          <w:lang w:eastAsia="ru-RU" w:bidi="ar-SA"/>
        </w:rPr>
        <w:lastRenderedPageBreak/>
        <w:drawing>
          <wp:inline distT="0" distB="0" distL="114300" distR="114300">
            <wp:extent cx="6477000" cy="9161145"/>
            <wp:effectExtent l="0" t="0" r="0" b="13335"/>
            <wp:docPr id="3" name="Изображение 3" descr="ин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интер"/>
                    <pic:cNvPicPr>
                      <a:picLocks noChangeAspect="1"/>
                    </pic:cNvPicPr>
                  </pic:nvPicPr>
                  <pic:blipFill>
                    <a:blip r:embed="rId6"/>
                    <a:stretch>
                      <a:fillRect/>
                    </a:stretch>
                  </pic:blipFill>
                  <pic:spPr>
                    <a:xfrm>
                      <a:off x="0" y="0"/>
                      <a:ext cx="6477000" cy="9161145"/>
                    </a:xfrm>
                    <a:prstGeom prst="rect">
                      <a:avLst/>
                    </a:prstGeom>
                  </pic:spPr>
                </pic:pic>
              </a:graphicData>
            </a:graphic>
          </wp:inline>
        </w:drawing>
      </w:r>
      <w:r>
        <w:rPr>
          <w:rFonts w:ascii="Times New Roman" w:hAnsi="Times New Roman" w:cs="Times New Roman"/>
          <w:b/>
          <w:sz w:val="28"/>
          <w:szCs w:val="28"/>
        </w:rPr>
        <w:lastRenderedPageBreak/>
        <w:t>Пояснительная записка</w:t>
      </w:r>
    </w:p>
    <w:p w:rsidR="00791A15" w:rsidRDefault="00791A15">
      <w:pPr>
        <w:pStyle w:val="Standard"/>
        <w:jc w:val="center"/>
        <w:rPr>
          <w:rFonts w:ascii="Times New Roman" w:hAnsi="Times New Roman" w:cs="Times New Roman"/>
          <w:b/>
          <w:sz w:val="28"/>
          <w:szCs w:val="28"/>
        </w:rPr>
      </w:pPr>
    </w:p>
    <w:p w:rsidR="00791A15" w:rsidRDefault="00822C2B">
      <w:pPr>
        <w:pStyle w:val="Standard"/>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Дополнительная общеобразовательная программа «Клуб интернациональной дружбы» составлена в соответствии с нормативно-правовыми документами:</w:t>
      </w:r>
    </w:p>
    <w:p w:rsidR="00791A15" w:rsidRDefault="00822C2B">
      <w:pPr>
        <w:pBdr>
          <w:top w:val="none" w:sz="0" w:space="0" w:color="000000"/>
          <w:left w:val="none" w:sz="0" w:space="0" w:color="000000"/>
          <w:bottom w:val="none" w:sz="0" w:space="0" w:color="000000"/>
          <w:right w:val="none" w:sz="0" w:space="0" w:color="000000"/>
        </w:pBdr>
        <w:ind w:firstLine="851"/>
        <w:jc w:val="both"/>
      </w:pPr>
      <w:r>
        <w:rPr>
          <w:sz w:val="28"/>
          <w:szCs w:val="28"/>
        </w:rPr>
        <w:t xml:space="preserve"> </w:t>
      </w:r>
      <w:r>
        <w:rPr>
          <w:color w:val="000000"/>
          <w:sz w:val="28"/>
        </w:rPr>
        <w:t>Основу нормативно-правового проектирования ДОП в 2023 году составляют следующие документы:</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Федеральный закон Российской Федерации от 29.12.2023 № 273-ФЗ «Об образовании в Российской Федерации».</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Концепция развития дополнительного образования детей до 2030 года, утвержденная Распоряжением Правительства Российской Федерации от 31.03.2022 г. №678</w:t>
      </w:r>
      <w:r>
        <w:rPr>
          <w:color w:val="000000"/>
          <w:sz w:val="28"/>
        </w:rPr>
        <w:t>-р.</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Концепция развития дополнительного образования детей до 2030 года, утвержденная Распоряжением Правительства Ульяновской области от 20.09.2022 № 485-пр.</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xml:space="preserve"> Распоряжение Правительства Российской Федерации от 29.05.2015 </w:t>
      </w:r>
      <w:r>
        <w:rPr>
          <w:color w:val="000000"/>
          <w:sz w:val="28"/>
        </w:rPr>
        <w:br/>
        <w:t xml:space="preserve"> № 996-р «Об утверждении Стратегии </w:t>
      </w:r>
      <w:r>
        <w:rPr>
          <w:color w:val="000000"/>
          <w:sz w:val="28"/>
        </w:rPr>
        <w:t>развития воспитания в Российской Федерации до 2025 года».</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Приказ Министерства просвещения Российской Федерации от 03.09.2019 № 467 «Об утверждении Целевой модели развития региональной системы дополнительного образования детей».</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Приказ Министерства просве</w:t>
      </w:r>
      <w:r>
        <w:rPr>
          <w:color w:val="000000"/>
          <w:sz w:val="28"/>
        </w:rPr>
        <w:t>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Постановление Главного государственного санитарного врача от 28.09.2020 г. №</w:t>
      </w:r>
      <w:r>
        <w:rPr>
          <w:color w:val="000000"/>
          <w:sz w:val="28"/>
        </w:rPr>
        <w:t xml:space="preserve"> 28 «Об утверждении санитарных правил СП 2.4.3648-20 «Санитарно-эпидемиологические требования к организациям воспитания </w:t>
      </w:r>
      <w:r>
        <w:rPr>
          <w:color w:val="000000"/>
          <w:sz w:val="28"/>
        </w:rPr>
        <w:br/>
        <w:t xml:space="preserve"> и обучения, отдыха и оздоровления детей и молодежи».</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Письмо Министерства образования и науки Российской Федерации</w:t>
      </w:r>
      <w:r>
        <w:rPr>
          <w:color w:val="000000"/>
          <w:sz w:val="28"/>
        </w:rPr>
        <w:br/>
        <w:t xml:space="preserve"> «О направлении инф</w:t>
      </w:r>
      <w:r>
        <w:rPr>
          <w:color w:val="000000"/>
          <w:sz w:val="28"/>
        </w:rPr>
        <w:t xml:space="preserve">ормации» от 18.11.2015 г. № 09-3242 «Методические рекомендации по проектированию дополнительных общеразвивающих программ (включая </w:t>
      </w:r>
      <w:proofErr w:type="spellStart"/>
      <w:r>
        <w:rPr>
          <w:color w:val="000000"/>
          <w:sz w:val="28"/>
        </w:rPr>
        <w:t>разноуровневые</w:t>
      </w:r>
      <w:proofErr w:type="spellEnd"/>
      <w:r>
        <w:rPr>
          <w:color w:val="000000"/>
          <w:sz w:val="28"/>
        </w:rPr>
        <w:t xml:space="preserve"> программы)».</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xml:space="preserve"> Распоряжение Министерства просвещения и воспитания Ульяновской области от 08.10.2021 № 1916-р «О </w:t>
      </w:r>
      <w:r>
        <w:rPr>
          <w:color w:val="000000"/>
          <w:sz w:val="28"/>
        </w:rPr>
        <w:t>проведении независимой оценки качества дополнительных общеразвивающих программ (общественной экспертизе)».</w:t>
      </w:r>
    </w:p>
    <w:p w:rsidR="00791A15" w:rsidRDefault="00822C2B">
      <w:pPr>
        <w:pBdr>
          <w:top w:val="none" w:sz="0" w:space="0" w:color="000000"/>
          <w:left w:val="none" w:sz="0" w:space="0" w:color="000000"/>
          <w:bottom w:val="none" w:sz="0" w:space="0" w:color="000000"/>
          <w:right w:val="none" w:sz="0" w:space="0" w:color="000000"/>
        </w:pBdr>
        <w:ind w:firstLine="567"/>
        <w:jc w:val="both"/>
      </w:pPr>
      <w:r>
        <w:rPr>
          <w:color w:val="000000"/>
          <w:sz w:val="28"/>
          <w:u w:val="single"/>
        </w:rPr>
        <w:t>Нормативные документы, регулирующие использование электронного обучения и дистанционных технологий</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w:t>
      </w:r>
      <w:r>
        <w:rPr>
          <w:color w:val="000000"/>
          <w:sz w:val="28"/>
        </w:rPr>
        <w:t xml:space="preserve"> образовательных программ». </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xml:space="preserve"> «Методические рекомендации Министерства просвещения Российской Федерации от 20.03.2020 по реализации образовательных программ начального общего, основного общего, среднего общего образования, образовательных программ среднего </w:t>
      </w:r>
      <w:r>
        <w:rPr>
          <w:color w:val="000000"/>
          <w:sz w:val="28"/>
        </w:rPr>
        <w:t xml:space="preserve">профессионального образования и дополнительных общеобразовательных </w:t>
      </w:r>
      <w:r>
        <w:rPr>
          <w:color w:val="000000"/>
          <w:sz w:val="28"/>
        </w:rPr>
        <w:lastRenderedPageBreak/>
        <w:t xml:space="preserve">программ с применением электронного обучения и дистанционных образовательных технологий». </w:t>
      </w:r>
    </w:p>
    <w:p w:rsidR="00791A15" w:rsidRDefault="00822C2B">
      <w:pPr>
        <w:pBdr>
          <w:top w:val="none" w:sz="0" w:space="0" w:color="000000"/>
          <w:left w:val="none" w:sz="0" w:space="0" w:color="000000"/>
          <w:bottom w:val="none" w:sz="0" w:space="0" w:color="000000"/>
          <w:right w:val="none" w:sz="0" w:space="0" w:color="000000"/>
        </w:pBdr>
        <w:ind w:firstLine="567"/>
        <w:jc w:val="both"/>
      </w:pPr>
      <w:r>
        <w:rPr>
          <w:color w:val="000000"/>
          <w:sz w:val="28"/>
          <w:u w:val="single"/>
        </w:rPr>
        <w:t>Нормативные документы, регулирующие реализацию адаптированных дополнительных общеразвивающих прогр</w:t>
      </w:r>
      <w:r>
        <w:rPr>
          <w:color w:val="000000"/>
          <w:sz w:val="28"/>
          <w:u w:val="single"/>
        </w:rPr>
        <w:t>амм</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Письмо Министерства образования и науки Российской Федерации от 29.03.2016. № ВК-641/09 «Методические рекомендации по реализации адаптированных дополнительных общеобразовательных социально-психологической программ, реабилитации, способствующих професс</w:t>
      </w:r>
      <w:r>
        <w:rPr>
          <w:color w:val="000000"/>
          <w:sz w:val="28"/>
        </w:rPr>
        <w:t>иональному самоопределению детей с ограниченными возможностями здоровья, включая детей-инвалидов, с учётом их особых образовательных потребностей».</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Письмо Министерства просвещения и воспитания Российской Федерации от 30.12.2022 № АБ 3924/06 «О направлении</w:t>
      </w:r>
      <w:r>
        <w:rPr>
          <w:color w:val="000000"/>
          <w:sz w:val="28"/>
        </w:rPr>
        <w:t xml:space="preserve"> методических рекомендаций» (Методические рекомендации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дополнительные обще</w:t>
      </w:r>
      <w:r>
        <w:rPr>
          <w:color w:val="000000"/>
          <w:sz w:val="28"/>
        </w:rPr>
        <w:t xml:space="preserve">образовательные программы в субъектах Российской Федерации»). </w:t>
      </w:r>
    </w:p>
    <w:p w:rsidR="00791A15" w:rsidRDefault="00822C2B">
      <w:pPr>
        <w:pBdr>
          <w:top w:val="none" w:sz="0" w:space="0" w:color="000000"/>
          <w:left w:val="none" w:sz="0" w:space="0" w:color="000000"/>
          <w:bottom w:val="none" w:sz="0" w:space="0" w:color="000000"/>
          <w:right w:val="none" w:sz="0" w:space="0" w:color="000000"/>
        </w:pBdr>
        <w:ind w:firstLine="567"/>
        <w:jc w:val="both"/>
      </w:pPr>
      <w:r>
        <w:rPr>
          <w:color w:val="000000"/>
          <w:sz w:val="28"/>
          <w:u w:val="single"/>
        </w:rPr>
        <w:t>Нормативные документы, регулирующие использование сетевой формы</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Письмо Министерства образования и науки Российской Федерации от 28.08.2015 года № АК – 2563/05 «О методических рекомендациях» (Ме</w:t>
      </w:r>
      <w:r>
        <w:rPr>
          <w:color w:val="000000"/>
          <w:sz w:val="28"/>
        </w:rPr>
        <w:t>тодические рекомендации по организации образовательной деятельности с использованием сетевых форм реализации образовательных программ).</w:t>
      </w:r>
    </w:p>
    <w:p w:rsidR="00791A15" w:rsidRDefault="00822C2B">
      <w:pPr>
        <w:numPr>
          <w:ilvl w:val="0"/>
          <w:numId w:val="1"/>
        </w:numPr>
        <w:pBdr>
          <w:top w:val="none" w:sz="0" w:space="0" w:color="000000"/>
          <w:left w:val="none" w:sz="0" w:space="0" w:color="000000"/>
          <w:bottom w:val="none" w:sz="0" w:space="0" w:color="000000"/>
          <w:right w:val="none" w:sz="0" w:space="0" w:color="000000"/>
        </w:pBdr>
        <w:ind w:left="0" w:firstLine="567"/>
        <w:jc w:val="both"/>
      </w:pPr>
      <w:r>
        <w:rPr>
          <w:color w:val="000000"/>
          <w:sz w:val="28"/>
        </w:rPr>
        <w:t xml:space="preserve">Приказ Министерства науки и высшего образования Российской Федерации и Министерства просвещения Российской Федерации от </w:t>
      </w:r>
      <w:r>
        <w:rPr>
          <w:color w:val="000000"/>
          <w:sz w:val="28"/>
        </w:rPr>
        <w:t>05.08.2020 № 882/391 «Об организации и осуществлении образовательной деятельности при сетевой форме реализации образовательных программ».</w:t>
      </w:r>
    </w:p>
    <w:p w:rsidR="00791A15" w:rsidRDefault="00822C2B">
      <w:pPr>
        <w:pStyle w:val="Standard"/>
        <w:ind w:firstLine="426"/>
        <w:jc w:val="both"/>
      </w:pPr>
      <w:r>
        <w:rPr>
          <w:rFonts w:ascii="Times New Roman" w:hAnsi="Times New Roman" w:cs="Times New Roman"/>
          <w:sz w:val="28"/>
          <w:szCs w:val="28"/>
        </w:rPr>
        <w:t>Настоящая рабочая программа составлена на основе «Методических рекомендаций для учителей иностранных языков и руководи</w:t>
      </w:r>
      <w:r>
        <w:rPr>
          <w:rFonts w:ascii="Times New Roman" w:hAnsi="Times New Roman" w:cs="Times New Roman"/>
          <w:sz w:val="28"/>
          <w:szCs w:val="28"/>
        </w:rPr>
        <w:t>телей интерклубов» /ОГБОУДПО УИПКПРО, 2011</w:t>
      </w:r>
      <w:r>
        <w:rPr>
          <w:rFonts w:ascii="Times New Roman" w:hAnsi="Times New Roman" w:cs="Times New Roman"/>
          <w:sz w:val="28"/>
          <w:szCs w:val="28"/>
          <w:lang w:eastAsia="ru-RU"/>
        </w:rPr>
        <w:t xml:space="preserve"> и Федерального компонента государственного стандарта основного общего образования.</w:t>
      </w:r>
    </w:p>
    <w:p w:rsidR="00791A15" w:rsidRDefault="00822C2B">
      <w:pPr>
        <w:pStyle w:val="Standard"/>
        <w:ind w:firstLine="426"/>
        <w:jc w:val="both"/>
      </w:pPr>
      <w:r>
        <w:rPr>
          <w:rFonts w:ascii="Times New Roman" w:hAnsi="Times New Roman" w:cs="Times New Roman"/>
          <w:sz w:val="28"/>
          <w:szCs w:val="28"/>
          <w:lang w:eastAsia="ru-RU"/>
        </w:rPr>
        <w:t>Данная</w:t>
      </w:r>
      <w:r>
        <w:rPr>
          <w:rFonts w:ascii="Times New Roman" w:hAnsi="Times New Roman" w:cs="Times New Roman"/>
          <w:sz w:val="28"/>
          <w:szCs w:val="28"/>
        </w:rPr>
        <w:t xml:space="preserve"> программа имеет </w:t>
      </w:r>
      <w:r>
        <w:rPr>
          <w:rFonts w:ascii="Times New Roman" w:hAnsi="Times New Roman" w:cs="Times New Roman"/>
          <w:b/>
          <w:i/>
          <w:sz w:val="28"/>
          <w:szCs w:val="28"/>
        </w:rPr>
        <w:t>социально-гуманитарную направленность</w:t>
      </w:r>
      <w:r>
        <w:rPr>
          <w:rFonts w:ascii="Times New Roman" w:hAnsi="Times New Roman" w:cs="Times New Roman"/>
          <w:sz w:val="28"/>
          <w:szCs w:val="28"/>
        </w:rPr>
        <w:t xml:space="preserve">, ориентирована на формирование готовности к самореализации детей в </w:t>
      </w:r>
      <w:r>
        <w:rPr>
          <w:rFonts w:ascii="Times New Roman" w:hAnsi="Times New Roman" w:cs="Times New Roman"/>
          <w:sz w:val="28"/>
          <w:szCs w:val="28"/>
        </w:rPr>
        <w:t>системе социальных отношений на основе формирования нового уровня социальной компетентности и развития социальной одаренности.</w:t>
      </w:r>
    </w:p>
    <w:p w:rsidR="00791A15" w:rsidRDefault="00822C2B">
      <w:pPr>
        <w:pStyle w:val="Standard"/>
        <w:ind w:firstLine="426"/>
        <w:jc w:val="both"/>
      </w:pPr>
      <w:r>
        <w:rPr>
          <w:rFonts w:ascii="Times New Roman" w:hAnsi="Times New Roman" w:cs="Times New Roman"/>
          <w:sz w:val="28"/>
          <w:szCs w:val="28"/>
          <w:lang w:eastAsia="ru-RU"/>
        </w:rPr>
        <w:t xml:space="preserve">Программа </w:t>
      </w:r>
      <w:r>
        <w:rPr>
          <w:rFonts w:ascii="Times New Roman" w:hAnsi="Times New Roman" w:cs="Times New Roman"/>
          <w:b/>
          <w:sz w:val="28"/>
          <w:szCs w:val="28"/>
          <w:lang w:eastAsia="ru-RU"/>
        </w:rPr>
        <w:t>рассчитана</w:t>
      </w:r>
      <w:r>
        <w:rPr>
          <w:rFonts w:ascii="Times New Roman" w:hAnsi="Times New Roman" w:cs="Times New Roman"/>
          <w:sz w:val="28"/>
          <w:szCs w:val="28"/>
          <w:lang w:eastAsia="ru-RU"/>
        </w:rPr>
        <w:t xml:space="preserve"> на 1 год</w:t>
      </w:r>
      <w:r>
        <w:rPr>
          <w:rFonts w:ascii="Times New Roman" w:hAnsi="Times New Roman" w:cs="Times New Roman"/>
          <w:i/>
          <w:sz w:val="28"/>
          <w:szCs w:val="28"/>
          <w:lang w:eastAsia="ru-RU"/>
        </w:rPr>
        <w:t xml:space="preserve"> (34 учебных часа - 1 раз в неделю по 1 часу)</w:t>
      </w:r>
      <w:r>
        <w:rPr>
          <w:rFonts w:ascii="Times New Roman" w:hAnsi="Times New Roman" w:cs="Times New Roman"/>
          <w:sz w:val="28"/>
          <w:szCs w:val="28"/>
          <w:lang w:eastAsia="ru-RU"/>
        </w:rPr>
        <w:t xml:space="preserve">, предназначена </w:t>
      </w:r>
      <w:r>
        <w:rPr>
          <w:rFonts w:ascii="Times New Roman" w:hAnsi="Times New Roman" w:cs="Times New Roman"/>
          <w:i/>
          <w:sz w:val="28"/>
          <w:szCs w:val="28"/>
          <w:lang w:eastAsia="ru-RU"/>
        </w:rPr>
        <w:t>для учащихся 5-10 классов (11-17 лет)</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проявляющих интерес к изучению культуры и языков различных стран.</w:t>
      </w:r>
    </w:p>
    <w:p w:rsidR="00791A15" w:rsidRDefault="00822C2B">
      <w:pPr>
        <w:pStyle w:val="Standard"/>
        <w:widowControl/>
        <w:spacing w:line="0" w:lineRule="atLeast"/>
        <w:ind w:firstLine="426"/>
      </w:pPr>
      <w:bookmarkStart w:id="1" w:name="_Toc64753422"/>
      <w:r>
        <w:rPr>
          <w:rFonts w:ascii="Times New Roman" w:eastAsia="F" w:hAnsi="Times New Roman" w:cs="Times New Roman"/>
          <w:bCs/>
          <w:i/>
          <w:iCs/>
          <w:sz w:val="28"/>
          <w:szCs w:val="28"/>
          <w:lang w:bidi="ar-SA"/>
        </w:rPr>
        <w:t>Уровень</w:t>
      </w:r>
      <w:r>
        <w:rPr>
          <w:rFonts w:ascii="Times New Roman" w:eastAsia="F" w:hAnsi="Times New Roman" w:cs="Times New Roman"/>
          <w:bCs/>
          <w:i/>
          <w:iCs/>
          <w:sz w:val="28"/>
          <w:szCs w:val="28"/>
          <w:lang w:bidi="ar-SA"/>
        </w:rPr>
        <w:tab/>
        <w:t>реализации ДООП</w:t>
      </w:r>
      <w:bookmarkEnd w:id="1"/>
      <w:r>
        <w:rPr>
          <w:rFonts w:ascii="Times New Roman" w:eastAsia="Times New Roman" w:hAnsi="Times New Roman" w:cs="Times New Roman"/>
          <w:bCs/>
          <w:i/>
          <w:iCs/>
          <w:color w:val="000000"/>
          <w:spacing w:val="1"/>
          <w:sz w:val="28"/>
          <w:szCs w:val="28"/>
          <w:lang w:bidi="ar-SA"/>
        </w:rPr>
        <w:t xml:space="preserve">: </w:t>
      </w:r>
      <w:r>
        <w:rPr>
          <w:rFonts w:ascii="Times New Roman" w:eastAsia="Times New Roman" w:hAnsi="Times New Roman" w:cs="Times New Roman"/>
          <w:color w:val="000000"/>
          <w:sz w:val="28"/>
          <w:szCs w:val="28"/>
          <w:lang w:bidi="ar-SA"/>
        </w:rPr>
        <w:t xml:space="preserve">базовый, </w:t>
      </w:r>
      <w:r>
        <w:rPr>
          <w:rFonts w:ascii="Times New Roman" w:eastAsia="Times New Roman" w:hAnsi="Times New Roman" w:cs="Times New Roman"/>
          <w:color w:val="000000"/>
          <w:sz w:val="28"/>
          <w:szCs w:val="28"/>
          <w:lang w:bidi="ar-SA"/>
        </w:rPr>
        <w:tab/>
        <w:t>с</w:t>
      </w:r>
      <w:r>
        <w:rPr>
          <w:rFonts w:ascii="Times New Roman" w:eastAsia="Times New Roman" w:hAnsi="Times New Roman" w:cs="Times New Roman"/>
          <w:color w:val="000000"/>
          <w:spacing w:val="-1"/>
          <w:sz w:val="28"/>
          <w:szCs w:val="28"/>
          <w:lang w:bidi="ar-SA"/>
        </w:rPr>
        <w:t>о</w:t>
      </w:r>
      <w:r>
        <w:rPr>
          <w:rFonts w:ascii="Times New Roman" w:eastAsia="Times New Roman" w:hAnsi="Times New Roman" w:cs="Times New Roman"/>
          <w:color w:val="000000"/>
          <w:sz w:val="28"/>
          <w:szCs w:val="28"/>
          <w:lang w:bidi="ar-SA"/>
        </w:rPr>
        <w:t>ответств</w:t>
      </w:r>
      <w:r>
        <w:rPr>
          <w:rFonts w:ascii="Times New Roman" w:eastAsia="Times New Roman" w:hAnsi="Times New Roman" w:cs="Times New Roman"/>
          <w:color w:val="000000"/>
          <w:spacing w:val="-3"/>
          <w:sz w:val="28"/>
          <w:szCs w:val="28"/>
          <w:lang w:bidi="ar-SA"/>
        </w:rPr>
        <w:t>у</w:t>
      </w:r>
      <w:r>
        <w:rPr>
          <w:rFonts w:ascii="Times New Roman" w:eastAsia="Times New Roman" w:hAnsi="Times New Roman" w:cs="Times New Roman"/>
          <w:color w:val="000000"/>
          <w:sz w:val="28"/>
          <w:szCs w:val="28"/>
          <w:lang w:bidi="ar-SA"/>
        </w:rPr>
        <w:t>ет содерж</w:t>
      </w:r>
      <w:r>
        <w:rPr>
          <w:rFonts w:ascii="Times New Roman" w:eastAsia="Times New Roman" w:hAnsi="Times New Roman" w:cs="Times New Roman"/>
          <w:color w:val="000000"/>
          <w:spacing w:val="-1"/>
          <w:sz w:val="28"/>
          <w:szCs w:val="28"/>
          <w:lang w:bidi="ar-SA"/>
        </w:rPr>
        <w:t>а</w:t>
      </w:r>
      <w:r>
        <w:rPr>
          <w:rFonts w:ascii="Times New Roman" w:eastAsia="Times New Roman" w:hAnsi="Times New Roman" w:cs="Times New Roman"/>
          <w:color w:val="000000"/>
          <w:sz w:val="28"/>
          <w:szCs w:val="28"/>
          <w:lang w:bidi="ar-SA"/>
        </w:rPr>
        <w:t>нию прогр</w:t>
      </w:r>
      <w:r>
        <w:rPr>
          <w:rFonts w:ascii="Times New Roman" w:eastAsia="Times New Roman" w:hAnsi="Times New Roman" w:cs="Times New Roman"/>
          <w:color w:val="000000"/>
          <w:spacing w:val="-2"/>
          <w:sz w:val="28"/>
          <w:szCs w:val="28"/>
          <w:lang w:bidi="ar-SA"/>
        </w:rPr>
        <w:t>а</w:t>
      </w:r>
      <w:r>
        <w:rPr>
          <w:rFonts w:ascii="Times New Roman" w:eastAsia="Times New Roman" w:hAnsi="Times New Roman" w:cs="Times New Roman"/>
          <w:color w:val="000000"/>
          <w:sz w:val="28"/>
          <w:szCs w:val="28"/>
          <w:lang w:bidi="ar-SA"/>
        </w:rPr>
        <w:t>ммы осво</w:t>
      </w:r>
      <w:r>
        <w:rPr>
          <w:rFonts w:ascii="Times New Roman" w:eastAsia="Times New Roman" w:hAnsi="Times New Roman" w:cs="Times New Roman"/>
          <w:color w:val="000000"/>
          <w:spacing w:val="-1"/>
          <w:sz w:val="28"/>
          <w:szCs w:val="28"/>
          <w:lang w:bidi="ar-SA"/>
        </w:rPr>
        <w:t>ен</w:t>
      </w:r>
      <w:r>
        <w:rPr>
          <w:rFonts w:ascii="Times New Roman" w:eastAsia="Times New Roman" w:hAnsi="Times New Roman" w:cs="Times New Roman"/>
          <w:color w:val="000000"/>
          <w:sz w:val="28"/>
          <w:szCs w:val="28"/>
          <w:lang w:bidi="ar-SA"/>
        </w:rPr>
        <w:t>ия.</w:t>
      </w:r>
    </w:p>
    <w:p w:rsidR="00791A15" w:rsidRDefault="00822C2B">
      <w:pPr>
        <w:pStyle w:val="Standard"/>
        <w:ind w:firstLine="426"/>
      </w:pPr>
      <w:r>
        <w:rPr>
          <w:rFonts w:ascii="Times New Roman" w:hAnsi="Times New Roman" w:cs="Times New Roman"/>
          <w:b/>
          <w:sz w:val="28"/>
          <w:szCs w:val="28"/>
        </w:rPr>
        <w:t>Актуальность</w:t>
      </w:r>
    </w:p>
    <w:p w:rsidR="00791A15" w:rsidRDefault="00822C2B">
      <w:pPr>
        <w:pStyle w:val="Standard"/>
        <w:ind w:firstLine="426"/>
        <w:jc w:val="both"/>
        <w:rPr>
          <w:rFonts w:ascii="Times New Roman" w:eastAsia="Liberation Serif" w:hAnsi="Times New Roman" w:cs="Times New Roman"/>
          <w:sz w:val="28"/>
          <w:szCs w:val="28"/>
        </w:rPr>
      </w:pPr>
      <w:r>
        <w:rPr>
          <w:rFonts w:ascii="Times New Roman" w:eastAsia="Liberation Serif" w:hAnsi="Times New Roman" w:cs="Times New Roman"/>
          <w:sz w:val="28"/>
          <w:szCs w:val="28"/>
        </w:rPr>
        <w:t xml:space="preserve">Разработанная программа кружка «Клуб интернациональной дружбы» является актуальной, так как направлена на развитие творческих способностей детей, способствует воспитанию толерантности, патриотизма и интернационализма. Работа </w:t>
      </w:r>
      <w:proofErr w:type="spellStart"/>
      <w:r>
        <w:rPr>
          <w:rFonts w:ascii="Times New Roman" w:eastAsia="Liberation Serif" w:hAnsi="Times New Roman" w:cs="Times New Roman"/>
          <w:sz w:val="28"/>
          <w:szCs w:val="28"/>
        </w:rPr>
        <w:t>КИДа</w:t>
      </w:r>
      <w:proofErr w:type="spellEnd"/>
      <w:r>
        <w:rPr>
          <w:rFonts w:ascii="Times New Roman" w:eastAsia="Liberation Serif" w:hAnsi="Times New Roman" w:cs="Times New Roman"/>
          <w:sz w:val="28"/>
          <w:szCs w:val="28"/>
        </w:rPr>
        <w:t xml:space="preserve"> строится на принципах добр</w:t>
      </w:r>
      <w:r>
        <w:rPr>
          <w:rFonts w:ascii="Times New Roman" w:eastAsia="Liberation Serif" w:hAnsi="Times New Roman" w:cs="Times New Roman"/>
          <w:sz w:val="28"/>
          <w:szCs w:val="28"/>
        </w:rPr>
        <w:t xml:space="preserve">овольности, активности и интереса учащихся. Сегодня меняются взаимоотношения России со странами мирового сообщества, </w:t>
      </w:r>
      <w:r>
        <w:rPr>
          <w:rFonts w:ascii="Times New Roman" w:eastAsia="Liberation Serif" w:hAnsi="Times New Roman" w:cs="Times New Roman"/>
          <w:sz w:val="28"/>
          <w:szCs w:val="28"/>
        </w:rPr>
        <w:lastRenderedPageBreak/>
        <w:t>расширяются контакты с другими странами. Дружба подростков с представителями различных стран становится всё прочнее. В основе данной програ</w:t>
      </w:r>
      <w:r>
        <w:rPr>
          <w:rFonts w:ascii="Times New Roman" w:eastAsia="Liberation Serif" w:hAnsi="Times New Roman" w:cs="Times New Roman"/>
          <w:sz w:val="28"/>
          <w:szCs w:val="28"/>
        </w:rPr>
        <w:t xml:space="preserve">ммы заложен принцип, направленный на раскрытие специфических черт образа жизни в различных странах, их культуры и истории, посредством получения информации из писем сверстников из зарубежных стран, просмотра фильмов и тематических сайтов.    </w:t>
      </w:r>
    </w:p>
    <w:p w:rsidR="00791A15" w:rsidRDefault="00822C2B">
      <w:pPr>
        <w:pStyle w:val="Standard"/>
        <w:ind w:firstLine="426"/>
        <w:jc w:val="both"/>
        <w:rPr>
          <w:rFonts w:ascii="Times New Roman" w:eastAsia="Liberation Serif" w:hAnsi="Times New Roman" w:cs="Times New Roman"/>
          <w:sz w:val="28"/>
          <w:szCs w:val="28"/>
        </w:rPr>
      </w:pPr>
      <w:r>
        <w:rPr>
          <w:rFonts w:ascii="Times New Roman" w:eastAsia="Liberation Serif" w:hAnsi="Times New Roman" w:cs="Times New Roman"/>
          <w:sz w:val="28"/>
          <w:szCs w:val="28"/>
        </w:rPr>
        <w:t xml:space="preserve">Актуальность </w:t>
      </w:r>
      <w:r>
        <w:rPr>
          <w:rFonts w:ascii="Times New Roman" w:eastAsia="Liberation Serif" w:hAnsi="Times New Roman" w:cs="Times New Roman"/>
          <w:sz w:val="28"/>
          <w:szCs w:val="28"/>
        </w:rPr>
        <w:t>программы состоит еще и в том, что вопрос гражданского воспитания стоит наиболее остро в настоящее время и национально-региональный компонент необходим как основной элемент нравственного, эстетического и гражданского воспитания.</w:t>
      </w:r>
    </w:p>
    <w:p w:rsidR="00791A15" w:rsidRDefault="00791A15">
      <w:pPr>
        <w:pStyle w:val="Standard"/>
        <w:jc w:val="both"/>
        <w:rPr>
          <w:rFonts w:ascii="Times New Roman" w:hAnsi="Times New Roman" w:cs="Times New Roman"/>
          <w:b/>
          <w:sz w:val="28"/>
          <w:szCs w:val="28"/>
          <w:lang w:eastAsia="ru-RU"/>
        </w:rPr>
      </w:pPr>
    </w:p>
    <w:p w:rsidR="00791A15" w:rsidRDefault="00822C2B">
      <w:pPr>
        <w:pStyle w:val="Standard"/>
        <w:jc w:val="both"/>
      </w:pPr>
      <w:r>
        <w:rPr>
          <w:rFonts w:ascii="Times New Roman" w:hAnsi="Times New Roman" w:cs="Times New Roman"/>
          <w:b/>
          <w:sz w:val="28"/>
          <w:szCs w:val="28"/>
          <w:lang w:eastAsia="ru-RU"/>
        </w:rPr>
        <w:t>Новизна</w:t>
      </w:r>
    </w:p>
    <w:p w:rsidR="00791A15" w:rsidRDefault="00822C2B">
      <w:pPr>
        <w:pStyle w:val="Standard"/>
        <w:jc w:val="both"/>
      </w:pPr>
      <w:r>
        <w:rPr>
          <w:rFonts w:ascii="Times New Roman" w:hAnsi="Times New Roman" w:cs="Times New Roman"/>
          <w:sz w:val="28"/>
          <w:szCs w:val="28"/>
          <w:lang w:eastAsia="ru-RU"/>
        </w:rPr>
        <w:t>Представляется цел</w:t>
      </w:r>
      <w:r>
        <w:rPr>
          <w:rFonts w:ascii="Times New Roman" w:hAnsi="Times New Roman" w:cs="Times New Roman"/>
          <w:sz w:val="28"/>
          <w:szCs w:val="28"/>
          <w:lang w:eastAsia="ru-RU"/>
        </w:rPr>
        <w:t xml:space="preserve">есообразным также введение в курс небольшого теоретического блока информации о типологии культур нидерландского социолога </w:t>
      </w:r>
      <w:proofErr w:type="spellStart"/>
      <w:r>
        <w:rPr>
          <w:rFonts w:ascii="Times New Roman" w:hAnsi="Times New Roman" w:cs="Times New Roman"/>
          <w:sz w:val="28"/>
          <w:szCs w:val="28"/>
          <w:lang w:eastAsia="ru-RU"/>
        </w:rPr>
        <w:t>Герта</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Хофстеде</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Geert</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Hofstede</w:t>
      </w:r>
      <w:proofErr w:type="spellEnd"/>
      <w:r>
        <w:rPr>
          <w:rFonts w:ascii="Times New Roman" w:hAnsi="Times New Roman" w:cs="Times New Roman"/>
          <w:sz w:val="28"/>
          <w:szCs w:val="28"/>
          <w:lang w:eastAsia="ru-RU"/>
        </w:rPr>
        <w:t>), овладение которой поможет обучающимся свободнее ориентироваться в процессе коммуникации с представите</w:t>
      </w:r>
      <w:r>
        <w:rPr>
          <w:rFonts w:ascii="Times New Roman" w:hAnsi="Times New Roman" w:cs="Times New Roman"/>
          <w:sz w:val="28"/>
          <w:szCs w:val="28"/>
          <w:lang w:eastAsia="ru-RU"/>
        </w:rPr>
        <w:t>лями других стран и способствует созданию более полной картины мира с точки зрения единства и различия культур.</w:t>
      </w:r>
    </w:p>
    <w:p w:rsidR="00791A15" w:rsidRDefault="00822C2B">
      <w:pPr>
        <w:pStyle w:val="Standard"/>
        <w:jc w:val="both"/>
      </w:pPr>
      <w:r>
        <w:rPr>
          <w:rFonts w:ascii="Times New Roman" w:hAnsi="Times New Roman" w:cs="Times New Roman"/>
          <w:sz w:val="28"/>
          <w:szCs w:val="28"/>
          <w:lang w:eastAsia="ru-RU"/>
        </w:rPr>
        <w:t>Ведение переписки с зарубежными сверстниками не выносится отдельно в качестве тематического занятия, т. к. представляется самостоятельной работо</w:t>
      </w:r>
      <w:r>
        <w:rPr>
          <w:rFonts w:ascii="Times New Roman" w:hAnsi="Times New Roman" w:cs="Times New Roman"/>
          <w:sz w:val="28"/>
          <w:szCs w:val="28"/>
          <w:lang w:eastAsia="ru-RU"/>
        </w:rPr>
        <w:t>й обучающихся с последующим отчетом и использованием информации, полученной в ходе переписки, при подготовке проектов и мероприятий клуба. На каждом занятии КИД вводится информация об особенностях написания личных писем на английском языке (рассматриваются</w:t>
      </w:r>
      <w:r>
        <w:rPr>
          <w:rFonts w:ascii="Times New Roman" w:hAnsi="Times New Roman" w:cs="Times New Roman"/>
          <w:sz w:val="28"/>
          <w:szCs w:val="28"/>
          <w:lang w:eastAsia="ru-RU"/>
        </w:rPr>
        <w:t xml:space="preserve"> лексико-грамматический и этический аспекты ведения переписки).</w:t>
      </w:r>
    </w:p>
    <w:p w:rsidR="00791A15" w:rsidRDefault="00822C2B">
      <w:pPr>
        <w:pStyle w:val="Standard"/>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Отличительной особенностью</w:t>
      </w:r>
      <w:r>
        <w:rPr>
          <w:rFonts w:ascii="Times New Roman" w:hAnsi="Times New Roman" w:cs="Times New Roman"/>
          <w:sz w:val="28"/>
          <w:szCs w:val="28"/>
          <w:lang w:eastAsia="ru-RU"/>
        </w:rPr>
        <w:t xml:space="preserve"> является то, что установление контактов и общение с другими </w:t>
      </w:r>
      <w:proofErr w:type="spellStart"/>
      <w:r>
        <w:rPr>
          <w:rFonts w:ascii="Times New Roman" w:hAnsi="Times New Roman" w:cs="Times New Roman"/>
          <w:sz w:val="28"/>
          <w:szCs w:val="28"/>
          <w:lang w:eastAsia="ru-RU"/>
        </w:rPr>
        <w:t>КИДами</w:t>
      </w:r>
      <w:proofErr w:type="spellEnd"/>
      <w:r>
        <w:rPr>
          <w:rFonts w:ascii="Times New Roman" w:hAnsi="Times New Roman" w:cs="Times New Roman"/>
          <w:sz w:val="28"/>
          <w:szCs w:val="28"/>
          <w:lang w:eastAsia="ru-RU"/>
        </w:rPr>
        <w:t xml:space="preserve"> будет происходить параллельно другим видам деятельности клуба с последующим анализом проделанной р</w:t>
      </w:r>
      <w:r>
        <w:rPr>
          <w:rFonts w:ascii="Times New Roman" w:hAnsi="Times New Roman" w:cs="Times New Roman"/>
          <w:sz w:val="28"/>
          <w:szCs w:val="28"/>
          <w:lang w:eastAsia="ru-RU"/>
        </w:rPr>
        <w:t>аботы, при реализации основных целевых установок учащиеся 10-14 лет будут активно использовать ИКТ. Для расширения кругозора и эрудиции учащихся в программе клуба заложена возможность активизировать умственную деятельность путем участия и проведения различ</w:t>
      </w:r>
      <w:r>
        <w:rPr>
          <w:rFonts w:ascii="Times New Roman" w:hAnsi="Times New Roman" w:cs="Times New Roman"/>
          <w:sz w:val="28"/>
          <w:szCs w:val="28"/>
          <w:lang w:eastAsia="ru-RU"/>
        </w:rPr>
        <w:t xml:space="preserve">ных соревнований, викторин, конкурсов.   У учащихся формируется умение участвовать </w:t>
      </w:r>
      <w:proofErr w:type="gramStart"/>
      <w:r>
        <w:rPr>
          <w:rFonts w:ascii="Times New Roman" w:hAnsi="Times New Roman" w:cs="Times New Roman"/>
          <w:sz w:val="28"/>
          <w:szCs w:val="28"/>
          <w:lang w:eastAsia="ru-RU"/>
        </w:rPr>
        <w:t>в различного рода</w:t>
      </w:r>
      <w:proofErr w:type="gramEnd"/>
      <w:r>
        <w:rPr>
          <w:rFonts w:ascii="Times New Roman" w:hAnsi="Times New Roman" w:cs="Times New Roman"/>
          <w:sz w:val="28"/>
          <w:szCs w:val="28"/>
          <w:lang w:eastAsia="ru-RU"/>
        </w:rPr>
        <w:t xml:space="preserve"> мероприятиях и видах деятельности, способствующих пониманию национально-культурных особенностей народов стран изучаемых языков и воспитывающих уважение к н</w:t>
      </w:r>
      <w:r>
        <w:rPr>
          <w:rFonts w:ascii="Times New Roman" w:hAnsi="Times New Roman" w:cs="Times New Roman"/>
          <w:sz w:val="28"/>
          <w:szCs w:val="28"/>
          <w:lang w:eastAsia="ru-RU"/>
        </w:rPr>
        <w:t>им.</w:t>
      </w:r>
    </w:p>
    <w:p w:rsidR="00791A15" w:rsidRDefault="00822C2B">
      <w:pPr>
        <w:jc w:val="both"/>
        <w:rPr>
          <w:rFonts w:eastAsia="Droid Sans Fallback"/>
          <w:color w:val="000000"/>
          <w:sz w:val="28"/>
          <w:szCs w:val="28"/>
          <w:lang w:eastAsia="zh-CN" w:bidi="hi-IN"/>
        </w:rPr>
      </w:pPr>
      <w:r>
        <w:rPr>
          <w:rFonts w:eastAsia="Droid Sans Fallback"/>
          <w:b/>
          <w:bCs/>
          <w:color w:val="000000"/>
          <w:sz w:val="28"/>
          <w:szCs w:val="28"/>
          <w:lang w:eastAsia="zh-CN" w:bidi="hi-IN"/>
        </w:rPr>
        <w:t>Адресат программы</w:t>
      </w:r>
    </w:p>
    <w:p w:rsidR="00791A15" w:rsidRDefault="00822C2B">
      <w:pPr>
        <w:ind w:firstLine="426"/>
        <w:jc w:val="both"/>
        <w:rPr>
          <w:rFonts w:eastAsia="Droid Sans Fallback"/>
          <w:color w:val="000000"/>
          <w:sz w:val="28"/>
          <w:szCs w:val="28"/>
          <w:lang w:eastAsia="zh-CN" w:bidi="hi-IN"/>
        </w:rPr>
      </w:pPr>
      <w:r>
        <w:rPr>
          <w:rFonts w:eastAsia="Droid Sans Fallback"/>
          <w:color w:val="000000"/>
          <w:sz w:val="28"/>
          <w:szCs w:val="28"/>
          <w:lang w:eastAsia="zh-CN" w:bidi="hi-IN"/>
        </w:rPr>
        <w:t>Дополнительная общеобразовательная программа «Клуб интернациональной дружбы» предназначена для детей в возрасте 12-16 лет. Заниматься может каждый по желанию. Количество детей не ограниченно.</w:t>
      </w:r>
    </w:p>
    <w:p w:rsidR="00791A15" w:rsidRDefault="00822C2B">
      <w:pPr>
        <w:ind w:firstLine="426"/>
        <w:jc w:val="both"/>
        <w:rPr>
          <w:rFonts w:ascii="Liberation Serif" w:eastAsia="Droid Sans Fallback" w:hAnsi="Liberation Serif" w:cs="FreeSans"/>
          <w:szCs w:val="24"/>
          <w:lang w:eastAsia="zh-CN" w:bidi="hi-IN"/>
        </w:rPr>
      </w:pPr>
      <w:r>
        <w:rPr>
          <w:rFonts w:eastAsia="Droid Sans Fallback"/>
          <w:color w:val="000000"/>
          <w:sz w:val="28"/>
          <w:szCs w:val="28"/>
          <w:lang w:eastAsia="zh-CN" w:bidi="hi-IN"/>
        </w:rPr>
        <w:t xml:space="preserve">Нельзя не остановиться на особенностях </w:t>
      </w:r>
      <w:r>
        <w:rPr>
          <w:rFonts w:eastAsia="Droid Sans Fallback"/>
          <w:color w:val="000000"/>
          <w:sz w:val="28"/>
          <w:szCs w:val="28"/>
          <w:lang w:eastAsia="zh-CN" w:bidi="hi-IN"/>
        </w:rPr>
        <w:t>данного возрастного периода школьников.</w:t>
      </w:r>
    </w:p>
    <w:p w:rsidR="00791A15" w:rsidRDefault="00822C2B">
      <w:pPr>
        <w:jc w:val="both"/>
        <w:rPr>
          <w:rFonts w:ascii="Liberation Serif" w:eastAsia="Droid Sans Fallback" w:hAnsi="Liberation Serif" w:cs="FreeSans"/>
          <w:szCs w:val="24"/>
          <w:lang w:eastAsia="zh-CN" w:bidi="hi-IN"/>
        </w:rPr>
      </w:pPr>
      <w:r>
        <w:rPr>
          <w:rFonts w:eastAsia="Droid Sans Fallback"/>
          <w:color w:val="000000"/>
          <w:sz w:val="28"/>
          <w:szCs w:val="28"/>
          <w:lang w:eastAsia="zh-CN" w:bidi="hi-IN"/>
        </w:rPr>
        <w:t xml:space="preserve">      Подростковый возраст своеобразен и интересен для учителя. Успех учебно-воспитательной работы со школьниками зависит от знания и учета их возрастных психологических особенностей, так как    подростковый возраст </w:t>
      </w:r>
      <w:r>
        <w:rPr>
          <w:rFonts w:eastAsia="Droid Sans Fallback"/>
          <w:color w:val="000000"/>
          <w:sz w:val="28"/>
          <w:szCs w:val="28"/>
          <w:lang w:eastAsia="zh-CN" w:bidi="hi-IN"/>
        </w:rPr>
        <w:t xml:space="preserve">является переломным. Подростковый возраст связан с перестройкой психических процессов, деятельности личности школьника и поэтому требует решительных, но постепенных изменений в формах взаимоотношений, организации деятельности, руководства со </w:t>
      </w:r>
      <w:r>
        <w:rPr>
          <w:rFonts w:eastAsia="Droid Sans Fallback"/>
          <w:color w:val="000000"/>
          <w:sz w:val="28"/>
          <w:szCs w:val="28"/>
          <w:lang w:eastAsia="zh-CN" w:bidi="hi-IN"/>
        </w:rPr>
        <w:lastRenderedPageBreak/>
        <w:t>стороны взросл</w:t>
      </w:r>
      <w:r>
        <w:rPr>
          <w:rFonts w:eastAsia="Droid Sans Fallback"/>
          <w:color w:val="000000"/>
          <w:sz w:val="28"/>
          <w:szCs w:val="28"/>
          <w:lang w:eastAsia="zh-CN" w:bidi="hi-IN"/>
        </w:rPr>
        <w:t>ых, в частности учителей.</w:t>
      </w:r>
    </w:p>
    <w:p w:rsidR="00791A15" w:rsidRDefault="00822C2B">
      <w:pPr>
        <w:pStyle w:val="Standard"/>
        <w:ind w:firstLine="567"/>
        <w:jc w:val="both"/>
        <w:rPr>
          <w:rFonts w:ascii="Times New Roman" w:hAnsi="Times New Roman" w:cs="Times New Roman"/>
          <w:sz w:val="28"/>
          <w:szCs w:val="28"/>
          <w:lang w:eastAsia="ru-RU"/>
        </w:rPr>
      </w:pPr>
      <w:r>
        <w:rPr>
          <w:color w:val="000000"/>
          <w:sz w:val="28"/>
          <w:szCs w:val="28"/>
        </w:rPr>
        <w:t>Заметное развитие в подростковом возрасте приобретают волевые черты характера — настойчивость, упорство в достижении цели, умение преодолевать препятствия и трудности на этом пути. Подросток в отличие от младшего школьника способе</w:t>
      </w:r>
      <w:r>
        <w:rPr>
          <w:color w:val="000000"/>
          <w:sz w:val="28"/>
          <w:szCs w:val="28"/>
        </w:rPr>
        <w:t>н не только к отдельным волевым действиям, но и к волевой деятельности. Если младший школьник далеко не всегда самостоятельно ставит перед собой задачи и цели, требующие воли для их достижения (обычно эти цели намечают, задачи ставят учителя, родители), то</w:t>
      </w:r>
      <w:r>
        <w:rPr>
          <w:color w:val="000000"/>
          <w:sz w:val="28"/>
          <w:szCs w:val="28"/>
        </w:rPr>
        <w:t xml:space="preserve"> подросток гораздо чаще сам ставит перед собой такие цели, сам планирует деятельность по их осуществлению. Таким образом, видно, что работать с подростками, с одной стороны, очень сложно, но с другой стороны, интересно, потому что они заставляют учителя дв</w:t>
      </w:r>
      <w:r>
        <w:rPr>
          <w:color w:val="000000"/>
          <w:sz w:val="28"/>
          <w:szCs w:val="28"/>
        </w:rPr>
        <w:t>игаться вперед, а не стоять на месте, и сами готовы к разнообразным методам и формам работы.</w:t>
      </w:r>
      <w:r>
        <w:rPr>
          <w:rFonts w:ascii="Times New Roman" w:hAnsi="Times New Roman" w:cs="Times New Roman"/>
          <w:sz w:val="28"/>
          <w:szCs w:val="28"/>
          <w:lang w:eastAsia="ru-RU"/>
        </w:rPr>
        <w:t xml:space="preserve"> </w:t>
      </w:r>
    </w:p>
    <w:p w:rsidR="00791A15" w:rsidRDefault="00822C2B">
      <w:pPr>
        <w:pStyle w:val="Standard"/>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облегчения систематизации и усвоения информации по странам материал делится по территориальному признаку на 3 блока: Западная и Восточная Европа, Азия. Далее </w:t>
      </w:r>
      <w:r>
        <w:rPr>
          <w:rFonts w:ascii="Times New Roman" w:hAnsi="Times New Roman" w:cs="Times New Roman"/>
          <w:sz w:val="28"/>
          <w:szCs w:val="28"/>
          <w:lang w:eastAsia="ru-RU"/>
        </w:rPr>
        <w:t>происходит деление по тематике представляемой информации. В настоящую программу включены сферы, с которыми наиболее часто приходится сталкиваться в процессе межкультурной коммуникации: общая информация о стране, ее государственная символика, население стра</w:t>
      </w:r>
      <w:r>
        <w:rPr>
          <w:rFonts w:ascii="Times New Roman" w:hAnsi="Times New Roman" w:cs="Times New Roman"/>
          <w:sz w:val="28"/>
          <w:szCs w:val="28"/>
          <w:lang w:eastAsia="ru-RU"/>
        </w:rPr>
        <w:t>ны (структура имени, особенности коммуникации, включая языковые особенности, национальные игры, молодежные организации), государственные праздники и обычаи, особенности национальной кухни и поведения за столом, система образования (включая программы обмена</w:t>
      </w:r>
      <w:r>
        <w:rPr>
          <w:rFonts w:ascii="Times New Roman" w:hAnsi="Times New Roman" w:cs="Times New Roman"/>
          <w:sz w:val="28"/>
          <w:szCs w:val="28"/>
          <w:lang w:eastAsia="ru-RU"/>
        </w:rPr>
        <w:t>) и нравственные ценности. Каждый блок завершает заседание дискуссионного клуба, на рассмотрение которого выносятся вопросы, возникшие в ходе работы с данным блоком и требующие детального обсуждения. Страны, которые будут рассматриваться в проектах, выбира</w:t>
      </w:r>
      <w:r>
        <w:rPr>
          <w:rFonts w:ascii="Times New Roman" w:hAnsi="Times New Roman" w:cs="Times New Roman"/>
          <w:sz w:val="28"/>
          <w:szCs w:val="28"/>
          <w:lang w:eastAsia="ru-RU"/>
        </w:rPr>
        <w:t>ют сами учащиеся на установочном занятии каждого блока.</w:t>
      </w:r>
    </w:p>
    <w:p w:rsidR="00791A15" w:rsidRDefault="00791A15">
      <w:pPr>
        <w:pStyle w:val="Standard"/>
        <w:ind w:firstLine="567"/>
        <w:jc w:val="both"/>
      </w:pPr>
    </w:p>
    <w:p w:rsidR="00791A15" w:rsidRDefault="00822C2B">
      <w:pPr>
        <w:pStyle w:val="Standard"/>
      </w:pPr>
      <w:r>
        <w:rPr>
          <w:rFonts w:ascii="Times New Roman" w:hAnsi="Times New Roman" w:cs="Times New Roman"/>
          <w:b/>
          <w:bCs/>
          <w:sz w:val="28"/>
          <w:szCs w:val="28"/>
        </w:rPr>
        <w:t>Функции программы:</w:t>
      </w:r>
    </w:p>
    <w:p w:rsidR="00791A15" w:rsidRDefault="00822C2B">
      <w:pPr>
        <w:pStyle w:val="Standard"/>
        <w:jc w:val="both"/>
      </w:pPr>
      <w:r>
        <w:rPr>
          <w:rFonts w:ascii="Times New Roman" w:hAnsi="Times New Roman" w:cs="Times New Roman"/>
          <w:b/>
          <w:bCs/>
          <w:sz w:val="28"/>
          <w:szCs w:val="28"/>
        </w:rPr>
        <w:t>Социальная:</w:t>
      </w:r>
      <w:r>
        <w:rPr>
          <w:rFonts w:ascii="Times New Roman" w:hAnsi="Times New Roman" w:cs="Times New Roman"/>
          <w:bCs/>
          <w:sz w:val="28"/>
          <w:szCs w:val="28"/>
        </w:rPr>
        <w:t xml:space="preserve"> формирование толерантности по отношению к зарубежным сверстникам; формирование навыков самостоятельного планирования деятельности и работы в команде.</w:t>
      </w:r>
    </w:p>
    <w:p w:rsidR="00791A15" w:rsidRDefault="00822C2B">
      <w:pPr>
        <w:pStyle w:val="Standard"/>
        <w:jc w:val="both"/>
      </w:pPr>
      <w:r>
        <w:rPr>
          <w:rFonts w:ascii="Times New Roman" w:hAnsi="Times New Roman" w:cs="Times New Roman"/>
          <w:b/>
          <w:bCs/>
          <w:sz w:val="28"/>
          <w:szCs w:val="28"/>
        </w:rPr>
        <w:t>Коммуникативная:</w:t>
      </w:r>
      <w:r>
        <w:rPr>
          <w:rFonts w:ascii="Times New Roman" w:hAnsi="Times New Roman" w:cs="Times New Roman"/>
          <w:bCs/>
          <w:sz w:val="28"/>
          <w:szCs w:val="28"/>
        </w:rPr>
        <w:t xml:space="preserve"> р</w:t>
      </w:r>
      <w:r>
        <w:rPr>
          <w:rFonts w:ascii="Times New Roman" w:hAnsi="Times New Roman" w:cs="Times New Roman"/>
          <w:bCs/>
          <w:sz w:val="28"/>
          <w:szCs w:val="28"/>
        </w:rPr>
        <w:t>азвитие навыков общения на ИЯ у ребят.</w:t>
      </w:r>
    </w:p>
    <w:p w:rsidR="00791A15" w:rsidRDefault="00822C2B">
      <w:pPr>
        <w:pStyle w:val="Standard"/>
        <w:jc w:val="both"/>
        <w:rPr>
          <w:rFonts w:ascii="Times New Roman" w:hAnsi="Times New Roman" w:cs="Times New Roman"/>
          <w:bCs/>
          <w:sz w:val="28"/>
          <w:szCs w:val="28"/>
        </w:rPr>
      </w:pPr>
      <w:r>
        <w:rPr>
          <w:rFonts w:ascii="Times New Roman" w:hAnsi="Times New Roman" w:cs="Times New Roman"/>
          <w:b/>
          <w:bCs/>
          <w:sz w:val="28"/>
          <w:szCs w:val="28"/>
        </w:rPr>
        <w:t>Развивающая:</w:t>
      </w:r>
      <w:r>
        <w:rPr>
          <w:rFonts w:ascii="Times New Roman" w:hAnsi="Times New Roman" w:cs="Times New Roman"/>
          <w:bCs/>
          <w:sz w:val="28"/>
          <w:szCs w:val="28"/>
        </w:rPr>
        <w:t xml:space="preserve"> развитие творческих способностей и эрудиции.</w:t>
      </w:r>
    </w:p>
    <w:p w:rsidR="00791A15" w:rsidRDefault="00791A15">
      <w:pPr>
        <w:pStyle w:val="Standard"/>
        <w:jc w:val="both"/>
      </w:pPr>
    </w:p>
    <w:p w:rsidR="00791A15" w:rsidRDefault="00822C2B">
      <w:pPr>
        <w:pStyle w:val="Standard"/>
        <w:jc w:val="both"/>
        <w:rPr>
          <w:rFonts w:ascii="Times New Roman" w:hAnsi="Times New Roman" w:cs="Times New Roman"/>
          <w:b/>
          <w:sz w:val="28"/>
          <w:szCs w:val="28"/>
        </w:rPr>
      </w:pPr>
      <w:r>
        <w:rPr>
          <w:rFonts w:ascii="Times New Roman" w:hAnsi="Times New Roman" w:cs="Times New Roman"/>
          <w:b/>
          <w:sz w:val="28"/>
          <w:szCs w:val="28"/>
        </w:rPr>
        <w:t>Формы обучения и виды занятий по программе:</w:t>
      </w:r>
    </w:p>
    <w:p w:rsidR="00791A15" w:rsidRDefault="00822C2B">
      <w:pPr>
        <w:pStyle w:val="Standard"/>
        <w:jc w:val="both"/>
        <w:rPr>
          <w:rFonts w:ascii="Times New Roman" w:hAnsi="Times New Roman" w:cs="Times New Roman"/>
          <w:b/>
          <w:sz w:val="28"/>
          <w:szCs w:val="28"/>
        </w:rPr>
      </w:pPr>
      <w:r>
        <w:rPr>
          <w:rFonts w:ascii="Times New Roman" w:hAnsi="Times New Roman"/>
          <w:sz w:val="28"/>
          <w:szCs w:val="28"/>
        </w:rPr>
        <w:t>стандартная</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Занятия рассчитаны на индивидуальную, групповую и парную работу. Индивидуальная форма используется при</w:t>
      </w:r>
      <w:r>
        <w:rPr>
          <w:rFonts w:ascii="Times New Roman" w:hAnsi="Times New Roman" w:cs="Times New Roman"/>
          <w:sz w:val="28"/>
          <w:szCs w:val="28"/>
        </w:rPr>
        <w:t xml:space="preserve"> написании личных писем и сообщений, оформлении презентаций. Парная форма работа может быть использована при оформлении информационных буклетов, стенгазет. Групповая форма работа используется на каждом занятии Клуба при обсуждении темы, просмотра видео и п</w:t>
      </w:r>
      <w:r>
        <w:rPr>
          <w:rFonts w:ascii="Times New Roman" w:hAnsi="Times New Roman" w:cs="Times New Roman"/>
          <w:sz w:val="28"/>
          <w:szCs w:val="28"/>
        </w:rPr>
        <w:t>резентаций, оформлении информационного стенда, коллажа при участии в викторинах и конкурсах.</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В процессе реализации программы используются разнообразные формы занятий:</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проведение очных и заочных путешествий по нашей Родине, Ульяновской области;</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lastRenderedPageBreak/>
        <w:t>• проведен</w:t>
      </w:r>
      <w:r>
        <w:rPr>
          <w:rFonts w:ascii="Times New Roman" w:hAnsi="Times New Roman" w:cs="Times New Roman"/>
          <w:sz w:val="28"/>
          <w:szCs w:val="28"/>
        </w:rPr>
        <w:t>ие виртуальных путешествий посредством сети интернет по странам изучаемого языка (Великобритания, Германия);</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проведение лекций, бесед, устных журналов, викторин и конкурсов по страноведческому материалу;</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xml:space="preserve">• работа с компьютером, организация переписки по </w:t>
      </w:r>
      <w:r>
        <w:rPr>
          <w:rFonts w:ascii="Times New Roman" w:hAnsi="Times New Roman" w:cs="Times New Roman"/>
          <w:sz w:val="28"/>
          <w:szCs w:val="28"/>
        </w:rPr>
        <w:t>электронной почте;</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разработка и оформление презентаций;</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xml:space="preserve">• работа в сети </w:t>
      </w:r>
      <w:proofErr w:type="spellStart"/>
      <w:r>
        <w:rPr>
          <w:rFonts w:ascii="Times New Roman" w:hAnsi="Times New Roman" w:cs="Times New Roman"/>
          <w:sz w:val="28"/>
          <w:szCs w:val="28"/>
        </w:rPr>
        <w:t>Internet</w:t>
      </w:r>
      <w:proofErr w:type="spellEnd"/>
      <w:r>
        <w:rPr>
          <w:rFonts w:ascii="Times New Roman" w:hAnsi="Times New Roman" w:cs="Times New Roman"/>
          <w:sz w:val="28"/>
          <w:szCs w:val="28"/>
        </w:rPr>
        <w:t>;</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проектные работы;</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выпуск стен газет, информационных буклетов,</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оформление информационного стенда клуба.</w:t>
      </w:r>
    </w:p>
    <w:p w:rsidR="00791A15" w:rsidRDefault="00791A15">
      <w:pPr>
        <w:pStyle w:val="Standard"/>
        <w:rPr>
          <w:rFonts w:ascii="Times New Roman" w:hAnsi="Times New Roman" w:cs="Times New Roman"/>
          <w:sz w:val="28"/>
          <w:szCs w:val="28"/>
        </w:rPr>
      </w:pPr>
    </w:p>
    <w:p w:rsidR="00791A15" w:rsidRDefault="00822C2B">
      <w:pPr>
        <w:widowControl/>
        <w:shd w:val="clear" w:color="auto" w:fill="FFFFFF"/>
        <w:spacing w:after="200" w:line="315" w:lineRule="atLeast"/>
        <w:jc w:val="both"/>
        <w:rPr>
          <w:color w:val="000000"/>
          <w:sz w:val="28"/>
          <w:szCs w:val="28"/>
        </w:rPr>
      </w:pPr>
      <w:r>
        <w:rPr>
          <w:b/>
          <w:bCs/>
          <w:color w:val="000000"/>
          <w:sz w:val="28"/>
          <w:szCs w:val="28"/>
        </w:rPr>
        <w:t>Цель программы:</w:t>
      </w:r>
      <w:r>
        <w:rPr>
          <w:color w:val="000000"/>
          <w:sz w:val="28"/>
          <w:szCs w:val="28"/>
        </w:rPr>
        <w:t xml:space="preserve"> развитие </w:t>
      </w:r>
      <w:proofErr w:type="gramStart"/>
      <w:r>
        <w:rPr>
          <w:color w:val="000000"/>
          <w:sz w:val="28"/>
          <w:szCs w:val="28"/>
        </w:rPr>
        <w:t>познавательных интересов</w:t>
      </w:r>
      <w:proofErr w:type="gramEnd"/>
      <w:r>
        <w:rPr>
          <w:color w:val="000000"/>
          <w:sz w:val="28"/>
          <w:szCs w:val="28"/>
        </w:rPr>
        <w:t xml:space="preserve"> обучающихся </w:t>
      </w:r>
      <w:r>
        <w:rPr>
          <w:color w:val="000000"/>
          <w:sz w:val="28"/>
          <w:szCs w:val="28"/>
        </w:rPr>
        <w:t>в области страноведения и интереса к жизни сверстников в странах изучаемого языка</w:t>
      </w:r>
    </w:p>
    <w:p w:rsidR="00791A15" w:rsidRDefault="00822C2B">
      <w:pPr>
        <w:widowControl/>
        <w:shd w:val="clear" w:color="auto" w:fill="FFFFFF"/>
        <w:spacing w:after="200" w:line="315" w:lineRule="atLeast"/>
        <w:jc w:val="both"/>
        <w:rPr>
          <w:rFonts w:ascii="Arial" w:hAnsi="Arial" w:cs="Arial"/>
          <w:b/>
          <w:color w:val="000000"/>
          <w:sz w:val="28"/>
          <w:szCs w:val="28"/>
        </w:rPr>
      </w:pPr>
      <w:r>
        <w:rPr>
          <w:b/>
          <w:color w:val="000000"/>
          <w:sz w:val="28"/>
          <w:szCs w:val="28"/>
        </w:rPr>
        <w:t>Задачи:</w:t>
      </w:r>
    </w:p>
    <w:p w:rsidR="00791A15" w:rsidRDefault="00822C2B">
      <w:pPr>
        <w:pStyle w:val="Standard"/>
      </w:pPr>
      <w:r>
        <w:rPr>
          <w:rFonts w:ascii="Times New Roman" w:eastAsia="Times New Roman" w:hAnsi="Times New Roman" w:cs="Times New Roman"/>
          <w:b/>
          <w:bCs/>
          <w:color w:val="000000"/>
          <w:sz w:val="28"/>
          <w:szCs w:val="28"/>
          <w:lang w:eastAsia="ru-RU" w:bidi="ar-SA"/>
        </w:rPr>
        <w:t>- Обучающие</w:t>
      </w:r>
      <w:r>
        <w:rPr>
          <w:rFonts w:ascii="Times New Roman" w:eastAsia="Times New Roman" w:hAnsi="Times New Roman" w:cs="Times New Roman"/>
          <w:bCs/>
          <w:color w:val="000000"/>
          <w:sz w:val="28"/>
          <w:szCs w:val="28"/>
          <w:lang w:eastAsia="ru-RU" w:bidi="ar-SA"/>
        </w:rPr>
        <w:t>:</w:t>
      </w:r>
    </w:p>
    <w:p w:rsidR="00791A15" w:rsidRDefault="00822C2B">
      <w:pPr>
        <w:pStyle w:val="Standard"/>
      </w:pPr>
      <w:r>
        <w:rPr>
          <w:rFonts w:ascii="Times New Roman" w:eastAsia="Times New Roman" w:hAnsi="Times New Roman" w:cs="Times New Roman"/>
          <w:color w:val="000000"/>
          <w:sz w:val="28"/>
          <w:szCs w:val="28"/>
          <w:lang w:eastAsia="ru-RU" w:bidi="ar-SA"/>
        </w:rPr>
        <w:t xml:space="preserve">Формирование </w:t>
      </w:r>
      <w:proofErr w:type="spellStart"/>
      <w:r>
        <w:rPr>
          <w:rFonts w:ascii="Times New Roman" w:eastAsia="Times New Roman" w:hAnsi="Times New Roman" w:cs="Times New Roman"/>
          <w:color w:val="000000"/>
          <w:sz w:val="28"/>
          <w:szCs w:val="28"/>
          <w:lang w:eastAsia="ru-RU" w:bidi="ar-SA"/>
        </w:rPr>
        <w:t>общеучебных</w:t>
      </w:r>
      <w:proofErr w:type="spellEnd"/>
      <w:r>
        <w:rPr>
          <w:rFonts w:ascii="Times New Roman" w:eastAsia="Times New Roman" w:hAnsi="Times New Roman" w:cs="Times New Roman"/>
          <w:color w:val="000000"/>
          <w:sz w:val="28"/>
          <w:szCs w:val="28"/>
          <w:lang w:eastAsia="ru-RU" w:bidi="ar-SA"/>
        </w:rPr>
        <w:t xml:space="preserve"> навыков и умений</w:t>
      </w:r>
    </w:p>
    <w:p w:rsidR="00791A15" w:rsidRDefault="00822C2B">
      <w:pPr>
        <w:pStyle w:val="Standard"/>
      </w:pPr>
      <w:r>
        <w:rPr>
          <w:rFonts w:ascii="Times New Roman" w:eastAsia="Times New Roman" w:hAnsi="Times New Roman" w:cs="Times New Roman"/>
          <w:color w:val="000000"/>
          <w:sz w:val="28"/>
          <w:szCs w:val="28"/>
          <w:lang w:eastAsia="ru-RU" w:bidi="ar-SA"/>
        </w:rPr>
        <w:t>Формирование навыков написания различных видов писем</w:t>
      </w:r>
    </w:p>
    <w:p w:rsidR="00791A15" w:rsidRDefault="00822C2B">
      <w:pPr>
        <w:pStyle w:val="Standard"/>
      </w:pPr>
      <w:r>
        <w:rPr>
          <w:rFonts w:ascii="Times New Roman" w:eastAsia="Times New Roman" w:hAnsi="Times New Roman" w:cs="Times New Roman"/>
          <w:color w:val="000000"/>
          <w:sz w:val="28"/>
          <w:szCs w:val="28"/>
          <w:lang w:eastAsia="ru-RU" w:bidi="ar-SA"/>
        </w:rPr>
        <w:t xml:space="preserve">Формирование навыков общения со сверстниками через </w:t>
      </w:r>
      <w:r>
        <w:rPr>
          <w:rFonts w:ascii="Times New Roman" w:eastAsia="Times New Roman" w:hAnsi="Times New Roman" w:cs="Times New Roman"/>
          <w:color w:val="000000"/>
          <w:sz w:val="28"/>
          <w:szCs w:val="28"/>
          <w:lang w:eastAsia="ru-RU" w:bidi="ar-SA"/>
        </w:rPr>
        <w:t>Интернет и электронную почту</w:t>
      </w:r>
    </w:p>
    <w:p w:rsidR="00791A15" w:rsidRDefault="00822C2B">
      <w:pPr>
        <w:pStyle w:val="Standard"/>
      </w:pPr>
      <w:r>
        <w:rPr>
          <w:rFonts w:ascii="Times New Roman" w:eastAsia="Times New Roman" w:hAnsi="Times New Roman" w:cs="Times New Roman"/>
          <w:b/>
          <w:bCs/>
          <w:color w:val="000000"/>
          <w:sz w:val="28"/>
          <w:szCs w:val="28"/>
          <w:lang w:eastAsia="ru-RU" w:bidi="ar-SA"/>
        </w:rPr>
        <w:t>- Воспитательные:</w:t>
      </w:r>
    </w:p>
    <w:p w:rsidR="00791A15" w:rsidRDefault="00822C2B">
      <w:pPr>
        <w:pStyle w:val="Standard"/>
      </w:pPr>
      <w:r>
        <w:rPr>
          <w:rFonts w:ascii="Times New Roman" w:eastAsia="Times New Roman" w:hAnsi="Times New Roman" w:cs="Times New Roman"/>
          <w:color w:val="000000"/>
          <w:sz w:val="28"/>
          <w:szCs w:val="28"/>
          <w:lang w:eastAsia="ru-RU" w:bidi="ar-SA"/>
        </w:rPr>
        <w:t>Формирование общественно- политической активности учащихся</w:t>
      </w:r>
    </w:p>
    <w:p w:rsidR="00791A15" w:rsidRDefault="00822C2B">
      <w:pPr>
        <w:pStyle w:val="Standard"/>
      </w:pPr>
      <w:r>
        <w:rPr>
          <w:rFonts w:ascii="Times New Roman" w:eastAsia="Times New Roman" w:hAnsi="Times New Roman" w:cs="Times New Roman"/>
          <w:color w:val="000000"/>
          <w:sz w:val="28"/>
          <w:szCs w:val="28"/>
          <w:lang w:eastAsia="ru-RU" w:bidi="ar-SA"/>
        </w:rPr>
        <w:t>Прививать учащимся дух миролюбия, толерантности, неприятия национализма, расизма и экстремизма</w:t>
      </w:r>
    </w:p>
    <w:p w:rsidR="00791A15" w:rsidRDefault="00822C2B">
      <w:pPr>
        <w:pStyle w:val="Standard"/>
      </w:pPr>
      <w:r>
        <w:rPr>
          <w:rFonts w:ascii="Times New Roman" w:eastAsia="Times New Roman" w:hAnsi="Times New Roman" w:cs="Times New Roman"/>
          <w:color w:val="000000"/>
          <w:sz w:val="28"/>
          <w:szCs w:val="28"/>
          <w:lang w:eastAsia="ru-RU" w:bidi="ar-SA"/>
        </w:rPr>
        <w:t>Формирование толерантности</w:t>
      </w:r>
    </w:p>
    <w:p w:rsidR="00791A15" w:rsidRDefault="00822C2B">
      <w:pPr>
        <w:pStyle w:val="Standard"/>
      </w:pPr>
      <w:r>
        <w:rPr>
          <w:rFonts w:ascii="Times New Roman" w:eastAsia="Times New Roman" w:hAnsi="Times New Roman" w:cs="Times New Roman"/>
          <w:color w:val="000000"/>
          <w:sz w:val="28"/>
          <w:szCs w:val="28"/>
          <w:lang w:eastAsia="ru-RU" w:bidi="ar-SA"/>
        </w:rPr>
        <w:t>Создание и укрепление дружес</w:t>
      </w:r>
      <w:r>
        <w:rPr>
          <w:rFonts w:ascii="Times New Roman" w:eastAsia="Times New Roman" w:hAnsi="Times New Roman" w:cs="Times New Roman"/>
          <w:color w:val="000000"/>
          <w:sz w:val="28"/>
          <w:szCs w:val="28"/>
          <w:lang w:eastAsia="ru-RU" w:bidi="ar-SA"/>
        </w:rPr>
        <w:t>твенных связей между учащимися стран изучаемого языка</w:t>
      </w:r>
    </w:p>
    <w:p w:rsidR="00791A15" w:rsidRDefault="00822C2B">
      <w:pPr>
        <w:pStyle w:val="Standard"/>
      </w:pPr>
      <w:r>
        <w:rPr>
          <w:rFonts w:ascii="Times New Roman" w:eastAsia="Times New Roman" w:hAnsi="Times New Roman" w:cs="Times New Roman"/>
          <w:color w:val="000000"/>
          <w:sz w:val="28"/>
          <w:szCs w:val="28"/>
          <w:lang w:eastAsia="ru-RU" w:bidi="ar-SA"/>
        </w:rPr>
        <w:t>Способствовать интернациональному, эстетическому и этическому воспитанию учащихся</w:t>
      </w:r>
    </w:p>
    <w:p w:rsidR="00791A15" w:rsidRDefault="00822C2B">
      <w:pPr>
        <w:pStyle w:val="Standard"/>
      </w:pPr>
      <w:r>
        <w:rPr>
          <w:rFonts w:ascii="Times New Roman" w:eastAsia="Times New Roman" w:hAnsi="Times New Roman" w:cs="Times New Roman"/>
          <w:b/>
          <w:bCs/>
          <w:color w:val="000000"/>
          <w:sz w:val="28"/>
          <w:szCs w:val="28"/>
          <w:lang w:eastAsia="ru-RU" w:bidi="ar-SA"/>
        </w:rPr>
        <w:t>- Развивающие:</w:t>
      </w:r>
    </w:p>
    <w:p w:rsidR="00791A15" w:rsidRDefault="00822C2B">
      <w:pPr>
        <w:pStyle w:val="Standard"/>
      </w:pPr>
      <w:r>
        <w:rPr>
          <w:rFonts w:ascii="Times New Roman" w:eastAsia="Times New Roman" w:hAnsi="Times New Roman" w:cs="Times New Roman"/>
          <w:color w:val="000000"/>
          <w:sz w:val="28"/>
          <w:szCs w:val="28"/>
          <w:lang w:eastAsia="ru-RU" w:bidi="ar-SA"/>
        </w:rPr>
        <w:t>Развитие познавательных интересов учащихся в области страноведения и интереса к жизни зарубежных сверстни</w:t>
      </w:r>
      <w:r>
        <w:rPr>
          <w:rFonts w:ascii="Times New Roman" w:eastAsia="Times New Roman" w:hAnsi="Times New Roman" w:cs="Times New Roman"/>
          <w:color w:val="000000"/>
          <w:sz w:val="28"/>
          <w:szCs w:val="28"/>
          <w:lang w:eastAsia="ru-RU" w:bidi="ar-SA"/>
        </w:rPr>
        <w:t>ков в странах изучаемого языка</w:t>
      </w:r>
    </w:p>
    <w:p w:rsidR="00791A15" w:rsidRDefault="00822C2B">
      <w:pPr>
        <w:pStyle w:val="Standard"/>
      </w:pPr>
      <w:r>
        <w:rPr>
          <w:rFonts w:ascii="Times New Roman" w:eastAsia="Times New Roman" w:hAnsi="Times New Roman" w:cs="Times New Roman"/>
          <w:color w:val="000000"/>
          <w:sz w:val="28"/>
          <w:szCs w:val="28"/>
          <w:lang w:eastAsia="ru-RU" w:bidi="ar-SA"/>
        </w:rPr>
        <w:t>Развитие творческих и интеллектуальных способностей</w:t>
      </w:r>
    </w:p>
    <w:p w:rsidR="00791A15" w:rsidRDefault="00822C2B">
      <w:pPr>
        <w:pStyle w:val="Standard"/>
      </w:pPr>
      <w:r>
        <w:rPr>
          <w:rFonts w:ascii="Times New Roman" w:eastAsia="Times New Roman" w:hAnsi="Times New Roman" w:cs="Times New Roman"/>
          <w:color w:val="000000"/>
          <w:sz w:val="28"/>
          <w:szCs w:val="28"/>
          <w:lang w:eastAsia="ru-RU" w:bidi="ar-SA"/>
        </w:rPr>
        <w:t>Способствовать развитию общего кругозора учащихся</w:t>
      </w:r>
    </w:p>
    <w:p w:rsidR="00791A15" w:rsidRDefault="00822C2B">
      <w:pPr>
        <w:pStyle w:val="Standard"/>
      </w:pPr>
      <w:r>
        <w:rPr>
          <w:rFonts w:ascii="Times New Roman" w:eastAsia="Times New Roman" w:hAnsi="Times New Roman" w:cs="Times New Roman"/>
          <w:color w:val="000000"/>
          <w:sz w:val="28"/>
          <w:szCs w:val="28"/>
          <w:lang w:eastAsia="ru-RU" w:bidi="ar-SA"/>
        </w:rPr>
        <w:t>Развитие коммуникативных навыков</w:t>
      </w:r>
    </w:p>
    <w:p w:rsidR="00791A15" w:rsidRDefault="00791A15">
      <w:pPr>
        <w:pStyle w:val="Standard"/>
        <w:rPr>
          <w:rFonts w:ascii="Times New Roman" w:eastAsia="Times New Roman" w:hAnsi="Times New Roman" w:cs="Times New Roman"/>
          <w:color w:val="000000"/>
          <w:sz w:val="28"/>
          <w:szCs w:val="28"/>
          <w:lang w:eastAsia="ru-RU" w:bidi="ar-SA"/>
        </w:rPr>
      </w:pPr>
    </w:p>
    <w:p w:rsidR="00791A15" w:rsidRDefault="00822C2B">
      <w:pPr>
        <w:pStyle w:val="Standard"/>
      </w:pPr>
      <w:r>
        <w:rPr>
          <w:rFonts w:ascii="Times New Roman" w:hAnsi="Times New Roman" w:cs="Times New Roman"/>
          <w:b/>
          <w:sz w:val="28"/>
          <w:szCs w:val="28"/>
        </w:rPr>
        <w:t xml:space="preserve">Работа </w:t>
      </w:r>
      <w:proofErr w:type="spellStart"/>
      <w:r>
        <w:rPr>
          <w:rFonts w:ascii="Times New Roman" w:hAnsi="Times New Roman" w:cs="Times New Roman"/>
          <w:b/>
          <w:sz w:val="28"/>
          <w:szCs w:val="28"/>
        </w:rPr>
        <w:t>КИДа</w:t>
      </w:r>
      <w:proofErr w:type="spellEnd"/>
      <w:r>
        <w:rPr>
          <w:rFonts w:ascii="Times New Roman" w:hAnsi="Times New Roman" w:cs="Times New Roman"/>
          <w:b/>
          <w:sz w:val="28"/>
          <w:szCs w:val="28"/>
        </w:rPr>
        <w:t xml:space="preserve"> строится на следующих принципах:</w:t>
      </w:r>
    </w:p>
    <w:p w:rsidR="00791A15" w:rsidRDefault="00822C2B">
      <w:pPr>
        <w:pStyle w:val="Standard"/>
      </w:pPr>
      <w:r>
        <w:rPr>
          <w:rFonts w:ascii="Times New Roman" w:hAnsi="Times New Roman" w:cs="Times New Roman"/>
          <w:sz w:val="28"/>
          <w:szCs w:val="28"/>
        </w:rPr>
        <w:t>принцип добровольности и массовости;</w:t>
      </w:r>
    </w:p>
    <w:p w:rsidR="00791A15" w:rsidRDefault="00822C2B">
      <w:pPr>
        <w:pStyle w:val="Standard"/>
      </w:pPr>
      <w:r>
        <w:rPr>
          <w:rFonts w:ascii="Times New Roman" w:hAnsi="Times New Roman" w:cs="Times New Roman"/>
          <w:sz w:val="28"/>
          <w:szCs w:val="28"/>
        </w:rPr>
        <w:t>принцип</w:t>
      </w:r>
      <w:r>
        <w:rPr>
          <w:rFonts w:ascii="Times New Roman" w:hAnsi="Times New Roman" w:cs="Times New Roman"/>
          <w:sz w:val="28"/>
          <w:szCs w:val="28"/>
        </w:rPr>
        <w:t xml:space="preserve"> увлекательности;</w:t>
      </w:r>
    </w:p>
    <w:p w:rsidR="00791A15" w:rsidRDefault="00822C2B">
      <w:pPr>
        <w:pStyle w:val="Standard"/>
      </w:pPr>
      <w:r>
        <w:rPr>
          <w:rFonts w:ascii="Times New Roman" w:hAnsi="Times New Roman" w:cs="Times New Roman"/>
          <w:sz w:val="28"/>
          <w:szCs w:val="28"/>
        </w:rPr>
        <w:t>принцип единства обучения, воспитания и развития,</w:t>
      </w:r>
    </w:p>
    <w:p w:rsidR="00791A15" w:rsidRDefault="00822C2B">
      <w:pPr>
        <w:pStyle w:val="Standard"/>
      </w:pPr>
      <w:r>
        <w:rPr>
          <w:rFonts w:ascii="Times New Roman" w:hAnsi="Times New Roman" w:cs="Times New Roman"/>
          <w:sz w:val="28"/>
          <w:szCs w:val="28"/>
        </w:rPr>
        <w:t>принцип самостоятельности и активности,</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принцип учёта индивидуальных возрастных особенностей детей.</w:t>
      </w:r>
    </w:p>
    <w:p w:rsidR="00791A15" w:rsidRDefault="00791A15">
      <w:pPr>
        <w:pStyle w:val="Standard"/>
        <w:rPr>
          <w:rFonts w:ascii="Times New Roman" w:hAnsi="Times New Roman" w:cs="Times New Roman"/>
          <w:sz w:val="28"/>
          <w:szCs w:val="28"/>
        </w:rPr>
      </w:pPr>
    </w:p>
    <w:p w:rsidR="00791A15" w:rsidRDefault="00791A15">
      <w:pPr>
        <w:pStyle w:val="Standard"/>
        <w:jc w:val="both"/>
        <w:rPr>
          <w:b/>
          <w:bCs/>
          <w:sz w:val="28"/>
          <w:szCs w:val="28"/>
        </w:rPr>
      </w:pPr>
    </w:p>
    <w:p w:rsidR="00791A15" w:rsidRDefault="00822C2B">
      <w:pPr>
        <w:pStyle w:val="Standard"/>
        <w:jc w:val="both"/>
        <w:rPr>
          <w:b/>
          <w:bCs/>
          <w:sz w:val="28"/>
          <w:szCs w:val="28"/>
        </w:rPr>
      </w:pPr>
      <w:r>
        <w:rPr>
          <w:b/>
          <w:bCs/>
          <w:sz w:val="28"/>
          <w:szCs w:val="28"/>
        </w:rPr>
        <w:t>Планируемые результаты</w:t>
      </w:r>
    </w:p>
    <w:p w:rsidR="00791A15" w:rsidRDefault="00822C2B">
      <w:pPr>
        <w:pStyle w:val="Standard"/>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Личностные </w:t>
      </w:r>
    </w:p>
    <w:p w:rsidR="00791A15" w:rsidRDefault="00822C2B">
      <w:pPr>
        <w:pStyle w:val="Standard"/>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В сфере гражданского воспитания: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готовность к разнообразной совместной деятельности в рамках реализуемого проекта или исследования, стремление к взаимопониманию и взаимопомощи, активное участие в школьном самоуправлении; готовность к участию в предусмотренной проектом гуманитарной деятель</w:t>
      </w:r>
      <w:r>
        <w:rPr>
          <w:rFonts w:ascii="Times New Roman" w:hAnsi="Times New Roman" w:cs="Times New Roman"/>
          <w:sz w:val="28"/>
          <w:szCs w:val="28"/>
        </w:rPr>
        <w:t>ности (</w:t>
      </w:r>
      <w:proofErr w:type="spellStart"/>
      <w:r>
        <w:rPr>
          <w:rFonts w:ascii="Times New Roman" w:hAnsi="Times New Roman" w:cs="Times New Roman"/>
          <w:sz w:val="28"/>
          <w:szCs w:val="28"/>
        </w:rPr>
        <w:t>волонтерство</w:t>
      </w:r>
      <w:proofErr w:type="spellEnd"/>
      <w:r>
        <w:rPr>
          <w:rFonts w:ascii="Times New Roman" w:hAnsi="Times New Roman" w:cs="Times New Roman"/>
          <w:sz w:val="28"/>
          <w:szCs w:val="28"/>
        </w:rPr>
        <w:t>, помощь людям, нуждающимся в ней); готовность к выполнению обязанностей гражданина и реализации его прав, уважение прав, свобод и законных интересов других людей, чьими работами пользуется школьник во время проведения исследования или с</w:t>
      </w:r>
      <w:r>
        <w:rPr>
          <w:rFonts w:ascii="Times New Roman" w:hAnsi="Times New Roman" w:cs="Times New Roman"/>
          <w:sz w:val="28"/>
          <w:szCs w:val="28"/>
        </w:rPr>
        <w:t xml:space="preserve"> которыми он вступает во взаимодействие во время реализации проекта; активное участие посредством реализации социально ориентированных исследований или проектов в жизни семьи, образовательной организации, местного сообщества, родного края, страны. В сфере </w:t>
      </w:r>
      <w:r>
        <w:rPr>
          <w:rFonts w:ascii="Times New Roman" w:hAnsi="Times New Roman" w:cs="Times New Roman"/>
          <w:sz w:val="28"/>
          <w:szCs w:val="28"/>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исследованию родного языка, истории, культуры Российской Федерации, своего края, народов России, к истории и </w:t>
      </w:r>
      <w:r>
        <w:rPr>
          <w:rFonts w:ascii="Times New Roman" w:hAnsi="Times New Roman" w:cs="Times New Roman"/>
          <w:sz w:val="28"/>
          <w:szCs w:val="28"/>
        </w:rPr>
        <w:t xml:space="preserve">современному состоянию российских гуманитарных наук; ценностное отношение историческому и природному наследию, памятникам, традициям разных народов, проживающих в родной стране, к науке и достижениям российских ученых-гуманитариев — историков, психологов, </w:t>
      </w:r>
      <w:r>
        <w:rPr>
          <w:rFonts w:ascii="Times New Roman" w:hAnsi="Times New Roman" w:cs="Times New Roman"/>
          <w:sz w:val="28"/>
          <w:szCs w:val="28"/>
        </w:rPr>
        <w:t xml:space="preserve">социологов, педагогов. </w:t>
      </w:r>
    </w:p>
    <w:p w:rsidR="00791A15" w:rsidRDefault="00822C2B">
      <w:pPr>
        <w:pStyle w:val="Standard"/>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В сфере духовно-нравственного воспитания: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 xml:space="preserve">ориентация на моральные ценности и нормы в ситуациях нравственного выбора, возникающих в процессе реализации проектов или исследований, осознание важности </w:t>
      </w:r>
      <w:proofErr w:type="spellStart"/>
      <w:r>
        <w:rPr>
          <w:rFonts w:ascii="Times New Roman" w:hAnsi="Times New Roman" w:cs="Times New Roman"/>
          <w:sz w:val="28"/>
          <w:szCs w:val="28"/>
        </w:rPr>
        <w:t>моральноэтических</w:t>
      </w:r>
      <w:proofErr w:type="spellEnd"/>
      <w:r>
        <w:rPr>
          <w:rFonts w:ascii="Times New Roman" w:hAnsi="Times New Roman" w:cs="Times New Roman"/>
          <w:sz w:val="28"/>
          <w:szCs w:val="28"/>
        </w:rPr>
        <w:t xml:space="preserve"> принципов в деят</w:t>
      </w:r>
      <w:r>
        <w:rPr>
          <w:rFonts w:ascii="Times New Roman" w:hAnsi="Times New Roman" w:cs="Times New Roman"/>
          <w:sz w:val="28"/>
          <w:szCs w:val="28"/>
        </w:rPr>
        <w:t>ельности исследователя; готовность в процессе работы над проектом или исследованием оценивать собственное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w:t>
      </w:r>
      <w:r>
        <w:rPr>
          <w:rFonts w:ascii="Times New Roman" w:hAnsi="Times New Roman" w:cs="Times New Roman"/>
          <w:sz w:val="28"/>
          <w:szCs w:val="28"/>
        </w:rPr>
        <w:t xml:space="preserve">етственность личности в условиях индивидуального и общественного пространства. </w:t>
      </w:r>
    </w:p>
    <w:p w:rsidR="00791A15" w:rsidRDefault="00822C2B">
      <w:pPr>
        <w:pStyle w:val="Standard"/>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В сфере эстетического воспитания: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восприимчивость к разным видам искусства, изучаемым или используемым в ходе проектно-исследовательской деятельности, к традициям и творчеству</w:t>
      </w:r>
      <w:r>
        <w:rPr>
          <w:rFonts w:ascii="Times New Roman" w:hAnsi="Times New Roman" w:cs="Times New Roman"/>
          <w:sz w:val="28"/>
          <w:szCs w:val="28"/>
        </w:rPr>
        <w:t xml:space="preserve">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791A15" w:rsidRDefault="00822C2B">
      <w:pPr>
        <w:pStyle w:val="Standard"/>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В сфере физического воспитания, формирования культуры здоровья и эмоционального благополучия: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осознание ценности жизни как главного предмета гуманитарных исследований и важнейшего ориентира для проектных работ; способность адаптироваться к стрессовым ситуациям, связанным с реализуемым школьником социальным проектом или публичной защитой собственног</w:t>
      </w:r>
      <w:r>
        <w:rPr>
          <w:rFonts w:ascii="Times New Roman" w:hAnsi="Times New Roman" w:cs="Times New Roman"/>
          <w:sz w:val="28"/>
          <w:szCs w:val="28"/>
        </w:rPr>
        <w:t xml:space="preserve">о исследования, осмысляя собственный опыт проектно-исследовательской деятельности и выстраивая дальнейшие цели относительно профессионального будущего. </w:t>
      </w:r>
    </w:p>
    <w:p w:rsidR="00791A15" w:rsidRDefault="00822C2B">
      <w:pPr>
        <w:pStyle w:val="Standard"/>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В сфере трудового воспитания: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установка на активное участие в решении практических задач (в рамках сем</w:t>
      </w:r>
      <w:r>
        <w:rPr>
          <w:rFonts w:ascii="Times New Roman" w:hAnsi="Times New Roman" w:cs="Times New Roman"/>
          <w:sz w:val="28"/>
          <w:szCs w:val="28"/>
        </w:rPr>
        <w:t xml:space="preserve">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в рамках реализуемых индивидуальных или групповых проектов; </w:t>
      </w:r>
      <w:r>
        <w:rPr>
          <w:rFonts w:ascii="Times New Roman" w:hAnsi="Times New Roman" w:cs="Times New Roman"/>
          <w:sz w:val="28"/>
          <w:szCs w:val="28"/>
        </w:rPr>
        <w:lastRenderedPageBreak/>
        <w:t>интерес к практическому изучен</w:t>
      </w:r>
      <w:r>
        <w:rPr>
          <w:rFonts w:ascii="Times New Roman" w:hAnsi="Times New Roman" w:cs="Times New Roman"/>
          <w:sz w:val="28"/>
          <w:szCs w:val="28"/>
        </w:rPr>
        <w:t xml:space="preserve">ию профессий и труда различного рода, в том числе на основе применения знания, полученного в ходе исследования. </w:t>
      </w:r>
    </w:p>
    <w:p w:rsidR="00791A15" w:rsidRDefault="00822C2B">
      <w:pPr>
        <w:pStyle w:val="Standard"/>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В сфере экологического воспитания: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ориентация на применение знаний из гуманитарных наук для решения задач в области окружающей среды, планиров</w:t>
      </w:r>
      <w:r>
        <w:rPr>
          <w:rFonts w:ascii="Times New Roman" w:hAnsi="Times New Roman" w:cs="Times New Roman"/>
          <w:sz w:val="28"/>
          <w:szCs w:val="28"/>
        </w:rPr>
        <w:t xml:space="preserve">ания поступков и оценки их возможных последствий для окружающей среды. </w:t>
      </w:r>
    </w:p>
    <w:p w:rsidR="00791A15" w:rsidRDefault="00822C2B">
      <w:pPr>
        <w:pStyle w:val="Standard"/>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В сфере понимания ценности научного познания: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ориентация в проектно-исследовательской деятельности на современную систему научных представлений об основных закономерностях развития че</w:t>
      </w:r>
      <w:r>
        <w:rPr>
          <w:rFonts w:ascii="Times New Roman" w:hAnsi="Times New Roman" w:cs="Times New Roman"/>
          <w:sz w:val="28"/>
          <w:szCs w:val="28"/>
        </w:rPr>
        <w:t>ловека, природы и общества, взаимосвязях человека с природной и социальной средой; овладение языковой и читательской культурой как средством научного и практического познания мира; овладение основными навыками исследовательской деятельности, установка на о</w:t>
      </w:r>
      <w:r>
        <w:rPr>
          <w:rFonts w:ascii="Times New Roman" w:hAnsi="Times New Roman" w:cs="Times New Roman"/>
          <w:sz w:val="28"/>
          <w:szCs w:val="28"/>
        </w:rPr>
        <w:t xml:space="preserve">смысление опыта, наблюдений, поступков и стремление совершенствовать пути достижения индивидуального и коллективного благополучия. </w:t>
      </w:r>
    </w:p>
    <w:p w:rsidR="00791A15" w:rsidRDefault="00822C2B">
      <w:pPr>
        <w:pStyle w:val="Standard"/>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В сфере адаптации к изменяющимся условиям социальной и природной среды: </w:t>
      </w:r>
    </w:p>
    <w:p w:rsidR="00791A15" w:rsidRDefault="00822C2B">
      <w:pPr>
        <w:pStyle w:val="Standard"/>
        <w:jc w:val="both"/>
        <w:rPr>
          <w:rFonts w:ascii="Times New Roman" w:hAnsi="Times New Roman" w:cs="Times New Roman"/>
          <w:b/>
          <w:bCs/>
          <w:sz w:val="28"/>
          <w:szCs w:val="28"/>
          <w:highlight w:val="yellow"/>
        </w:rPr>
      </w:pPr>
      <w:r>
        <w:rPr>
          <w:rFonts w:ascii="Times New Roman" w:hAnsi="Times New Roman" w:cs="Times New Roman"/>
          <w:sz w:val="28"/>
          <w:szCs w:val="28"/>
        </w:rPr>
        <w:t>освоение социального опыта, основных социальных рол</w:t>
      </w:r>
      <w:r>
        <w:rPr>
          <w:rFonts w:ascii="Times New Roman" w:hAnsi="Times New Roman" w:cs="Times New Roman"/>
          <w:sz w:val="28"/>
          <w:szCs w:val="28"/>
        </w:rPr>
        <w:t>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w:t>
      </w:r>
      <w:r>
        <w:rPr>
          <w:rFonts w:ascii="Times New Roman" w:hAnsi="Times New Roman" w:cs="Times New Roman"/>
          <w:sz w:val="28"/>
          <w:szCs w:val="28"/>
        </w:rPr>
        <w:t>юдьми из другой культурной среды; способность действовать в условиях неопределенности, повышать уровень компетентности через практическую проектную и исследовательскую деятельность (в том числе умение учиться у других людей, получать в совместной деятельно</w:t>
      </w:r>
      <w:r>
        <w:rPr>
          <w:rFonts w:ascii="Times New Roman" w:hAnsi="Times New Roman" w:cs="Times New Roman"/>
          <w:sz w:val="28"/>
          <w:szCs w:val="28"/>
        </w:rPr>
        <w:t>сти новые знания, навыки и компетенции из опыта других); навык выявления и связывания образов, способность формировать новые знания, формулировать собственные исследовательские или проектные идеи, понятия, гипотезы об объектах и явлениях, в том числе ранее</w:t>
      </w:r>
      <w:r>
        <w:rPr>
          <w:rFonts w:ascii="Times New Roman" w:hAnsi="Times New Roman" w:cs="Times New Roman"/>
          <w:sz w:val="28"/>
          <w:szCs w:val="28"/>
        </w:rPr>
        <w:t xml:space="preserve"> не известных, осознавать дефицит собственных знаний и компетентностей, планировать свое развитие; 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791A15" w:rsidRDefault="00791A15">
      <w:pPr>
        <w:pStyle w:val="Standard"/>
        <w:jc w:val="both"/>
        <w:rPr>
          <w:rFonts w:ascii="Times New Roman" w:hAnsi="Times New Roman" w:cs="Times New Roman"/>
          <w:b/>
          <w:bCs/>
          <w:sz w:val="28"/>
          <w:szCs w:val="28"/>
          <w:highlight w:val="yellow"/>
        </w:rPr>
      </w:pPr>
    </w:p>
    <w:p w:rsidR="00791A15" w:rsidRDefault="00822C2B">
      <w:pPr>
        <w:pStyle w:val="Standard"/>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w:t>
      </w:r>
      <w:r>
        <w:rPr>
          <w:rFonts w:ascii="Times New Roman" w:hAnsi="Times New Roman" w:cs="Times New Roman"/>
          <w:b/>
          <w:bCs/>
          <w:sz w:val="28"/>
          <w:szCs w:val="28"/>
        </w:rPr>
        <w:t>е</w:t>
      </w:r>
      <w:proofErr w:type="spellEnd"/>
    </w:p>
    <w:p w:rsidR="00791A15" w:rsidRDefault="00822C2B">
      <w:pPr>
        <w:pStyle w:val="style13"/>
        <w:shd w:val="clear" w:color="auto" w:fill="FFFFFF"/>
        <w:spacing w:before="0" w:beforeAutospacing="0" w:after="0" w:afterAutospacing="0"/>
        <w:rPr>
          <w:sz w:val="28"/>
          <w:szCs w:val="28"/>
        </w:rPr>
      </w:pPr>
      <w:r>
        <w:rPr>
          <w:rStyle w:val="fontstyle38"/>
          <w:b/>
          <w:bCs/>
          <w:sz w:val="28"/>
          <w:szCs w:val="28"/>
        </w:rPr>
        <w:t>регулятивные</w:t>
      </w:r>
    </w:p>
    <w:p w:rsidR="00791A15" w:rsidRDefault="00822C2B">
      <w:pPr>
        <w:pStyle w:val="style13"/>
        <w:shd w:val="clear" w:color="auto" w:fill="FFFFFF"/>
        <w:spacing w:before="0" w:beforeAutospacing="0" w:after="0" w:afterAutospacing="0"/>
        <w:ind w:left="720"/>
        <w:rPr>
          <w:sz w:val="28"/>
          <w:szCs w:val="28"/>
        </w:rPr>
      </w:pPr>
      <w:r>
        <w:rPr>
          <w:rStyle w:val="fontstyle38"/>
          <w:sz w:val="28"/>
          <w:szCs w:val="28"/>
        </w:rPr>
        <w:t>·         формулировать и удерживать учебную задачу;</w:t>
      </w:r>
    </w:p>
    <w:p w:rsidR="00791A15" w:rsidRDefault="00822C2B">
      <w:pPr>
        <w:pStyle w:val="style13"/>
        <w:shd w:val="clear" w:color="auto" w:fill="FFFFFF"/>
        <w:spacing w:before="0" w:beforeAutospacing="0" w:after="0" w:afterAutospacing="0"/>
        <w:ind w:left="720"/>
        <w:rPr>
          <w:sz w:val="28"/>
          <w:szCs w:val="28"/>
        </w:rPr>
      </w:pPr>
      <w:r>
        <w:rPr>
          <w:rStyle w:val="fontstyle38"/>
          <w:sz w:val="28"/>
          <w:szCs w:val="28"/>
        </w:rPr>
        <w:t>·         выбирать действия в соответствии с поставленной задачей и условиями её реализации;</w:t>
      </w:r>
    </w:p>
    <w:p w:rsidR="00791A15" w:rsidRDefault="00822C2B">
      <w:pPr>
        <w:pStyle w:val="style21"/>
        <w:shd w:val="clear" w:color="auto" w:fill="FFFFFF"/>
        <w:spacing w:before="0" w:beforeAutospacing="0" w:after="0" w:afterAutospacing="0"/>
        <w:rPr>
          <w:sz w:val="28"/>
          <w:szCs w:val="28"/>
        </w:rPr>
      </w:pPr>
      <w:r>
        <w:rPr>
          <w:rStyle w:val="fontstyle26"/>
          <w:b/>
          <w:bCs/>
          <w:sz w:val="28"/>
          <w:szCs w:val="28"/>
        </w:rPr>
        <w:t>познавательные</w:t>
      </w:r>
    </w:p>
    <w:p w:rsidR="00791A15" w:rsidRDefault="00822C2B">
      <w:pPr>
        <w:pStyle w:val="style13"/>
        <w:shd w:val="clear" w:color="auto" w:fill="FFFFFF"/>
        <w:spacing w:before="0" w:beforeAutospacing="0" w:after="0" w:afterAutospacing="0"/>
        <w:ind w:left="720"/>
        <w:rPr>
          <w:sz w:val="28"/>
          <w:szCs w:val="28"/>
        </w:rPr>
      </w:pPr>
      <w:r>
        <w:rPr>
          <w:rStyle w:val="fontstyle38"/>
          <w:sz w:val="28"/>
          <w:szCs w:val="28"/>
        </w:rPr>
        <w:t>·         самостоятельно выделять и формулировать познавательную цель;</w:t>
      </w:r>
    </w:p>
    <w:p w:rsidR="00791A15" w:rsidRDefault="00822C2B">
      <w:pPr>
        <w:pStyle w:val="style13"/>
        <w:shd w:val="clear" w:color="auto" w:fill="FFFFFF"/>
        <w:spacing w:before="0" w:beforeAutospacing="0" w:after="0" w:afterAutospacing="0"/>
        <w:ind w:left="720"/>
        <w:rPr>
          <w:sz w:val="28"/>
          <w:szCs w:val="28"/>
        </w:rPr>
      </w:pPr>
      <w:r>
        <w:rPr>
          <w:rStyle w:val="fontstyle38"/>
          <w:sz w:val="28"/>
          <w:szCs w:val="28"/>
        </w:rPr>
        <w:t>·         использовать общие приёмы решения задач;</w:t>
      </w:r>
    </w:p>
    <w:p w:rsidR="00791A15" w:rsidRDefault="00822C2B">
      <w:pPr>
        <w:pStyle w:val="style13"/>
        <w:shd w:val="clear" w:color="auto" w:fill="FFFFFF"/>
        <w:spacing w:before="0" w:beforeAutospacing="0" w:after="0" w:afterAutospacing="0"/>
        <w:rPr>
          <w:sz w:val="28"/>
          <w:szCs w:val="28"/>
        </w:rPr>
      </w:pPr>
      <w:r>
        <w:rPr>
          <w:rStyle w:val="fontstyle38"/>
          <w:b/>
          <w:bCs/>
          <w:sz w:val="28"/>
          <w:szCs w:val="28"/>
        </w:rPr>
        <w:t>коммуникативные</w:t>
      </w:r>
    </w:p>
    <w:p w:rsidR="00791A15" w:rsidRDefault="00822C2B">
      <w:pPr>
        <w:pStyle w:val="style13"/>
        <w:shd w:val="clear" w:color="auto" w:fill="FFFFFF"/>
        <w:spacing w:before="0" w:beforeAutospacing="0" w:after="0" w:afterAutospacing="0"/>
        <w:rPr>
          <w:sz w:val="28"/>
          <w:szCs w:val="28"/>
        </w:rPr>
      </w:pPr>
      <w:r>
        <w:rPr>
          <w:rStyle w:val="fontstyle38"/>
          <w:sz w:val="28"/>
          <w:szCs w:val="28"/>
        </w:rPr>
        <w:t> </w:t>
      </w:r>
    </w:p>
    <w:p w:rsidR="00791A15" w:rsidRDefault="00822C2B">
      <w:pPr>
        <w:pStyle w:val="style21"/>
        <w:shd w:val="clear" w:color="auto" w:fill="FFFFFF"/>
        <w:spacing w:before="0" w:beforeAutospacing="0" w:after="0" w:afterAutospacing="0"/>
        <w:ind w:left="720"/>
        <w:rPr>
          <w:sz w:val="28"/>
          <w:szCs w:val="28"/>
        </w:rPr>
      </w:pPr>
      <w:r>
        <w:rPr>
          <w:rStyle w:val="fontstyle26"/>
          <w:sz w:val="28"/>
          <w:szCs w:val="28"/>
        </w:rPr>
        <w:t>·         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791A15" w:rsidRDefault="00822C2B">
      <w:pPr>
        <w:pStyle w:val="style13"/>
        <w:shd w:val="clear" w:color="auto" w:fill="FFFFFF"/>
        <w:spacing w:before="0" w:beforeAutospacing="0" w:after="0" w:afterAutospacing="0"/>
        <w:ind w:left="720"/>
        <w:rPr>
          <w:sz w:val="28"/>
          <w:szCs w:val="28"/>
        </w:rPr>
      </w:pPr>
      <w:r>
        <w:rPr>
          <w:rStyle w:val="fontstyle38"/>
          <w:sz w:val="28"/>
          <w:szCs w:val="28"/>
        </w:rPr>
        <w:t>·         прогнозировать возн</w:t>
      </w:r>
      <w:r>
        <w:rPr>
          <w:rStyle w:val="fontstyle38"/>
          <w:sz w:val="28"/>
          <w:szCs w:val="28"/>
        </w:rPr>
        <w:t>икновение конфликтов при наличии разных точек зрения;</w:t>
      </w:r>
    </w:p>
    <w:p w:rsidR="00791A15" w:rsidRDefault="00822C2B">
      <w:pPr>
        <w:pStyle w:val="style21"/>
        <w:shd w:val="clear" w:color="auto" w:fill="FFFFFF"/>
        <w:spacing w:before="0" w:beforeAutospacing="0" w:after="0" w:afterAutospacing="0"/>
        <w:ind w:left="720"/>
        <w:rPr>
          <w:sz w:val="28"/>
          <w:szCs w:val="28"/>
        </w:rPr>
      </w:pPr>
      <w:r>
        <w:rPr>
          <w:rStyle w:val="fontstyle26"/>
          <w:sz w:val="28"/>
          <w:szCs w:val="28"/>
        </w:rPr>
        <w:lastRenderedPageBreak/>
        <w:t>·         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w:t>
      </w:r>
      <w:r>
        <w:rPr>
          <w:rStyle w:val="fontstyle26"/>
          <w:sz w:val="28"/>
          <w:szCs w:val="28"/>
        </w:rPr>
        <w:t>вать, аргументировать и отстаивать своё мнение</w:t>
      </w:r>
    </w:p>
    <w:p w:rsidR="00791A15" w:rsidRDefault="00822C2B">
      <w:pPr>
        <w:pStyle w:val="style13"/>
        <w:shd w:val="clear" w:color="auto" w:fill="FFFFFF"/>
        <w:spacing w:before="0" w:beforeAutospacing="0" w:after="0" w:afterAutospacing="0"/>
        <w:ind w:firstLine="709"/>
        <w:jc w:val="both"/>
        <w:rPr>
          <w:sz w:val="28"/>
          <w:szCs w:val="28"/>
        </w:rPr>
      </w:pPr>
      <w:r>
        <w:rPr>
          <w:b/>
          <w:bCs/>
          <w:sz w:val="28"/>
          <w:szCs w:val="28"/>
        </w:rPr>
        <w:t> </w:t>
      </w:r>
    </w:p>
    <w:p w:rsidR="00791A15" w:rsidRDefault="00822C2B">
      <w:pPr>
        <w:pStyle w:val="Standard"/>
        <w:jc w:val="both"/>
        <w:rPr>
          <w:rFonts w:ascii="Times New Roman" w:hAnsi="Times New Roman" w:cs="Times New Roman"/>
          <w:b/>
          <w:bCs/>
          <w:sz w:val="28"/>
          <w:szCs w:val="28"/>
        </w:rPr>
      </w:pPr>
      <w:r>
        <w:rPr>
          <w:rFonts w:ascii="Times New Roman" w:hAnsi="Times New Roman" w:cs="Times New Roman"/>
          <w:b/>
          <w:bCs/>
          <w:sz w:val="28"/>
          <w:szCs w:val="28"/>
        </w:rPr>
        <w:t xml:space="preserve">Предметные </w:t>
      </w:r>
    </w:p>
    <w:p w:rsidR="00791A15" w:rsidRDefault="00822C2B">
      <w:pPr>
        <w:pStyle w:val="dash041e0431044b0447043d044b0439"/>
        <w:shd w:val="clear" w:color="auto" w:fill="FFFFFF"/>
        <w:spacing w:before="0" w:beforeAutospacing="0" w:after="0" w:afterAutospacing="0"/>
        <w:ind w:firstLine="74"/>
        <w:jc w:val="both"/>
        <w:rPr>
          <w:sz w:val="28"/>
          <w:szCs w:val="28"/>
        </w:rPr>
      </w:pPr>
      <w:r>
        <w:rPr>
          <w:rStyle w:val="dash041e0431044b0447043d044b0439char1"/>
          <w:sz w:val="28"/>
          <w:szCs w:val="28"/>
        </w:rPr>
        <w:t xml:space="preserve">·      формирование дружелюбного и толерантного отношения к ценностям </w:t>
      </w:r>
      <w:proofErr w:type="gramStart"/>
      <w:r>
        <w:rPr>
          <w:rStyle w:val="dash041e0431044b0447043d044b0439char1"/>
          <w:sz w:val="28"/>
          <w:szCs w:val="28"/>
        </w:rPr>
        <w:t>иных  культур</w:t>
      </w:r>
      <w:proofErr w:type="gramEnd"/>
      <w:r>
        <w:rPr>
          <w:rStyle w:val="dash041e0431044b0447043d044b0439char1"/>
          <w:sz w:val="28"/>
          <w:szCs w:val="28"/>
        </w:rPr>
        <w:t>,</w:t>
      </w:r>
    </w:p>
    <w:p w:rsidR="00791A15" w:rsidRDefault="00822C2B">
      <w:pPr>
        <w:pStyle w:val="dash041e0431044b0447043d044b0439"/>
        <w:shd w:val="clear" w:color="auto" w:fill="FFFFFF"/>
        <w:spacing w:before="0" w:beforeAutospacing="0" w:after="0" w:afterAutospacing="0"/>
        <w:ind w:firstLine="74"/>
        <w:jc w:val="both"/>
        <w:rPr>
          <w:sz w:val="28"/>
          <w:szCs w:val="28"/>
        </w:rPr>
      </w:pPr>
      <w:r>
        <w:rPr>
          <w:sz w:val="28"/>
          <w:szCs w:val="28"/>
        </w:rPr>
        <w:t>·      </w:t>
      </w:r>
      <w:r>
        <w:rPr>
          <w:rStyle w:val="dash041e0431044b0447043d044b0439char1"/>
          <w:sz w:val="28"/>
          <w:szCs w:val="28"/>
        </w:rPr>
        <w:t xml:space="preserve">оптимизм и выраженная личностная позиция в восприятии мира, в развитии национального самосознания на </w:t>
      </w:r>
      <w:r>
        <w:rPr>
          <w:rStyle w:val="dash041e0431044b0447043d044b0439char1"/>
          <w:sz w:val="28"/>
          <w:szCs w:val="28"/>
        </w:rPr>
        <w:t>основе знакомства с жизнью своих сверстников в других странах, с образцами зарубежной литературы разных жанров,</w:t>
      </w:r>
    </w:p>
    <w:p w:rsidR="00791A15" w:rsidRDefault="00822C2B">
      <w:pPr>
        <w:pStyle w:val="dash041e0431044b0447043d044b0439"/>
        <w:shd w:val="clear" w:color="auto" w:fill="FFFFFF"/>
        <w:spacing w:before="0" w:beforeAutospacing="0" w:after="0" w:afterAutospacing="0"/>
        <w:ind w:firstLine="74"/>
        <w:jc w:val="both"/>
        <w:rPr>
          <w:sz w:val="28"/>
          <w:szCs w:val="28"/>
        </w:rPr>
      </w:pPr>
      <w:r>
        <w:rPr>
          <w:rStyle w:val="dash041e0431044b0447043d044b0439char1"/>
          <w:sz w:val="28"/>
          <w:szCs w:val="28"/>
        </w:rPr>
        <w:t>·      расширение и систематизация знаний о языке,</w:t>
      </w:r>
    </w:p>
    <w:p w:rsidR="00791A15" w:rsidRDefault="00822C2B">
      <w:pPr>
        <w:pStyle w:val="dash041e0431044b0447043d044b0439"/>
        <w:shd w:val="clear" w:color="auto" w:fill="FFFFFF"/>
        <w:spacing w:before="0" w:beforeAutospacing="0" w:after="0" w:afterAutospacing="0"/>
        <w:ind w:firstLine="74"/>
        <w:jc w:val="both"/>
        <w:rPr>
          <w:sz w:val="28"/>
          <w:szCs w:val="28"/>
        </w:rPr>
      </w:pPr>
      <w:r>
        <w:rPr>
          <w:sz w:val="28"/>
          <w:szCs w:val="28"/>
        </w:rPr>
        <w:t>·      </w:t>
      </w:r>
      <w:proofErr w:type="gramStart"/>
      <w:r>
        <w:rPr>
          <w:rStyle w:val="dash041e0431044b0447043d044b0439char1"/>
          <w:sz w:val="28"/>
          <w:szCs w:val="28"/>
        </w:rPr>
        <w:t>расширение  лингвистического</w:t>
      </w:r>
      <w:proofErr w:type="gramEnd"/>
      <w:r>
        <w:rPr>
          <w:rStyle w:val="dash041e0431044b0447043d044b0439char1"/>
          <w:sz w:val="28"/>
          <w:szCs w:val="28"/>
        </w:rPr>
        <w:t xml:space="preserve"> кругозора и лексического запаса, дальнейшее овладение общ</w:t>
      </w:r>
      <w:r>
        <w:rPr>
          <w:rStyle w:val="dash041e0431044b0447043d044b0439char1"/>
          <w:sz w:val="28"/>
          <w:szCs w:val="28"/>
        </w:rPr>
        <w:t>ей речевой культурой;</w:t>
      </w:r>
    </w:p>
    <w:p w:rsidR="00791A15" w:rsidRDefault="00822C2B">
      <w:pPr>
        <w:pStyle w:val="dash041e0431044b0447043d044b0439"/>
        <w:shd w:val="clear" w:color="auto" w:fill="FFFFFF"/>
        <w:spacing w:before="0" w:beforeAutospacing="0" w:after="0" w:afterAutospacing="0"/>
        <w:ind w:firstLine="74"/>
        <w:jc w:val="both"/>
        <w:rPr>
          <w:sz w:val="28"/>
          <w:szCs w:val="28"/>
        </w:rPr>
      </w:pPr>
      <w:r>
        <w:rPr>
          <w:rStyle w:val="dash041e0431044b0447043d044b0439char1"/>
          <w:sz w:val="28"/>
          <w:szCs w:val="28"/>
        </w:rPr>
        <w:t>·      создание основы для формирования интереса к совершенствованию достигнутого уровня владения изучаемым иностранным языком</w:t>
      </w:r>
    </w:p>
    <w:p w:rsidR="00791A15" w:rsidRDefault="00822C2B">
      <w:pPr>
        <w:pStyle w:val="dash041e0431044b0447043d044b0439"/>
        <w:shd w:val="clear" w:color="auto" w:fill="FFFFFF"/>
        <w:spacing w:before="0" w:beforeAutospacing="0" w:after="0" w:afterAutospacing="0"/>
        <w:ind w:firstLine="74"/>
        <w:jc w:val="both"/>
        <w:rPr>
          <w:sz w:val="28"/>
          <w:szCs w:val="28"/>
        </w:rPr>
      </w:pPr>
      <w:r>
        <w:rPr>
          <w:sz w:val="28"/>
          <w:szCs w:val="28"/>
        </w:rPr>
        <w:t>·      писать личные письма с поздравлениями и пожеланиями, расспрашивать в личном письме о новостях и сооб</w:t>
      </w:r>
      <w:r>
        <w:rPr>
          <w:sz w:val="28"/>
          <w:szCs w:val="28"/>
        </w:rPr>
        <w:t xml:space="preserve">щать их, рассказывать об отдельных событиях своей жизни, выражая чувства и суждения; составлять план, тезисы своего устного/письменного сообщения, выступления, </w:t>
      </w:r>
      <w:proofErr w:type="spellStart"/>
      <w:r>
        <w:rPr>
          <w:sz w:val="28"/>
          <w:szCs w:val="28"/>
        </w:rPr>
        <w:t>презентацииписать</w:t>
      </w:r>
      <w:proofErr w:type="spellEnd"/>
      <w:r>
        <w:rPr>
          <w:sz w:val="28"/>
          <w:szCs w:val="28"/>
        </w:rPr>
        <w:t xml:space="preserve"> личные письма с поздравлениями и пожеланиями, расспрашивать в личном письме о </w:t>
      </w:r>
      <w:r>
        <w:rPr>
          <w:sz w:val="28"/>
          <w:szCs w:val="28"/>
        </w:rPr>
        <w:t>новостях и сообщать их, рассказывать об отдельных событиях своей жизни, выражая чувства и суждения; составлять план, тезисы своего устного/письменного сообщения, выступления, презентации</w:t>
      </w:r>
    </w:p>
    <w:p w:rsidR="00791A15" w:rsidRDefault="00822C2B">
      <w:pPr>
        <w:pStyle w:val="aff0"/>
        <w:shd w:val="clear" w:color="auto" w:fill="FFFFFF"/>
        <w:spacing w:before="0" w:beforeAutospacing="0" w:after="0" w:afterAutospacing="0"/>
        <w:ind w:left="720"/>
        <w:jc w:val="both"/>
        <w:rPr>
          <w:sz w:val="28"/>
          <w:szCs w:val="28"/>
        </w:rPr>
      </w:pPr>
      <w:r>
        <w:rPr>
          <w:sz w:val="28"/>
          <w:szCs w:val="28"/>
        </w:rPr>
        <w:t>·         понимать основные значения изученных лексических единиц (сл</w:t>
      </w:r>
      <w:r>
        <w:rPr>
          <w:sz w:val="28"/>
          <w:szCs w:val="28"/>
        </w:rPr>
        <w:t>ов, словосочетаний), основных способов словообразования (аффиксация, словосложение, конверсия), фразовых глаголов, устойчивых речевых оборотов и фразеологических единиц;</w:t>
      </w:r>
    </w:p>
    <w:p w:rsidR="00791A15" w:rsidRDefault="00822C2B">
      <w:pPr>
        <w:pStyle w:val="aff0"/>
        <w:shd w:val="clear" w:color="auto" w:fill="FFFFFF"/>
        <w:spacing w:before="0" w:beforeAutospacing="0" w:after="0" w:afterAutospacing="0"/>
        <w:ind w:left="720"/>
        <w:jc w:val="both"/>
        <w:rPr>
          <w:sz w:val="28"/>
          <w:szCs w:val="28"/>
        </w:rPr>
      </w:pPr>
      <w:r>
        <w:rPr>
          <w:sz w:val="28"/>
          <w:szCs w:val="28"/>
        </w:rPr>
        <w:t>·         принимать участие в диалоге/</w:t>
      </w:r>
      <w:proofErr w:type="spellStart"/>
      <w:r>
        <w:rPr>
          <w:sz w:val="28"/>
          <w:szCs w:val="28"/>
        </w:rPr>
        <w:t>полилоге</w:t>
      </w:r>
      <w:proofErr w:type="spellEnd"/>
      <w:r>
        <w:rPr>
          <w:sz w:val="28"/>
          <w:szCs w:val="28"/>
        </w:rPr>
        <w:t>, используя оценочные суждения, в ситуац</w:t>
      </w:r>
      <w:r>
        <w:rPr>
          <w:sz w:val="28"/>
          <w:szCs w:val="28"/>
        </w:rPr>
        <w:t>иях официального и неофициального общения (в рамках изученных тем и ситуаций); беседовать о себе, своих планах, участвовать в обсуждении проблем в связи с прочитанным/прослушанным текстом, соблюдая правила речевого этикета; высказываться о фактах и события</w:t>
      </w:r>
      <w:r>
        <w:rPr>
          <w:sz w:val="28"/>
          <w:szCs w:val="28"/>
        </w:rPr>
        <w:t>х, используя повествование, сообщение, описание, рассуждение; рассказывать о своём окружении, рассуждать в рамках изученной тематики и проблематики, представлять социокультурный портрет своей страны и страны/стран изучаемого языка; излагать основное содерж</w:t>
      </w:r>
      <w:r>
        <w:rPr>
          <w:sz w:val="28"/>
          <w:szCs w:val="28"/>
        </w:rPr>
        <w:t>ание прочитанного и прослушанного текстов, высказывать свое мнение.</w:t>
      </w:r>
    </w:p>
    <w:p w:rsidR="00791A15" w:rsidRDefault="00791A15">
      <w:pPr>
        <w:pStyle w:val="Standard"/>
        <w:jc w:val="both"/>
        <w:rPr>
          <w:rFonts w:ascii="Times New Roman" w:hAnsi="Times New Roman" w:cs="Times New Roman"/>
          <w:sz w:val="28"/>
          <w:szCs w:val="28"/>
        </w:rPr>
      </w:pPr>
    </w:p>
    <w:p w:rsidR="00791A15" w:rsidRDefault="00791A15">
      <w:pPr>
        <w:pStyle w:val="Standard"/>
        <w:rPr>
          <w:rFonts w:ascii="Times New Roman" w:hAnsi="Times New Roman" w:cs="Times New Roman"/>
          <w:b/>
          <w:bCs/>
          <w:sz w:val="28"/>
          <w:szCs w:val="28"/>
        </w:rPr>
      </w:pPr>
    </w:p>
    <w:p w:rsidR="00791A15" w:rsidRDefault="00822C2B">
      <w:pPr>
        <w:pStyle w:val="Standard"/>
        <w:rPr>
          <w:rFonts w:ascii="Times New Roman" w:hAnsi="Times New Roman" w:cs="Times New Roman"/>
          <w:b/>
          <w:bCs/>
          <w:sz w:val="28"/>
          <w:szCs w:val="28"/>
        </w:rPr>
      </w:pPr>
      <w:r>
        <w:rPr>
          <w:rFonts w:ascii="Times New Roman" w:hAnsi="Times New Roman" w:cs="Times New Roman"/>
          <w:b/>
          <w:bCs/>
          <w:sz w:val="28"/>
          <w:szCs w:val="28"/>
        </w:rPr>
        <w:t>Формы отслеживания, фиксации образовательных результатов</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 xml:space="preserve">В процессе освоения учебной программы применяются следующие </w:t>
      </w:r>
      <w:r>
        <w:rPr>
          <w:rFonts w:ascii="Times New Roman" w:hAnsi="Times New Roman" w:cs="Times New Roman"/>
          <w:sz w:val="28"/>
          <w:szCs w:val="28"/>
          <w:u w:val="single"/>
        </w:rPr>
        <w:t>формы отслеживания</w:t>
      </w:r>
      <w:r>
        <w:rPr>
          <w:rFonts w:ascii="Times New Roman" w:hAnsi="Times New Roman" w:cs="Times New Roman"/>
          <w:sz w:val="28"/>
          <w:szCs w:val="28"/>
        </w:rPr>
        <w:t xml:space="preserve"> </w:t>
      </w:r>
      <w:r>
        <w:rPr>
          <w:rFonts w:ascii="Times New Roman" w:hAnsi="Times New Roman" w:cs="Times New Roman"/>
          <w:sz w:val="28"/>
          <w:szCs w:val="28"/>
          <w:u w:val="single"/>
        </w:rPr>
        <w:t>образовательных результатов:</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t>тестирование;</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t>собесед</w:t>
      </w:r>
      <w:r>
        <w:rPr>
          <w:rFonts w:ascii="Times New Roman" w:hAnsi="Times New Roman" w:cs="Times New Roman"/>
          <w:sz w:val="28"/>
          <w:szCs w:val="28"/>
        </w:rPr>
        <w:t>ование;</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опрос (устный и письменный);</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t>упражнения;</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t>самостоятельная работа;</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t>контрольные задания;</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t>лексический диктант;</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t>зачёт;</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t>творческая работа;</w:t>
      </w:r>
    </w:p>
    <w:p w:rsidR="00791A15" w:rsidRDefault="00822C2B">
      <w:pPr>
        <w:pStyle w:val="Standard"/>
        <w:numPr>
          <w:ilvl w:val="0"/>
          <w:numId w:val="2"/>
        </w:numPr>
        <w:rPr>
          <w:rFonts w:ascii="Times New Roman" w:hAnsi="Times New Roman" w:cs="Times New Roman"/>
          <w:sz w:val="28"/>
          <w:szCs w:val="28"/>
        </w:rPr>
      </w:pPr>
      <w:r>
        <w:rPr>
          <w:rFonts w:ascii="Times New Roman" w:hAnsi="Times New Roman" w:cs="Times New Roman"/>
          <w:sz w:val="28"/>
          <w:szCs w:val="28"/>
        </w:rPr>
        <w:t>итоговое и промежуточное тестирование.</w:t>
      </w:r>
    </w:p>
    <w:p w:rsidR="00791A15" w:rsidRDefault="00822C2B">
      <w:pPr>
        <w:pStyle w:val="Standard"/>
        <w:rPr>
          <w:rFonts w:ascii="Times New Roman" w:hAnsi="Times New Roman" w:cs="Times New Roman"/>
          <w:b/>
          <w:bCs/>
          <w:sz w:val="28"/>
          <w:szCs w:val="28"/>
        </w:rPr>
      </w:pPr>
      <w:r>
        <w:rPr>
          <w:rFonts w:ascii="Times New Roman" w:hAnsi="Times New Roman" w:cs="Times New Roman"/>
          <w:b/>
          <w:bCs/>
          <w:sz w:val="28"/>
          <w:szCs w:val="28"/>
        </w:rPr>
        <w:t>Формы занятий:</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xml:space="preserve">Проведение очных и заочных путешествий по странам изучаемого языка </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Проведение лекций, бесед, устных журналов</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Проведение конкурсов, виктории по страноведению</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xml:space="preserve">Разработка и оформление проектов, Интернет-проектов, презентаций </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Организация переписки с зарубежн</w:t>
      </w:r>
      <w:r>
        <w:rPr>
          <w:rFonts w:ascii="Times New Roman" w:hAnsi="Times New Roman" w:cs="Times New Roman"/>
          <w:sz w:val="28"/>
          <w:szCs w:val="28"/>
        </w:rPr>
        <w:t>ыми сверстниками</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xml:space="preserve">Выпуск стен газет, информационных бюллетеней </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Организация выставок творческих работ</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Ведение летописи Клуба</w:t>
      </w:r>
    </w:p>
    <w:p w:rsidR="00791A15" w:rsidRDefault="00822C2B">
      <w:pPr>
        <w:pStyle w:val="Standard"/>
        <w:rPr>
          <w:sz w:val="28"/>
          <w:szCs w:val="28"/>
        </w:rPr>
      </w:pPr>
      <w:r>
        <w:rPr>
          <w:sz w:val="28"/>
          <w:szCs w:val="28"/>
        </w:rPr>
        <w:t>Поиск и сбор страноведческого материал</w:t>
      </w:r>
    </w:p>
    <w:p w:rsidR="00791A15" w:rsidRDefault="00822C2B">
      <w:pPr>
        <w:pStyle w:val="Standard"/>
        <w:rPr>
          <w:sz w:val="28"/>
          <w:szCs w:val="28"/>
        </w:rPr>
      </w:pPr>
      <w:r>
        <w:rPr>
          <w:sz w:val="28"/>
          <w:szCs w:val="28"/>
        </w:rPr>
        <w:t>Проведение Недели Дружбы</w:t>
      </w:r>
    </w:p>
    <w:p w:rsidR="00791A15" w:rsidRDefault="00822C2B">
      <w:pPr>
        <w:pStyle w:val="Standard"/>
        <w:rPr>
          <w:sz w:val="28"/>
          <w:szCs w:val="28"/>
        </w:rPr>
      </w:pPr>
      <w:r>
        <w:rPr>
          <w:sz w:val="28"/>
          <w:szCs w:val="28"/>
        </w:rPr>
        <w:t>Оформление информационного стенда КИД Практические занятия.</w:t>
      </w:r>
    </w:p>
    <w:p w:rsidR="00791A15" w:rsidRDefault="00791A15">
      <w:pPr>
        <w:pStyle w:val="Standard"/>
        <w:rPr>
          <w:sz w:val="28"/>
          <w:szCs w:val="28"/>
        </w:rPr>
      </w:pPr>
    </w:p>
    <w:p w:rsidR="00791A15" w:rsidRDefault="00791A15">
      <w:pPr>
        <w:pStyle w:val="Standard"/>
        <w:rPr>
          <w:sz w:val="28"/>
          <w:szCs w:val="28"/>
        </w:rPr>
      </w:pPr>
    </w:p>
    <w:p w:rsidR="00791A15" w:rsidRDefault="00791A15">
      <w:pPr>
        <w:pStyle w:val="Standard"/>
        <w:rPr>
          <w:sz w:val="28"/>
          <w:szCs w:val="28"/>
        </w:rPr>
      </w:pPr>
    </w:p>
    <w:p w:rsidR="00791A15" w:rsidRDefault="00791A15">
      <w:pPr>
        <w:pStyle w:val="Standard"/>
        <w:rPr>
          <w:sz w:val="28"/>
          <w:szCs w:val="28"/>
        </w:rPr>
      </w:pPr>
    </w:p>
    <w:p w:rsidR="00791A15" w:rsidRDefault="00791A15">
      <w:pPr>
        <w:pStyle w:val="Standard"/>
        <w:rPr>
          <w:sz w:val="28"/>
          <w:szCs w:val="28"/>
        </w:rPr>
      </w:pPr>
    </w:p>
    <w:p w:rsidR="00791A15" w:rsidRDefault="00791A15">
      <w:pPr>
        <w:pStyle w:val="Standard"/>
        <w:rPr>
          <w:sz w:val="28"/>
          <w:szCs w:val="28"/>
        </w:rPr>
      </w:pPr>
    </w:p>
    <w:p w:rsidR="00791A15" w:rsidRDefault="00791A15">
      <w:pPr>
        <w:pStyle w:val="Standard"/>
        <w:rPr>
          <w:sz w:val="28"/>
          <w:szCs w:val="28"/>
        </w:rPr>
      </w:pPr>
    </w:p>
    <w:p w:rsidR="00791A15" w:rsidRDefault="00791A15">
      <w:pPr>
        <w:pStyle w:val="Standard"/>
        <w:rPr>
          <w:sz w:val="28"/>
          <w:szCs w:val="28"/>
        </w:rPr>
      </w:pPr>
    </w:p>
    <w:p w:rsidR="00791A15" w:rsidRDefault="00791A15">
      <w:pPr>
        <w:pStyle w:val="Standard"/>
        <w:rPr>
          <w:sz w:val="28"/>
          <w:szCs w:val="28"/>
        </w:rPr>
      </w:pPr>
    </w:p>
    <w:p w:rsidR="00791A15" w:rsidRDefault="00791A15">
      <w:pPr>
        <w:pStyle w:val="Standard"/>
        <w:rPr>
          <w:sz w:val="28"/>
          <w:szCs w:val="28"/>
        </w:rPr>
        <w:sectPr w:rsidR="00791A15">
          <w:pgSz w:w="11900" w:h="16840"/>
          <w:pgMar w:top="1060" w:right="460" w:bottom="1180" w:left="1180" w:header="0" w:footer="972" w:gutter="0"/>
          <w:cols w:space="720"/>
          <w:docGrid w:linePitch="360"/>
        </w:sectPr>
      </w:pPr>
    </w:p>
    <w:tbl>
      <w:tblPr>
        <w:tblStyle w:val="afa"/>
        <w:tblpPr w:leftFromText="180" w:rightFromText="180" w:horzAnchor="margin" w:tblpY="660"/>
        <w:tblW w:w="0" w:type="auto"/>
        <w:tblLook w:val="04A0" w:firstRow="1" w:lastRow="0" w:firstColumn="1" w:lastColumn="0" w:noHBand="0" w:noVBand="1"/>
      </w:tblPr>
      <w:tblGrid>
        <w:gridCol w:w="700"/>
        <w:gridCol w:w="5009"/>
        <w:gridCol w:w="1518"/>
        <w:gridCol w:w="1407"/>
        <w:gridCol w:w="1553"/>
        <w:gridCol w:w="4373"/>
      </w:tblGrid>
      <w:tr w:rsidR="00791A15">
        <w:tc>
          <w:tcPr>
            <w:tcW w:w="14560" w:type="dxa"/>
            <w:gridSpan w:val="6"/>
          </w:tcPr>
          <w:p w:rsidR="00791A15" w:rsidRDefault="00822C2B">
            <w:pPr>
              <w:pStyle w:val="Standard"/>
              <w:jc w:val="center"/>
              <w:rPr>
                <w:b/>
                <w:sz w:val="32"/>
                <w:szCs w:val="32"/>
              </w:rPr>
            </w:pPr>
            <w:r>
              <w:rPr>
                <w:b/>
                <w:bCs/>
                <w:sz w:val="32"/>
                <w:szCs w:val="32"/>
              </w:rPr>
              <w:lastRenderedPageBreak/>
              <w:t>Учебный план</w:t>
            </w:r>
          </w:p>
          <w:p w:rsidR="00791A15" w:rsidRDefault="00791A15">
            <w:pPr>
              <w:pStyle w:val="Standard"/>
              <w:rPr>
                <w:rFonts w:ascii="Times New Roman" w:hAnsi="Times New Roman" w:cs="Times New Roman"/>
                <w:b/>
                <w:sz w:val="28"/>
                <w:szCs w:val="28"/>
              </w:rPr>
            </w:pPr>
          </w:p>
          <w:p w:rsidR="00791A15" w:rsidRDefault="00791A15">
            <w:pPr>
              <w:pStyle w:val="Standard"/>
              <w:rPr>
                <w:rFonts w:ascii="Times New Roman" w:hAnsi="Times New Roman" w:cs="Times New Roman"/>
                <w:b/>
                <w:sz w:val="28"/>
                <w:szCs w:val="28"/>
              </w:rPr>
            </w:pPr>
          </w:p>
        </w:tc>
      </w:tr>
      <w:tr w:rsidR="00791A15">
        <w:tc>
          <w:tcPr>
            <w:tcW w:w="700" w:type="dxa"/>
            <w:vMerge w:val="restart"/>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 п/п</w:t>
            </w:r>
          </w:p>
        </w:tc>
        <w:tc>
          <w:tcPr>
            <w:tcW w:w="5009" w:type="dxa"/>
            <w:vMerge w:val="restart"/>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Название раздела, темы</w:t>
            </w:r>
          </w:p>
        </w:tc>
        <w:tc>
          <w:tcPr>
            <w:tcW w:w="4478" w:type="dxa"/>
            <w:gridSpan w:val="3"/>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4373" w:type="dxa"/>
            <w:vMerge w:val="restart"/>
            <w:tcBorders>
              <w:top w:val="single" w:sz="4" w:space="0" w:color="auto"/>
            </w:tcBorders>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Формы аттестации/контроля</w:t>
            </w:r>
          </w:p>
        </w:tc>
      </w:tr>
      <w:tr w:rsidR="00791A15">
        <w:tc>
          <w:tcPr>
            <w:tcW w:w="700" w:type="dxa"/>
            <w:vMerge/>
          </w:tcPr>
          <w:p w:rsidR="00791A15" w:rsidRDefault="00791A15">
            <w:pPr>
              <w:pStyle w:val="Standard"/>
              <w:rPr>
                <w:rFonts w:ascii="Times New Roman" w:hAnsi="Times New Roman" w:cs="Times New Roman"/>
                <w:b/>
                <w:sz w:val="28"/>
                <w:szCs w:val="28"/>
              </w:rPr>
            </w:pPr>
          </w:p>
        </w:tc>
        <w:tc>
          <w:tcPr>
            <w:tcW w:w="5009" w:type="dxa"/>
            <w:vMerge/>
          </w:tcPr>
          <w:p w:rsidR="00791A15" w:rsidRDefault="00791A15">
            <w:pPr>
              <w:pStyle w:val="Standard"/>
              <w:rPr>
                <w:rFonts w:ascii="Times New Roman" w:hAnsi="Times New Roman" w:cs="Times New Roman"/>
                <w:b/>
                <w:sz w:val="28"/>
                <w:szCs w:val="28"/>
              </w:rPr>
            </w:pPr>
          </w:p>
        </w:tc>
        <w:tc>
          <w:tcPr>
            <w:tcW w:w="1518"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 xml:space="preserve">всего </w:t>
            </w:r>
          </w:p>
        </w:tc>
        <w:tc>
          <w:tcPr>
            <w:tcW w:w="1407"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теория</w:t>
            </w:r>
          </w:p>
        </w:tc>
        <w:tc>
          <w:tcPr>
            <w:tcW w:w="155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практика</w:t>
            </w:r>
          </w:p>
        </w:tc>
        <w:tc>
          <w:tcPr>
            <w:tcW w:w="4373" w:type="dxa"/>
            <w:vMerge/>
          </w:tcPr>
          <w:p w:rsidR="00791A15" w:rsidRDefault="00791A15">
            <w:pPr>
              <w:pStyle w:val="Standard"/>
              <w:rPr>
                <w:rFonts w:ascii="Times New Roman" w:hAnsi="Times New Roman" w:cs="Times New Roman"/>
                <w:sz w:val="28"/>
                <w:szCs w:val="28"/>
              </w:rPr>
            </w:pPr>
          </w:p>
        </w:tc>
      </w:tr>
      <w:tr w:rsidR="00791A15">
        <w:trPr>
          <w:trHeight w:val="316"/>
        </w:trPr>
        <w:tc>
          <w:tcPr>
            <w:tcW w:w="700" w:type="dxa"/>
          </w:tcPr>
          <w:p w:rsidR="00791A15" w:rsidRDefault="00791A15">
            <w:pPr>
              <w:pStyle w:val="Standard"/>
              <w:rPr>
                <w:rFonts w:ascii="Times New Roman" w:hAnsi="Times New Roman" w:cs="Times New Roman"/>
                <w:b/>
                <w:sz w:val="28"/>
                <w:szCs w:val="28"/>
              </w:rPr>
            </w:pPr>
          </w:p>
        </w:tc>
        <w:tc>
          <w:tcPr>
            <w:tcW w:w="5009"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Модуль 1</w:t>
            </w:r>
          </w:p>
        </w:tc>
        <w:tc>
          <w:tcPr>
            <w:tcW w:w="1518" w:type="dxa"/>
          </w:tcPr>
          <w:p w:rsidR="00791A15" w:rsidRDefault="00791A15">
            <w:pPr>
              <w:pStyle w:val="Standard"/>
              <w:rPr>
                <w:rFonts w:ascii="Times New Roman" w:hAnsi="Times New Roman" w:cs="Times New Roman"/>
                <w:sz w:val="28"/>
                <w:szCs w:val="28"/>
              </w:rPr>
            </w:pPr>
          </w:p>
        </w:tc>
        <w:tc>
          <w:tcPr>
            <w:tcW w:w="1407" w:type="dxa"/>
          </w:tcPr>
          <w:p w:rsidR="00791A15" w:rsidRDefault="00791A15">
            <w:pPr>
              <w:pStyle w:val="Standard"/>
              <w:rPr>
                <w:rFonts w:ascii="Times New Roman" w:hAnsi="Times New Roman" w:cs="Times New Roman"/>
                <w:b/>
                <w:sz w:val="28"/>
                <w:szCs w:val="28"/>
              </w:rPr>
            </w:pPr>
          </w:p>
        </w:tc>
        <w:tc>
          <w:tcPr>
            <w:tcW w:w="1553" w:type="dxa"/>
          </w:tcPr>
          <w:p w:rsidR="00791A15" w:rsidRDefault="00791A15">
            <w:pPr>
              <w:pStyle w:val="Standard"/>
              <w:rPr>
                <w:rFonts w:ascii="Times New Roman" w:hAnsi="Times New Roman" w:cs="Times New Roman"/>
                <w:b/>
                <w:sz w:val="28"/>
                <w:szCs w:val="28"/>
              </w:rPr>
            </w:pPr>
          </w:p>
        </w:tc>
        <w:tc>
          <w:tcPr>
            <w:tcW w:w="4373" w:type="dxa"/>
          </w:tcPr>
          <w:p w:rsidR="00791A15" w:rsidRDefault="00791A15">
            <w:pPr>
              <w:pStyle w:val="Standard"/>
              <w:rPr>
                <w:rFonts w:ascii="Times New Roman" w:hAnsi="Times New Roman" w:cs="Times New Roman"/>
                <w:b/>
                <w:sz w:val="28"/>
                <w:szCs w:val="28"/>
              </w:rPr>
            </w:pPr>
          </w:p>
        </w:tc>
      </w:tr>
      <w:tr w:rsidR="00791A15">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5009" w:type="dxa"/>
          </w:tcPr>
          <w:p w:rsidR="00791A15" w:rsidRDefault="00822C2B">
            <w:pPr>
              <w:pStyle w:val="Standard"/>
              <w:rPr>
                <w:rFonts w:ascii="Times New Roman" w:hAnsi="Times New Roman" w:cs="Times New Roman"/>
                <w:b/>
                <w:sz w:val="28"/>
                <w:szCs w:val="28"/>
              </w:rPr>
            </w:pPr>
            <w:r>
              <w:rPr>
                <w:rFonts w:ascii="Times New Roman" w:hAnsi="Times New Roman" w:cs="Times New Roman"/>
                <w:sz w:val="28"/>
                <w:szCs w:val="28"/>
              </w:rPr>
              <w:t>Вводное занятие</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3</w:t>
            </w:r>
          </w:p>
        </w:tc>
        <w:tc>
          <w:tcPr>
            <w:tcW w:w="1407"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1553"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2</w:t>
            </w:r>
          </w:p>
        </w:tc>
        <w:tc>
          <w:tcPr>
            <w:tcW w:w="437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входной тест</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наблюдение</w:t>
            </w:r>
          </w:p>
          <w:p w:rsidR="00791A15" w:rsidRDefault="00822C2B">
            <w:pPr>
              <w:pStyle w:val="Standard"/>
              <w:rPr>
                <w:rFonts w:ascii="Times New Roman" w:hAnsi="Times New Roman" w:cs="Times New Roman"/>
                <w:b/>
                <w:sz w:val="28"/>
                <w:szCs w:val="28"/>
              </w:rPr>
            </w:pPr>
            <w:r>
              <w:rPr>
                <w:rFonts w:ascii="Times New Roman" w:hAnsi="Times New Roman" w:cs="Times New Roman"/>
                <w:sz w:val="28"/>
                <w:szCs w:val="28"/>
              </w:rPr>
              <w:t>устный опрос</w:t>
            </w:r>
          </w:p>
        </w:tc>
      </w:tr>
      <w:tr w:rsidR="00791A15">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2</w:t>
            </w:r>
          </w:p>
        </w:tc>
        <w:tc>
          <w:tcPr>
            <w:tcW w:w="5009" w:type="dxa"/>
          </w:tcPr>
          <w:p w:rsidR="00791A15" w:rsidRDefault="00822C2B">
            <w:pPr>
              <w:pStyle w:val="Standard"/>
              <w:rPr>
                <w:rFonts w:ascii="Times New Roman" w:hAnsi="Times New Roman" w:cs="Times New Roman"/>
                <w:b/>
                <w:sz w:val="28"/>
                <w:szCs w:val="28"/>
              </w:rPr>
            </w:pPr>
            <w:r>
              <w:rPr>
                <w:rFonts w:ascii="Times New Roman" w:hAnsi="Times New Roman" w:cs="Times New Roman"/>
                <w:sz w:val="28"/>
                <w:szCs w:val="28"/>
              </w:rPr>
              <w:t>Европейский день языков</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1407"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1553" w:type="dxa"/>
          </w:tcPr>
          <w:p w:rsidR="00791A15" w:rsidRDefault="00791A15">
            <w:pPr>
              <w:pStyle w:val="Standard"/>
              <w:rPr>
                <w:rFonts w:ascii="Times New Roman" w:hAnsi="Times New Roman" w:cs="Times New Roman"/>
                <w:b/>
                <w:sz w:val="28"/>
                <w:szCs w:val="28"/>
              </w:rPr>
            </w:pPr>
          </w:p>
        </w:tc>
        <w:tc>
          <w:tcPr>
            <w:tcW w:w="437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наблюдение</w:t>
            </w:r>
          </w:p>
          <w:p w:rsidR="00791A15" w:rsidRDefault="00791A15">
            <w:pPr>
              <w:pStyle w:val="Standard"/>
              <w:rPr>
                <w:rFonts w:ascii="Times New Roman" w:hAnsi="Times New Roman" w:cs="Times New Roman"/>
                <w:b/>
                <w:sz w:val="28"/>
                <w:szCs w:val="28"/>
              </w:rPr>
            </w:pPr>
          </w:p>
        </w:tc>
      </w:tr>
      <w:tr w:rsidR="00791A15">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3</w:t>
            </w:r>
          </w:p>
        </w:tc>
        <w:tc>
          <w:tcPr>
            <w:tcW w:w="5009" w:type="dxa"/>
          </w:tcPr>
          <w:p w:rsidR="00791A15" w:rsidRDefault="00822C2B">
            <w:pPr>
              <w:pStyle w:val="Standard"/>
              <w:rPr>
                <w:rFonts w:ascii="Times New Roman" w:hAnsi="Times New Roman" w:cs="Times New Roman"/>
                <w:b/>
                <w:sz w:val="28"/>
                <w:szCs w:val="28"/>
              </w:rPr>
            </w:pPr>
            <w:r>
              <w:rPr>
                <w:rFonts w:ascii="Times New Roman" w:hAnsi="Times New Roman" w:cs="Times New Roman"/>
                <w:sz w:val="28"/>
                <w:szCs w:val="28"/>
              </w:rPr>
              <w:t>Типология культур</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1407" w:type="dxa"/>
          </w:tcPr>
          <w:p w:rsidR="00791A15" w:rsidRDefault="00791A15">
            <w:pPr>
              <w:pStyle w:val="Standard"/>
              <w:rPr>
                <w:rFonts w:ascii="Times New Roman" w:hAnsi="Times New Roman" w:cs="Times New Roman"/>
                <w:b/>
                <w:sz w:val="28"/>
                <w:szCs w:val="28"/>
              </w:rPr>
            </w:pPr>
          </w:p>
        </w:tc>
        <w:tc>
          <w:tcPr>
            <w:tcW w:w="1553"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437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конкурс рисунков</w:t>
            </w:r>
          </w:p>
        </w:tc>
      </w:tr>
      <w:tr w:rsidR="00791A15">
        <w:trPr>
          <w:trHeight w:val="457"/>
        </w:trPr>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4</w:t>
            </w:r>
          </w:p>
        </w:tc>
        <w:tc>
          <w:tcPr>
            <w:tcW w:w="5009" w:type="dxa"/>
          </w:tcPr>
          <w:p w:rsidR="00791A15" w:rsidRDefault="00822C2B">
            <w:pPr>
              <w:pStyle w:val="Standard"/>
              <w:rPr>
                <w:rFonts w:ascii="Times New Roman" w:hAnsi="Times New Roman" w:cs="Times New Roman"/>
                <w:b/>
                <w:sz w:val="28"/>
                <w:szCs w:val="28"/>
              </w:rPr>
            </w:pPr>
            <w:r>
              <w:rPr>
                <w:rFonts w:ascii="Times New Roman" w:hAnsi="Times New Roman" w:cs="Times New Roman"/>
                <w:sz w:val="28"/>
                <w:szCs w:val="28"/>
              </w:rPr>
              <w:t>Страны Западной Европы</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7</w:t>
            </w:r>
          </w:p>
        </w:tc>
        <w:tc>
          <w:tcPr>
            <w:tcW w:w="1407"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4</w:t>
            </w:r>
          </w:p>
        </w:tc>
        <w:tc>
          <w:tcPr>
            <w:tcW w:w="1553"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3</w:t>
            </w:r>
          </w:p>
        </w:tc>
        <w:tc>
          <w:tcPr>
            <w:tcW w:w="437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устный опрос</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конкурс презентаций</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интеллектуальная викторина</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наблюдение</w:t>
            </w:r>
          </w:p>
          <w:p w:rsidR="00791A15" w:rsidRDefault="00822C2B">
            <w:pPr>
              <w:pStyle w:val="Standard"/>
              <w:rPr>
                <w:rFonts w:ascii="Times New Roman" w:hAnsi="Times New Roman" w:cs="Times New Roman"/>
                <w:b/>
                <w:sz w:val="28"/>
                <w:szCs w:val="28"/>
              </w:rPr>
            </w:pPr>
            <w:r>
              <w:rPr>
                <w:rFonts w:ascii="Times New Roman" w:hAnsi="Times New Roman" w:cs="Times New Roman"/>
                <w:sz w:val="28"/>
                <w:szCs w:val="28"/>
              </w:rPr>
              <w:t>конкурс рисунков</w:t>
            </w:r>
          </w:p>
        </w:tc>
      </w:tr>
      <w:tr w:rsidR="00791A15">
        <w:trPr>
          <w:trHeight w:val="495"/>
        </w:trPr>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5</w:t>
            </w:r>
          </w:p>
        </w:tc>
        <w:tc>
          <w:tcPr>
            <w:tcW w:w="5009"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Традиции празднования Нового года в разных странах</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2</w:t>
            </w:r>
          </w:p>
        </w:tc>
        <w:tc>
          <w:tcPr>
            <w:tcW w:w="1407"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1553"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437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театрализованное представление</w:t>
            </w:r>
          </w:p>
        </w:tc>
      </w:tr>
      <w:tr w:rsidR="00791A15">
        <w:trPr>
          <w:trHeight w:val="243"/>
        </w:trPr>
        <w:tc>
          <w:tcPr>
            <w:tcW w:w="700" w:type="dxa"/>
          </w:tcPr>
          <w:p w:rsidR="00791A15" w:rsidRDefault="00791A15">
            <w:pPr>
              <w:pStyle w:val="Standard"/>
              <w:rPr>
                <w:rFonts w:ascii="Times New Roman" w:hAnsi="Times New Roman" w:cs="Times New Roman"/>
                <w:b/>
                <w:sz w:val="28"/>
                <w:szCs w:val="28"/>
              </w:rPr>
            </w:pPr>
          </w:p>
        </w:tc>
        <w:tc>
          <w:tcPr>
            <w:tcW w:w="5009"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Модуль 2</w:t>
            </w:r>
          </w:p>
        </w:tc>
        <w:tc>
          <w:tcPr>
            <w:tcW w:w="1518" w:type="dxa"/>
          </w:tcPr>
          <w:p w:rsidR="00791A15" w:rsidRDefault="00791A15">
            <w:pPr>
              <w:pStyle w:val="Standard"/>
              <w:rPr>
                <w:rFonts w:ascii="Times New Roman" w:hAnsi="Times New Roman" w:cs="Times New Roman"/>
                <w:b/>
                <w:sz w:val="28"/>
                <w:szCs w:val="28"/>
              </w:rPr>
            </w:pPr>
          </w:p>
        </w:tc>
        <w:tc>
          <w:tcPr>
            <w:tcW w:w="1407" w:type="dxa"/>
          </w:tcPr>
          <w:p w:rsidR="00791A15" w:rsidRDefault="00791A15">
            <w:pPr>
              <w:pStyle w:val="Standard"/>
              <w:rPr>
                <w:rFonts w:ascii="Times New Roman" w:hAnsi="Times New Roman" w:cs="Times New Roman"/>
                <w:b/>
                <w:sz w:val="28"/>
                <w:szCs w:val="28"/>
              </w:rPr>
            </w:pPr>
          </w:p>
        </w:tc>
        <w:tc>
          <w:tcPr>
            <w:tcW w:w="1553" w:type="dxa"/>
          </w:tcPr>
          <w:p w:rsidR="00791A15" w:rsidRDefault="00791A15">
            <w:pPr>
              <w:pStyle w:val="Standard"/>
              <w:rPr>
                <w:rFonts w:ascii="Times New Roman" w:hAnsi="Times New Roman" w:cs="Times New Roman"/>
                <w:b/>
                <w:sz w:val="28"/>
                <w:szCs w:val="28"/>
              </w:rPr>
            </w:pPr>
          </w:p>
        </w:tc>
        <w:tc>
          <w:tcPr>
            <w:tcW w:w="4373" w:type="dxa"/>
          </w:tcPr>
          <w:p w:rsidR="00791A15" w:rsidRDefault="00791A15">
            <w:pPr>
              <w:pStyle w:val="Standard"/>
              <w:rPr>
                <w:rFonts w:ascii="Times New Roman" w:hAnsi="Times New Roman" w:cs="Times New Roman"/>
                <w:b/>
                <w:sz w:val="28"/>
                <w:szCs w:val="28"/>
              </w:rPr>
            </w:pPr>
          </w:p>
        </w:tc>
      </w:tr>
      <w:tr w:rsidR="00791A15">
        <w:trPr>
          <w:trHeight w:val="514"/>
        </w:trPr>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6</w:t>
            </w:r>
          </w:p>
        </w:tc>
        <w:tc>
          <w:tcPr>
            <w:tcW w:w="5009" w:type="dxa"/>
          </w:tcPr>
          <w:p w:rsidR="00791A15" w:rsidRDefault="00822C2B">
            <w:pPr>
              <w:pStyle w:val="Standard"/>
              <w:rPr>
                <w:rFonts w:ascii="Times New Roman" w:hAnsi="Times New Roman" w:cs="Times New Roman"/>
                <w:b/>
                <w:sz w:val="28"/>
                <w:szCs w:val="28"/>
              </w:rPr>
            </w:pPr>
            <w:r>
              <w:rPr>
                <w:rFonts w:ascii="Times New Roman" w:hAnsi="Times New Roman" w:cs="Times New Roman"/>
                <w:sz w:val="28"/>
                <w:szCs w:val="28"/>
              </w:rPr>
              <w:t>Страны Восточной Европы</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7</w:t>
            </w:r>
          </w:p>
        </w:tc>
        <w:tc>
          <w:tcPr>
            <w:tcW w:w="1407"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3</w:t>
            </w:r>
          </w:p>
        </w:tc>
        <w:tc>
          <w:tcPr>
            <w:tcW w:w="1553"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4</w:t>
            </w:r>
          </w:p>
        </w:tc>
        <w:tc>
          <w:tcPr>
            <w:tcW w:w="437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викторина</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конкурс презентаций</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проект</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устный опрос</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дискуссия</w:t>
            </w:r>
          </w:p>
        </w:tc>
      </w:tr>
      <w:tr w:rsidR="00791A15">
        <w:trPr>
          <w:trHeight w:val="585"/>
        </w:trPr>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7</w:t>
            </w:r>
          </w:p>
        </w:tc>
        <w:tc>
          <w:tcPr>
            <w:tcW w:w="5009"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Стереотипы в нашей жизни</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1407" w:type="dxa"/>
          </w:tcPr>
          <w:p w:rsidR="00791A15" w:rsidRDefault="00791A15">
            <w:pPr>
              <w:pStyle w:val="Standard"/>
              <w:rPr>
                <w:rFonts w:ascii="Times New Roman" w:hAnsi="Times New Roman" w:cs="Times New Roman"/>
                <w:b/>
                <w:sz w:val="28"/>
                <w:szCs w:val="28"/>
              </w:rPr>
            </w:pPr>
          </w:p>
        </w:tc>
        <w:tc>
          <w:tcPr>
            <w:tcW w:w="1553"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437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наблюдение</w:t>
            </w:r>
          </w:p>
        </w:tc>
      </w:tr>
      <w:tr w:rsidR="00791A15">
        <w:trPr>
          <w:trHeight w:val="540"/>
        </w:trPr>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lastRenderedPageBreak/>
              <w:t>8</w:t>
            </w:r>
          </w:p>
        </w:tc>
        <w:tc>
          <w:tcPr>
            <w:tcW w:w="5009"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Всемирный день смеха</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3</w:t>
            </w:r>
          </w:p>
        </w:tc>
        <w:tc>
          <w:tcPr>
            <w:tcW w:w="1407"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1553"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2</w:t>
            </w:r>
          </w:p>
        </w:tc>
        <w:tc>
          <w:tcPr>
            <w:tcW w:w="437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устный опрос</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конкурс стенгазет</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наблюдение</w:t>
            </w:r>
          </w:p>
        </w:tc>
      </w:tr>
      <w:tr w:rsidR="00791A15">
        <w:trPr>
          <w:trHeight w:val="523"/>
        </w:trPr>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9</w:t>
            </w:r>
          </w:p>
        </w:tc>
        <w:tc>
          <w:tcPr>
            <w:tcW w:w="5009"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Страны Азии и Востока</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8</w:t>
            </w:r>
          </w:p>
        </w:tc>
        <w:tc>
          <w:tcPr>
            <w:tcW w:w="1407"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4</w:t>
            </w:r>
          </w:p>
        </w:tc>
        <w:tc>
          <w:tcPr>
            <w:tcW w:w="1553"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4</w:t>
            </w:r>
          </w:p>
        </w:tc>
        <w:tc>
          <w:tcPr>
            <w:tcW w:w="4373"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устный опрос</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викторина</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конкурс презентаций</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проект</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наблюдение</w:t>
            </w:r>
          </w:p>
          <w:p w:rsidR="00791A15" w:rsidRDefault="00822C2B">
            <w:pPr>
              <w:pStyle w:val="Standard"/>
              <w:rPr>
                <w:rFonts w:ascii="Times New Roman" w:hAnsi="Times New Roman" w:cs="Times New Roman"/>
                <w:b/>
                <w:sz w:val="28"/>
                <w:szCs w:val="28"/>
              </w:rPr>
            </w:pPr>
            <w:r>
              <w:rPr>
                <w:rFonts w:ascii="Times New Roman" w:hAnsi="Times New Roman" w:cs="Times New Roman"/>
                <w:sz w:val="28"/>
                <w:szCs w:val="28"/>
              </w:rPr>
              <w:t>дискуссия</w:t>
            </w:r>
          </w:p>
        </w:tc>
      </w:tr>
      <w:tr w:rsidR="00791A15">
        <w:trPr>
          <w:trHeight w:val="532"/>
        </w:trPr>
        <w:tc>
          <w:tcPr>
            <w:tcW w:w="700"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10</w:t>
            </w:r>
          </w:p>
        </w:tc>
        <w:tc>
          <w:tcPr>
            <w:tcW w:w="5009" w:type="dxa"/>
          </w:tcPr>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Итоговое занятие</w:t>
            </w:r>
          </w:p>
        </w:tc>
        <w:tc>
          <w:tcPr>
            <w:tcW w:w="1518"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1407" w:type="dxa"/>
          </w:tcPr>
          <w:p w:rsidR="00791A15" w:rsidRDefault="00791A15">
            <w:pPr>
              <w:pStyle w:val="Standard"/>
              <w:rPr>
                <w:rFonts w:ascii="Times New Roman" w:hAnsi="Times New Roman" w:cs="Times New Roman"/>
                <w:b/>
                <w:sz w:val="28"/>
                <w:szCs w:val="28"/>
              </w:rPr>
            </w:pPr>
          </w:p>
        </w:tc>
        <w:tc>
          <w:tcPr>
            <w:tcW w:w="1553" w:type="dxa"/>
          </w:tcPr>
          <w:p w:rsidR="00791A15" w:rsidRDefault="00822C2B">
            <w:pPr>
              <w:pStyle w:val="Standard"/>
              <w:rPr>
                <w:rFonts w:ascii="Times New Roman" w:hAnsi="Times New Roman" w:cs="Times New Roman"/>
                <w:b/>
                <w:sz w:val="28"/>
                <w:szCs w:val="28"/>
              </w:rPr>
            </w:pPr>
            <w:r>
              <w:rPr>
                <w:rFonts w:ascii="Times New Roman" w:hAnsi="Times New Roman" w:cs="Times New Roman"/>
                <w:b/>
                <w:sz w:val="28"/>
                <w:szCs w:val="28"/>
              </w:rPr>
              <w:t>1</w:t>
            </w:r>
          </w:p>
        </w:tc>
        <w:tc>
          <w:tcPr>
            <w:tcW w:w="4373" w:type="dxa"/>
          </w:tcPr>
          <w:p w:rsidR="00791A15" w:rsidRDefault="00822C2B">
            <w:pPr>
              <w:pStyle w:val="Standard"/>
              <w:rPr>
                <w:rFonts w:ascii="Times New Roman" w:hAnsi="Times New Roman" w:cs="Times New Roman"/>
                <w:sz w:val="28"/>
                <w:szCs w:val="28"/>
              </w:rPr>
            </w:pP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-игра</w:t>
            </w:r>
          </w:p>
        </w:tc>
      </w:tr>
    </w:tbl>
    <w:p w:rsidR="00791A15" w:rsidRDefault="00791A15">
      <w:pPr>
        <w:pStyle w:val="Standard"/>
        <w:rPr>
          <w:rFonts w:ascii="Times New Roman" w:hAnsi="Times New Roman" w:cs="Times New Roman"/>
          <w:b/>
          <w:sz w:val="28"/>
          <w:szCs w:val="28"/>
        </w:rPr>
      </w:pPr>
    </w:p>
    <w:p w:rsidR="00791A15" w:rsidRDefault="00791A15">
      <w:pPr>
        <w:pStyle w:val="Standard"/>
        <w:rPr>
          <w:rFonts w:ascii="Times New Roman" w:hAnsi="Times New Roman" w:cs="Times New Roman"/>
          <w:b/>
          <w:bCs/>
          <w:sz w:val="28"/>
          <w:szCs w:val="28"/>
        </w:rPr>
      </w:pPr>
    </w:p>
    <w:p w:rsidR="00791A15" w:rsidRDefault="00822C2B">
      <w:pPr>
        <w:pStyle w:val="Standard"/>
        <w:jc w:val="center"/>
        <w:rPr>
          <w:rFonts w:ascii="Times New Roman" w:hAnsi="Times New Roman" w:cs="Times New Roman"/>
          <w:b/>
          <w:bCs/>
          <w:sz w:val="28"/>
          <w:szCs w:val="28"/>
        </w:rPr>
      </w:pPr>
      <w:r>
        <w:rPr>
          <w:rFonts w:ascii="Times New Roman" w:hAnsi="Times New Roman" w:cs="Times New Roman"/>
          <w:b/>
          <w:bCs/>
          <w:sz w:val="28"/>
          <w:szCs w:val="28"/>
        </w:rPr>
        <w:t>Содержание учебного плана</w:t>
      </w:r>
    </w:p>
    <w:p w:rsidR="00791A15" w:rsidRDefault="00791A15">
      <w:pPr>
        <w:pStyle w:val="Standard"/>
      </w:pPr>
    </w:p>
    <w:p w:rsidR="00791A15" w:rsidRDefault="00822C2B">
      <w:pPr>
        <w:jc w:val="both"/>
        <w:rPr>
          <w:rFonts w:ascii="Calibri" w:hAnsi="Calibri"/>
          <w:color w:val="000000"/>
          <w:sz w:val="22"/>
          <w:szCs w:val="24"/>
        </w:rPr>
      </w:pPr>
      <w:r>
        <w:rPr>
          <w:b/>
          <w:color w:val="000000"/>
          <w:sz w:val="28"/>
          <w:szCs w:val="24"/>
        </w:rPr>
        <w:t>1-ый модуль обучения:</w:t>
      </w:r>
    </w:p>
    <w:p w:rsidR="00791A15" w:rsidRDefault="00822C2B">
      <w:pPr>
        <w:pStyle w:val="Standard"/>
        <w:jc w:val="both"/>
        <w:rPr>
          <w:rFonts w:ascii="Times New Roman" w:hAnsi="Times New Roman" w:cs="Times New Roman"/>
          <w:bCs/>
          <w:sz w:val="28"/>
          <w:szCs w:val="28"/>
        </w:rPr>
      </w:pPr>
      <w:r>
        <w:rPr>
          <w:rFonts w:ascii="Times New Roman" w:eastAsia="Times New Roman" w:hAnsi="Times New Roman" w:cs="Times New Roman"/>
          <w:b/>
          <w:color w:val="000000"/>
          <w:sz w:val="28"/>
          <w:lang w:eastAsia="ru-RU" w:bidi="ar-SA"/>
        </w:rPr>
        <w:t>Раздел 1.</w:t>
      </w:r>
      <w:r>
        <w:rPr>
          <w:rFonts w:ascii="Times New Roman" w:hAnsi="Times New Roman" w:cs="Times New Roman"/>
          <w:bCs/>
          <w:sz w:val="28"/>
          <w:szCs w:val="28"/>
        </w:rPr>
        <w:t xml:space="preserve"> Вводное занятие </w:t>
      </w:r>
    </w:p>
    <w:p w:rsidR="00791A15" w:rsidRDefault="00822C2B">
      <w:pPr>
        <w:pStyle w:val="Standard"/>
        <w:jc w:val="both"/>
        <w:rPr>
          <w:rFonts w:ascii="Times New Roman" w:hAnsi="Times New Roman" w:cs="Times New Roman"/>
          <w:sz w:val="28"/>
          <w:szCs w:val="28"/>
        </w:rPr>
      </w:pPr>
      <w:r>
        <w:rPr>
          <w:rFonts w:ascii="Times New Roman" w:hAnsi="Times New Roman" w:cs="Times New Roman"/>
          <w:bCs/>
          <w:sz w:val="28"/>
          <w:szCs w:val="28"/>
        </w:rPr>
        <w:t xml:space="preserve">Теория: </w:t>
      </w:r>
      <w:r>
        <w:rPr>
          <w:rFonts w:ascii="Times New Roman" w:hAnsi="Times New Roman" w:cs="Times New Roman"/>
          <w:sz w:val="28"/>
          <w:szCs w:val="28"/>
        </w:rPr>
        <w:t xml:space="preserve">Знакомство с техникой «мозгового штурма». Представление </w:t>
      </w:r>
      <w:r>
        <w:rPr>
          <w:rFonts w:ascii="Times New Roman" w:hAnsi="Times New Roman" w:cs="Times New Roman"/>
          <w:sz w:val="28"/>
          <w:szCs w:val="28"/>
        </w:rPr>
        <w:t xml:space="preserve">деятельности </w:t>
      </w:r>
      <w:proofErr w:type="spellStart"/>
      <w:r>
        <w:rPr>
          <w:rFonts w:ascii="Times New Roman" w:hAnsi="Times New Roman" w:cs="Times New Roman"/>
          <w:sz w:val="28"/>
          <w:szCs w:val="28"/>
        </w:rPr>
        <w:t>КИДа</w:t>
      </w:r>
      <w:proofErr w:type="spellEnd"/>
      <w:r>
        <w:rPr>
          <w:rFonts w:ascii="Times New Roman" w:hAnsi="Times New Roman" w:cs="Times New Roman"/>
          <w:sz w:val="28"/>
          <w:szCs w:val="28"/>
        </w:rPr>
        <w:t xml:space="preserve"> на год.</w:t>
      </w:r>
    </w:p>
    <w:p w:rsidR="00791A15" w:rsidRDefault="00791A15">
      <w:pPr>
        <w:pStyle w:val="Standard"/>
        <w:jc w:val="both"/>
        <w:rPr>
          <w:rFonts w:ascii="Times New Roman" w:hAnsi="Times New Roman" w:cs="Times New Roman"/>
          <w:bCs/>
          <w:sz w:val="28"/>
          <w:szCs w:val="28"/>
        </w:rPr>
      </w:pP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 xml:space="preserve">Практика: Тренинг знакомств. Оформление клубного уголка. Практическое применение техники МШ при обсуждении оформления клубного уголка. </w:t>
      </w:r>
    </w:p>
    <w:p w:rsidR="00791A15" w:rsidRDefault="00822C2B">
      <w:pPr>
        <w:pStyle w:val="Standard"/>
        <w:jc w:val="both"/>
        <w:rPr>
          <w:rFonts w:ascii="Times New Roman" w:hAnsi="Times New Roman" w:cs="Times New Roman"/>
          <w:sz w:val="28"/>
        </w:rPr>
      </w:pPr>
      <w:r>
        <w:rPr>
          <w:rFonts w:ascii="Times New Roman" w:hAnsi="Times New Roman" w:cs="Times New Roman"/>
          <w:sz w:val="28"/>
        </w:rPr>
        <w:t>Форма аттестации/контроля: входной тест</w:t>
      </w:r>
    </w:p>
    <w:p w:rsidR="00791A15" w:rsidRDefault="00822C2B">
      <w:pPr>
        <w:pStyle w:val="Standard"/>
        <w:jc w:val="both"/>
      </w:pPr>
      <w:r>
        <w:rPr>
          <w:rFonts w:ascii="Times New Roman" w:eastAsia="Times New Roman" w:hAnsi="Times New Roman" w:cs="Times New Roman"/>
          <w:b/>
          <w:color w:val="000000"/>
          <w:sz w:val="28"/>
          <w:lang w:eastAsia="ru-RU" w:bidi="ar-SA"/>
        </w:rPr>
        <w:t>Раздел 2.</w:t>
      </w:r>
      <w:r>
        <w:rPr>
          <w:rFonts w:ascii="Times New Roman" w:hAnsi="Times New Roman" w:cs="Times New Roman"/>
          <w:bCs/>
          <w:sz w:val="28"/>
          <w:szCs w:val="28"/>
        </w:rPr>
        <w:t xml:space="preserve"> Европейский день языков. </w:t>
      </w:r>
    </w:p>
    <w:p w:rsidR="00791A15" w:rsidRDefault="00822C2B">
      <w:pPr>
        <w:pStyle w:val="Standard"/>
        <w:jc w:val="both"/>
        <w:rPr>
          <w:rFonts w:ascii="Times New Roman" w:hAnsi="Times New Roman" w:cs="Times New Roman"/>
          <w:sz w:val="28"/>
          <w:szCs w:val="28"/>
        </w:rPr>
      </w:pPr>
      <w:r>
        <w:rPr>
          <w:rFonts w:ascii="Times New Roman" w:hAnsi="Times New Roman" w:cs="Times New Roman"/>
          <w:bCs/>
          <w:sz w:val="28"/>
          <w:szCs w:val="28"/>
        </w:rPr>
        <w:t xml:space="preserve">Теория: </w:t>
      </w:r>
      <w:r>
        <w:rPr>
          <w:rFonts w:ascii="Times New Roman" w:hAnsi="Times New Roman" w:cs="Times New Roman"/>
          <w:sz w:val="28"/>
          <w:szCs w:val="28"/>
        </w:rPr>
        <w:t xml:space="preserve">Семьи </w:t>
      </w:r>
      <w:r>
        <w:rPr>
          <w:rFonts w:ascii="Times New Roman" w:hAnsi="Times New Roman" w:cs="Times New Roman"/>
          <w:sz w:val="28"/>
          <w:szCs w:val="28"/>
        </w:rPr>
        <w:t>языков. «Родственные» языки. История и традиции празднования Дня языков.</w:t>
      </w:r>
    </w:p>
    <w:p w:rsidR="00791A15" w:rsidRDefault="00822C2B">
      <w:pPr>
        <w:pStyle w:val="Standard"/>
        <w:rPr>
          <w:rFonts w:ascii="Times New Roman" w:hAnsi="Times New Roman" w:cs="Times New Roman"/>
          <w:sz w:val="28"/>
          <w:szCs w:val="28"/>
        </w:rPr>
      </w:pPr>
      <w:r>
        <w:rPr>
          <w:rFonts w:ascii="Times New Roman" w:hAnsi="Times New Roman" w:cs="Times New Roman"/>
          <w:sz w:val="28"/>
        </w:rPr>
        <w:t xml:space="preserve">Форма аттестации/контроля: </w:t>
      </w:r>
      <w:r>
        <w:rPr>
          <w:rFonts w:ascii="Times New Roman" w:hAnsi="Times New Roman" w:cs="Times New Roman"/>
          <w:sz w:val="28"/>
          <w:szCs w:val="28"/>
        </w:rPr>
        <w:t>наблюдение</w:t>
      </w:r>
    </w:p>
    <w:p w:rsidR="00791A15" w:rsidRDefault="00791A15">
      <w:pPr>
        <w:pStyle w:val="Standard"/>
        <w:jc w:val="both"/>
      </w:pPr>
    </w:p>
    <w:p w:rsidR="00791A15" w:rsidRDefault="00822C2B">
      <w:pPr>
        <w:pStyle w:val="Standard"/>
        <w:jc w:val="both"/>
        <w:rPr>
          <w:rFonts w:ascii="Times New Roman" w:hAnsi="Times New Roman" w:cs="Times New Roman"/>
          <w:bCs/>
          <w:sz w:val="28"/>
          <w:szCs w:val="28"/>
        </w:rPr>
      </w:pPr>
      <w:r>
        <w:rPr>
          <w:rFonts w:ascii="Times New Roman" w:eastAsia="Times New Roman" w:hAnsi="Times New Roman" w:cs="Times New Roman"/>
          <w:b/>
          <w:color w:val="000000"/>
          <w:sz w:val="28"/>
          <w:lang w:eastAsia="ru-RU" w:bidi="ar-SA"/>
        </w:rPr>
        <w:t>Раздел 3.</w:t>
      </w:r>
      <w:r>
        <w:rPr>
          <w:rFonts w:ascii="Times New Roman" w:hAnsi="Times New Roman" w:cs="Times New Roman"/>
          <w:bCs/>
          <w:sz w:val="28"/>
          <w:szCs w:val="28"/>
        </w:rPr>
        <w:t xml:space="preserve"> Типология культур </w:t>
      </w:r>
    </w:p>
    <w:p w:rsidR="00791A15" w:rsidRDefault="00822C2B">
      <w:pPr>
        <w:pStyle w:val="Standard"/>
        <w:jc w:val="both"/>
        <w:rPr>
          <w:rFonts w:ascii="Times New Roman" w:hAnsi="Times New Roman" w:cs="Times New Roman"/>
          <w:sz w:val="28"/>
          <w:szCs w:val="28"/>
        </w:rPr>
      </w:pPr>
      <w:r>
        <w:rPr>
          <w:sz w:val="28"/>
          <w:szCs w:val="28"/>
        </w:rPr>
        <w:t xml:space="preserve">Практика: </w:t>
      </w:r>
      <w:r>
        <w:rPr>
          <w:rFonts w:ascii="Times New Roman" w:hAnsi="Times New Roman" w:cs="Times New Roman"/>
          <w:sz w:val="28"/>
          <w:szCs w:val="28"/>
        </w:rPr>
        <w:t xml:space="preserve">Типология культур </w:t>
      </w:r>
      <w:proofErr w:type="spellStart"/>
      <w:r>
        <w:rPr>
          <w:rFonts w:ascii="Times New Roman" w:hAnsi="Times New Roman" w:cs="Times New Roman"/>
          <w:sz w:val="28"/>
          <w:szCs w:val="28"/>
        </w:rPr>
        <w:t>Герта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Хофстеде</w:t>
      </w:r>
      <w:proofErr w:type="spellEnd"/>
      <w:r>
        <w:rPr>
          <w:rFonts w:ascii="Times New Roman" w:hAnsi="Times New Roman" w:cs="Times New Roman"/>
          <w:sz w:val="28"/>
          <w:szCs w:val="28"/>
        </w:rPr>
        <w:t>. Анализ культурных особенностей различных стран.</w:t>
      </w:r>
    </w:p>
    <w:p w:rsidR="00791A15" w:rsidRDefault="00822C2B">
      <w:pPr>
        <w:pStyle w:val="Standard"/>
        <w:jc w:val="both"/>
        <w:rPr>
          <w:rFonts w:ascii="Times New Roman" w:hAnsi="Times New Roman" w:cs="Times New Roman"/>
          <w:sz w:val="28"/>
        </w:rPr>
      </w:pPr>
      <w:r>
        <w:rPr>
          <w:rFonts w:ascii="Times New Roman" w:hAnsi="Times New Roman" w:cs="Times New Roman"/>
          <w:sz w:val="28"/>
        </w:rPr>
        <w:t>Форма аттестации/контро</w:t>
      </w:r>
      <w:r>
        <w:rPr>
          <w:rFonts w:ascii="Times New Roman" w:hAnsi="Times New Roman" w:cs="Times New Roman"/>
          <w:sz w:val="28"/>
        </w:rPr>
        <w:t>ля: конкурс рисунков</w:t>
      </w:r>
    </w:p>
    <w:p w:rsidR="00791A15" w:rsidRDefault="00791A15">
      <w:pPr>
        <w:pStyle w:val="Standard"/>
        <w:jc w:val="both"/>
      </w:pPr>
    </w:p>
    <w:p w:rsidR="00791A15" w:rsidRDefault="00822C2B">
      <w:pPr>
        <w:pStyle w:val="Standard"/>
        <w:jc w:val="both"/>
      </w:pPr>
      <w:r>
        <w:rPr>
          <w:rFonts w:ascii="Times New Roman" w:eastAsia="Times New Roman" w:hAnsi="Times New Roman" w:cs="Times New Roman"/>
          <w:b/>
          <w:color w:val="000000"/>
          <w:sz w:val="28"/>
          <w:lang w:eastAsia="ru-RU" w:bidi="ar-SA"/>
        </w:rPr>
        <w:lastRenderedPageBreak/>
        <w:t>Раздел 4.</w:t>
      </w:r>
      <w:r>
        <w:rPr>
          <w:rFonts w:ascii="Times New Roman" w:hAnsi="Times New Roman" w:cs="Times New Roman"/>
          <w:bCs/>
          <w:sz w:val="28"/>
          <w:szCs w:val="28"/>
        </w:rPr>
        <w:t xml:space="preserve"> Страны Западной Европы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Теория: Общая информация о странах Западной Европы (географическое положение, население, язык, наиболее значимые моменты истории, выдающиеся люди). Государственная символика стран Западной Европы (гер</w:t>
      </w:r>
      <w:r>
        <w:rPr>
          <w:rFonts w:ascii="Times New Roman" w:hAnsi="Times New Roman" w:cs="Times New Roman"/>
          <w:sz w:val="28"/>
          <w:szCs w:val="28"/>
        </w:rPr>
        <w:t>б, гимн, флаг, государственные награды). Население стран Западной Европы (структура имени, особенности коммуникации, национальные игры, молодежные организации). Государственные праздники и обычаи стран Западной Европы. Кухня, этикет, правила поведения за с</w:t>
      </w:r>
      <w:r>
        <w:rPr>
          <w:rFonts w:ascii="Times New Roman" w:hAnsi="Times New Roman" w:cs="Times New Roman"/>
          <w:sz w:val="28"/>
          <w:szCs w:val="28"/>
        </w:rPr>
        <w:t xml:space="preserve">толом в странах Западной Европы. </w:t>
      </w:r>
    </w:p>
    <w:p w:rsidR="00791A15" w:rsidRDefault="00791A15">
      <w:pPr>
        <w:pStyle w:val="Standard"/>
        <w:jc w:val="both"/>
        <w:rPr>
          <w:rFonts w:ascii="Times New Roman" w:hAnsi="Times New Roman" w:cs="Times New Roman"/>
          <w:sz w:val="28"/>
          <w:szCs w:val="28"/>
        </w:rPr>
      </w:pPr>
    </w:p>
    <w:p w:rsidR="00791A15" w:rsidRDefault="00822C2B">
      <w:pPr>
        <w:pStyle w:val="Standard"/>
        <w:jc w:val="both"/>
      </w:pPr>
      <w:r>
        <w:rPr>
          <w:rFonts w:ascii="Times New Roman" w:hAnsi="Times New Roman" w:cs="Times New Roman"/>
          <w:sz w:val="28"/>
          <w:szCs w:val="28"/>
        </w:rPr>
        <w:t>Практика: Система образования и нравственные ценности стран Западной Европы. Просмотр фильма «Франция». Дискуссионный час (выбирается тема, которая заинтересовала учащихся в ходе работы над проектами, например, можно нача</w:t>
      </w:r>
      <w:r>
        <w:rPr>
          <w:rFonts w:ascii="Times New Roman" w:hAnsi="Times New Roman" w:cs="Times New Roman"/>
          <w:sz w:val="28"/>
          <w:szCs w:val="28"/>
        </w:rPr>
        <w:t>ть серию дискуссий с обсуждения вопроса «Патриотизм. Каким должен быть патриот?»)</w:t>
      </w:r>
    </w:p>
    <w:p w:rsidR="00791A15" w:rsidRDefault="00822C2B">
      <w:pPr>
        <w:pStyle w:val="Standard"/>
        <w:rPr>
          <w:rFonts w:ascii="Times New Roman" w:eastAsia="Times New Roman" w:hAnsi="Times New Roman" w:cs="Times New Roman"/>
          <w:b/>
          <w:color w:val="000000"/>
          <w:sz w:val="28"/>
          <w:lang w:eastAsia="ru-RU" w:bidi="ar-SA"/>
        </w:rPr>
      </w:pPr>
      <w:r>
        <w:rPr>
          <w:rFonts w:ascii="Times New Roman" w:hAnsi="Times New Roman" w:cs="Times New Roman"/>
          <w:sz w:val="28"/>
        </w:rPr>
        <w:t xml:space="preserve">Форма аттестации/контроля: </w:t>
      </w:r>
      <w:r>
        <w:rPr>
          <w:rFonts w:ascii="Times New Roman" w:hAnsi="Times New Roman" w:cs="Times New Roman"/>
          <w:sz w:val="28"/>
          <w:szCs w:val="28"/>
        </w:rPr>
        <w:t>интеллектуальная викторина</w:t>
      </w:r>
    </w:p>
    <w:p w:rsidR="00791A15" w:rsidRDefault="00822C2B">
      <w:pPr>
        <w:pStyle w:val="Standard"/>
        <w:jc w:val="both"/>
        <w:rPr>
          <w:rFonts w:ascii="Times New Roman" w:hAnsi="Times New Roman" w:cs="Times New Roman"/>
          <w:bCs/>
          <w:sz w:val="28"/>
          <w:szCs w:val="28"/>
        </w:rPr>
      </w:pPr>
      <w:r>
        <w:rPr>
          <w:rFonts w:ascii="Times New Roman" w:eastAsia="Times New Roman" w:hAnsi="Times New Roman" w:cs="Times New Roman"/>
          <w:b/>
          <w:color w:val="000000"/>
          <w:sz w:val="28"/>
          <w:lang w:eastAsia="ru-RU" w:bidi="ar-SA"/>
        </w:rPr>
        <w:t>Раздел 5.</w:t>
      </w:r>
      <w:r>
        <w:rPr>
          <w:rFonts w:ascii="Times New Roman" w:hAnsi="Times New Roman" w:cs="Times New Roman"/>
          <w:bCs/>
          <w:sz w:val="28"/>
          <w:szCs w:val="28"/>
        </w:rPr>
        <w:t xml:space="preserve"> Традиции празднования Нового года в разных странах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Практика: Подготовка к театрализованному представлению Нов</w:t>
      </w:r>
      <w:r>
        <w:rPr>
          <w:rFonts w:ascii="Times New Roman" w:hAnsi="Times New Roman" w:cs="Times New Roman"/>
          <w:sz w:val="28"/>
          <w:szCs w:val="28"/>
        </w:rPr>
        <w:t>огоднего карнавала и его проведение.</w:t>
      </w:r>
    </w:p>
    <w:p w:rsidR="00791A15" w:rsidRDefault="00822C2B">
      <w:pPr>
        <w:pStyle w:val="Standard"/>
        <w:jc w:val="both"/>
        <w:rPr>
          <w:rFonts w:ascii="Times New Roman" w:hAnsi="Times New Roman" w:cs="Times New Roman"/>
          <w:sz w:val="28"/>
        </w:rPr>
      </w:pPr>
      <w:r>
        <w:rPr>
          <w:rFonts w:ascii="Times New Roman" w:hAnsi="Times New Roman" w:cs="Times New Roman"/>
          <w:sz w:val="28"/>
        </w:rPr>
        <w:t xml:space="preserve">Форма аттестации/контроля: </w:t>
      </w:r>
      <w:r>
        <w:rPr>
          <w:rFonts w:ascii="Times New Roman" w:hAnsi="Times New Roman" w:cs="Times New Roman"/>
          <w:sz w:val="28"/>
          <w:szCs w:val="28"/>
        </w:rPr>
        <w:t>театрализованное представление</w:t>
      </w:r>
    </w:p>
    <w:p w:rsidR="00791A15" w:rsidRDefault="00791A15">
      <w:pPr>
        <w:pStyle w:val="Standard"/>
        <w:jc w:val="both"/>
        <w:rPr>
          <w:rFonts w:ascii="Times New Roman" w:hAnsi="Times New Roman" w:cs="Times New Roman"/>
          <w:sz w:val="28"/>
          <w:szCs w:val="28"/>
        </w:rPr>
      </w:pPr>
    </w:p>
    <w:p w:rsidR="00791A15" w:rsidRDefault="00822C2B">
      <w:pPr>
        <w:jc w:val="both"/>
        <w:rPr>
          <w:rFonts w:ascii="Calibri" w:hAnsi="Calibri"/>
          <w:color w:val="000000"/>
          <w:sz w:val="22"/>
          <w:szCs w:val="24"/>
        </w:rPr>
      </w:pPr>
      <w:r>
        <w:rPr>
          <w:b/>
          <w:color w:val="000000"/>
          <w:sz w:val="28"/>
          <w:szCs w:val="24"/>
        </w:rPr>
        <w:t>2-ой модуль обучения:</w:t>
      </w:r>
    </w:p>
    <w:p w:rsidR="00791A15" w:rsidRDefault="00822C2B">
      <w:pPr>
        <w:pStyle w:val="Standard"/>
        <w:jc w:val="both"/>
      </w:pPr>
      <w:r>
        <w:rPr>
          <w:rFonts w:ascii="Times New Roman" w:eastAsia="Times New Roman" w:hAnsi="Times New Roman" w:cs="Times New Roman"/>
          <w:b/>
          <w:color w:val="000000"/>
          <w:sz w:val="28"/>
          <w:lang w:eastAsia="ru-RU" w:bidi="ar-SA"/>
        </w:rPr>
        <w:t>Раздел 6.</w:t>
      </w:r>
      <w:r>
        <w:t xml:space="preserve"> </w:t>
      </w:r>
      <w:r>
        <w:rPr>
          <w:rFonts w:ascii="Times New Roman" w:hAnsi="Times New Roman" w:cs="Times New Roman"/>
          <w:bCs/>
          <w:sz w:val="28"/>
          <w:szCs w:val="28"/>
        </w:rPr>
        <w:t xml:space="preserve">Страны Восточной Европы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 xml:space="preserve">Теория: Общая информация о странах Восточной Европы (географическое положение, население, язык, наиболее значимые моменты истории, выдающиеся люди). </w:t>
      </w:r>
    </w:p>
    <w:p w:rsidR="00791A15" w:rsidRDefault="00791A15">
      <w:pPr>
        <w:pStyle w:val="Standard"/>
        <w:jc w:val="both"/>
        <w:rPr>
          <w:rFonts w:ascii="Times New Roman" w:hAnsi="Times New Roman" w:cs="Times New Roman"/>
          <w:sz w:val="28"/>
          <w:szCs w:val="28"/>
        </w:rPr>
      </w:pP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Практика: Государственная символика стран Восточной Европы (герб, гимн, флаг, государственные награды). Н</w:t>
      </w:r>
      <w:r>
        <w:rPr>
          <w:rFonts w:ascii="Times New Roman" w:hAnsi="Times New Roman" w:cs="Times New Roman"/>
          <w:sz w:val="28"/>
          <w:szCs w:val="28"/>
        </w:rPr>
        <w:t>аселение стран Восточной Европы (структура имени, особенности коммуникации, национальные игры, молодежные организации). Государственные праздники и обычаи стран Восточной Европы. Кухня, этикет, правила поведения за столом в странах Восточной Европы. Систем</w:t>
      </w:r>
      <w:r>
        <w:rPr>
          <w:rFonts w:ascii="Times New Roman" w:hAnsi="Times New Roman" w:cs="Times New Roman"/>
          <w:sz w:val="28"/>
          <w:szCs w:val="28"/>
        </w:rPr>
        <w:t xml:space="preserve">а образования и нравственные ценности стран Восточной Европы. Дискуссионный клуб (выбирается тема, которая заинтересовала учащихся в ходе работы над проектами, например, можно предложить учащимся поработать над темой «Восточная и Западная Европа: страницы </w:t>
      </w:r>
      <w:r>
        <w:rPr>
          <w:rFonts w:ascii="Times New Roman" w:hAnsi="Times New Roman" w:cs="Times New Roman"/>
          <w:sz w:val="28"/>
          <w:szCs w:val="28"/>
        </w:rPr>
        <w:t>истории в ракурсе современных стереотипов?»)</w:t>
      </w:r>
    </w:p>
    <w:p w:rsidR="00791A15" w:rsidRDefault="00822C2B">
      <w:pPr>
        <w:pStyle w:val="Standard"/>
        <w:rPr>
          <w:rFonts w:ascii="Times New Roman" w:hAnsi="Times New Roman" w:cs="Times New Roman"/>
          <w:sz w:val="28"/>
          <w:szCs w:val="28"/>
        </w:rPr>
      </w:pPr>
      <w:r>
        <w:rPr>
          <w:rFonts w:ascii="Times New Roman" w:hAnsi="Times New Roman" w:cs="Times New Roman"/>
          <w:sz w:val="28"/>
        </w:rPr>
        <w:t xml:space="preserve">Форма аттестации/контроля: </w:t>
      </w:r>
      <w:r>
        <w:rPr>
          <w:rFonts w:ascii="Times New Roman" w:hAnsi="Times New Roman" w:cs="Times New Roman"/>
          <w:sz w:val="28"/>
          <w:szCs w:val="28"/>
        </w:rPr>
        <w:t>проект</w:t>
      </w:r>
    </w:p>
    <w:p w:rsidR="00791A15" w:rsidRDefault="00791A15">
      <w:pPr>
        <w:pStyle w:val="Standard"/>
        <w:jc w:val="both"/>
        <w:rPr>
          <w:rFonts w:ascii="Times New Roman" w:hAnsi="Times New Roman" w:cs="Times New Roman"/>
          <w:sz w:val="28"/>
        </w:rPr>
      </w:pPr>
    </w:p>
    <w:p w:rsidR="00791A15" w:rsidRDefault="00791A15">
      <w:pPr>
        <w:pStyle w:val="Standard"/>
        <w:jc w:val="both"/>
      </w:pPr>
    </w:p>
    <w:p w:rsidR="00791A15" w:rsidRDefault="00822C2B">
      <w:pPr>
        <w:pStyle w:val="Standard"/>
        <w:jc w:val="both"/>
        <w:rPr>
          <w:rFonts w:ascii="Times New Roman" w:hAnsi="Times New Roman" w:cs="Times New Roman"/>
          <w:bCs/>
          <w:sz w:val="28"/>
          <w:szCs w:val="28"/>
        </w:rPr>
      </w:pPr>
      <w:r>
        <w:rPr>
          <w:rFonts w:ascii="Times New Roman" w:eastAsia="Times New Roman" w:hAnsi="Times New Roman" w:cs="Times New Roman"/>
          <w:b/>
          <w:color w:val="000000"/>
          <w:sz w:val="28"/>
          <w:lang w:eastAsia="ru-RU" w:bidi="ar-SA"/>
        </w:rPr>
        <w:lastRenderedPageBreak/>
        <w:t>Раздел 7.</w:t>
      </w:r>
      <w:r>
        <w:t xml:space="preserve"> </w:t>
      </w:r>
      <w:r>
        <w:rPr>
          <w:rFonts w:ascii="Times New Roman" w:hAnsi="Times New Roman" w:cs="Times New Roman"/>
          <w:bCs/>
          <w:sz w:val="28"/>
          <w:szCs w:val="28"/>
        </w:rPr>
        <w:t xml:space="preserve">Стереотипы в нашей жизни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Практика: Тренинг по стереотипам. Образ России в анекдотах жителей других стран. Дискуссионный час «Как вести себя, выезжая в другую страну</w:t>
      </w:r>
      <w:r>
        <w:rPr>
          <w:rFonts w:ascii="Times New Roman" w:hAnsi="Times New Roman" w:cs="Times New Roman"/>
          <w:sz w:val="28"/>
          <w:szCs w:val="28"/>
        </w:rPr>
        <w:t>, чтобы не стать героем анекдота?»</w:t>
      </w:r>
    </w:p>
    <w:p w:rsidR="00791A15" w:rsidRDefault="00822C2B">
      <w:pPr>
        <w:pStyle w:val="Standard"/>
        <w:jc w:val="both"/>
        <w:rPr>
          <w:rFonts w:ascii="Times New Roman" w:hAnsi="Times New Roman" w:cs="Times New Roman"/>
          <w:sz w:val="28"/>
        </w:rPr>
      </w:pPr>
      <w:r>
        <w:rPr>
          <w:rFonts w:ascii="Times New Roman" w:hAnsi="Times New Roman" w:cs="Times New Roman"/>
          <w:sz w:val="28"/>
        </w:rPr>
        <w:t>Форма аттестации/контроля: наблюдение</w:t>
      </w:r>
    </w:p>
    <w:p w:rsidR="00791A15" w:rsidRDefault="00791A15">
      <w:pPr>
        <w:pStyle w:val="Standard"/>
        <w:jc w:val="both"/>
      </w:pPr>
    </w:p>
    <w:p w:rsidR="00791A15" w:rsidRDefault="00822C2B">
      <w:pPr>
        <w:pStyle w:val="Standard"/>
        <w:jc w:val="both"/>
      </w:pPr>
      <w:r>
        <w:rPr>
          <w:rFonts w:ascii="Times New Roman" w:eastAsia="Times New Roman" w:hAnsi="Times New Roman" w:cs="Times New Roman"/>
          <w:b/>
          <w:color w:val="000000"/>
          <w:sz w:val="28"/>
          <w:lang w:eastAsia="ru-RU" w:bidi="ar-SA"/>
        </w:rPr>
        <w:t xml:space="preserve">Раздел 8. </w:t>
      </w:r>
      <w:r>
        <w:rPr>
          <w:rFonts w:ascii="Times New Roman" w:hAnsi="Times New Roman" w:cs="Times New Roman"/>
          <w:bCs/>
          <w:sz w:val="28"/>
          <w:szCs w:val="28"/>
        </w:rPr>
        <w:t xml:space="preserve">Всемирный день смеха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Практика: История и традиции празднования Дня смеха в разных странах (калейдоскоп традиций для учащихся школы).</w:t>
      </w:r>
    </w:p>
    <w:p w:rsidR="00791A15" w:rsidRDefault="00822C2B">
      <w:pPr>
        <w:pStyle w:val="Standard"/>
        <w:rPr>
          <w:rFonts w:ascii="Times New Roman" w:hAnsi="Times New Roman" w:cs="Times New Roman"/>
          <w:sz w:val="28"/>
          <w:szCs w:val="28"/>
        </w:rPr>
      </w:pPr>
      <w:r>
        <w:rPr>
          <w:rFonts w:ascii="Times New Roman" w:hAnsi="Times New Roman" w:cs="Times New Roman"/>
          <w:sz w:val="28"/>
        </w:rPr>
        <w:t xml:space="preserve">Форма аттестации/контроля: </w:t>
      </w:r>
      <w:r>
        <w:rPr>
          <w:rFonts w:ascii="Times New Roman" w:hAnsi="Times New Roman" w:cs="Times New Roman"/>
          <w:sz w:val="28"/>
          <w:szCs w:val="28"/>
        </w:rPr>
        <w:t>устный опро</w:t>
      </w:r>
      <w:r>
        <w:rPr>
          <w:rFonts w:ascii="Times New Roman" w:hAnsi="Times New Roman" w:cs="Times New Roman"/>
          <w:sz w:val="28"/>
          <w:szCs w:val="28"/>
        </w:rPr>
        <w:t>с</w:t>
      </w:r>
    </w:p>
    <w:p w:rsidR="00791A15" w:rsidRDefault="00791A15">
      <w:pPr>
        <w:pStyle w:val="Standard"/>
        <w:jc w:val="both"/>
      </w:pPr>
    </w:p>
    <w:p w:rsidR="00791A15" w:rsidRDefault="00822C2B">
      <w:pPr>
        <w:pStyle w:val="Standard"/>
        <w:jc w:val="both"/>
      </w:pPr>
      <w:r>
        <w:rPr>
          <w:rFonts w:ascii="Times New Roman" w:eastAsia="Times New Roman" w:hAnsi="Times New Roman" w:cs="Times New Roman"/>
          <w:b/>
          <w:color w:val="000000"/>
          <w:sz w:val="28"/>
          <w:lang w:eastAsia="ru-RU" w:bidi="ar-SA"/>
        </w:rPr>
        <w:t>Раздел 9.</w:t>
      </w:r>
      <w:r>
        <w:rPr>
          <w:rFonts w:ascii="Times New Roman" w:hAnsi="Times New Roman" w:cs="Times New Roman"/>
          <w:bCs/>
          <w:sz w:val="28"/>
          <w:szCs w:val="28"/>
        </w:rPr>
        <w:t xml:space="preserve"> Страны Востока и Азии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Теория: Общая информация о странах Азии и Востока (географическое положение, население, язык, наиболее значимые моменты истории, выдающиеся люди). Государственная символика стран Азии и Востока (герб, гимн, флаг, государ</w:t>
      </w:r>
      <w:r>
        <w:rPr>
          <w:rFonts w:ascii="Times New Roman" w:hAnsi="Times New Roman" w:cs="Times New Roman"/>
          <w:sz w:val="28"/>
          <w:szCs w:val="28"/>
        </w:rPr>
        <w:t xml:space="preserve">ственные награды). </w:t>
      </w:r>
    </w:p>
    <w:p w:rsidR="00791A15" w:rsidRDefault="00791A15">
      <w:pPr>
        <w:pStyle w:val="Standard"/>
        <w:jc w:val="both"/>
        <w:rPr>
          <w:rFonts w:ascii="Times New Roman" w:hAnsi="Times New Roman" w:cs="Times New Roman"/>
          <w:sz w:val="28"/>
          <w:szCs w:val="28"/>
        </w:rPr>
      </w:pP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 xml:space="preserve">Практика: Население стран Азии и Востока (структура имени, особенности коммуникации, национальные игры, молодежные организации). Просмотр фильма «Япония». Государственные праздники и обычаи стран Азии и Востока. Кухня, этикет, правила </w:t>
      </w:r>
      <w:r>
        <w:rPr>
          <w:rFonts w:ascii="Times New Roman" w:hAnsi="Times New Roman" w:cs="Times New Roman"/>
          <w:sz w:val="28"/>
          <w:szCs w:val="28"/>
        </w:rPr>
        <w:t>поведения за столом в странах Азии и Востока. Система образования и нравственные ценности стран Азии и Востока. Просмотр фильма «Дикий Китай». Дискуссионный клуб (выбирается тема, которая заинтересовала учащихся в ходе работы над проектами, например, можно</w:t>
      </w:r>
      <w:r>
        <w:rPr>
          <w:rFonts w:ascii="Times New Roman" w:hAnsi="Times New Roman" w:cs="Times New Roman"/>
          <w:sz w:val="28"/>
          <w:szCs w:val="28"/>
        </w:rPr>
        <w:t xml:space="preserve"> предложить для обсуждения вопрос «В чем таинство Востока?»)</w:t>
      </w:r>
    </w:p>
    <w:p w:rsidR="00791A15" w:rsidRDefault="00822C2B">
      <w:pPr>
        <w:pStyle w:val="Standard"/>
        <w:rPr>
          <w:rFonts w:ascii="Times New Roman" w:hAnsi="Times New Roman" w:cs="Times New Roman"/>
          <w:sz w:val="28"/>
          <w:szCs w:val="28"/>
        </w:rPr>
      </w:pPr>
      <w:r>
        <w:rPr>
          <w:rFonts w:ascii="Times New Roman" w:hAnsi="Times New Roman" w:cs="Times New Roman"/>
          <w:sz w:val="28"/>
        </w:rPr>
        <w:t xml:space="preserve">Форма аттестации/контроля: </w:t>
      </w:r>
      <w:r>
        <w:rPr>
          <w:rFonts w:ascii="Times New Roman" w:hAnsi="Times New Roman" w:cs="Times New Roman"/>
          <w:sz w:val="28"/>
          <w:szCs w:val="28"/>
        </w:rPr>
        <w:t>конкурс презентаций</w:t>
      </w:r>
    </w:p>
    <w:p w:rsidR="00791A15" w:rsidRDefault="00791A15">
      <w:pPr>
        <w:pStyle w:val="Standard"/>
        <w:jc w:val="both"/>
      </w:pPr>
    </w:p>
    <w:p w:rsidR="00791A15" w:rsidRDefault="00822C2B">
      <w:pPr>
        <w:pStyle w:val="Standard"/>
        <w:jc w:val="both"/>
      </w:pPr>
      <w:r>
        <w:rPr>
          <w:rFonts w:ascii="Times New Roman" w:eastAsia="Times New Roman" w:hAnsi="Times New Roman" w:cs="Times New Roman"/>
          <w:b/>
          <w:color w:val="000000"/>
          <w:sz w:val="28"/>
          <w:lang w:eastAsia="ru-RU" w:bidi="ar-SA"/>
        </w:rPr>
        <w:t>Раздел 10.</w:t>
      </w:r>
      <w:r>
        <w:t xml:space="preserve"> </w:t>
      </w:r>
      <w:r>
        <w:rPr>
          <w:rFonts w:ascii="Times New Roman" w:hAnsi="Times New Roman" w:cs="Times New Roman"/>
          <w:bCs/>
          <w:sz w:val="28"/>
          <w:szCs w:val="28"/>
        </w:rPr>
        <w:t xml:space="preserve">Итоговое занятие </w:t>
      </w:r>
    </w:p>
    <w:p w:rsidR="00791A15" w:rsidRDefault="00822C2B">
      <w:pPr>
        <w:pStyle w:val="Standard"/>
        <w:jc w:val="both"/>
        <w:rPr>
          <w:rFonts w:ascii="Times New Roman" w:hAnsi="Times New Roman" w:cs="Times New Roman"/>
          <w:sz w:val="28"/>
          <w:szCs w:val="28"/>
        </w:rPr>
      </w:pPr>
      <w:r>
        <w:rPr>
          <w:rFonts w:ascii="Times New Roman" w:hAnsi="Times New Roman" w:cs="Times New Roman"/>
          <w:sz w:val="28"/>
          <w:szCs w:val="28"/>
        </w:rPr>
        <w:t xml:space="preserve">Практика: Анализ работы </w:t>
      </w:r>
      <w:proofErr w:type="spellStart"/>
      <w:r>
        <w:rPr>
          <w:rFonts w:ascii="Times New Roman" w:hAnsi="Times New Roman" w:cs="Times New Roman"/>
          <w:sz w:val="28"/>
          <w:szCs w:val="28"/>
        </w:rPr>
        <w:t>КИДа</w:t>
      </w:r>
      <w:proofErr w:type="spellEnd"/>
      <w:r>
        <w:rPr>
          <w:rFonts w:ascii="Times New Roman" w:hAnsi="Times New Roman" w:cs="Times New Roman"/>
          <w:sz w:val="28"/>
          <w:szCs w:val="28"/>
        </w:rPr>
        <w:t xml:space="preserve"> за год.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-игра.</w:t>
      </w:r>
    </w:p>
    <w:p w:rsidR="00791A15" w:rsidRDefault="00822C2B">
      <w:pPr>
        <w:pStyle w:val="Standard"/>
        <w:jc w:val="both"/>
        <w:rPr>
          <w:rFonts w:ascii="Times New Roman" w:hAnsi="Times New Roman" w:cs="Times New Roman"/>
          <w:sz w:val="28"/>
        </w:rPr>
      </w:pPr>
      <w:r>
        <w:rPr>
          <w:rFonts w:ascii="Times New Roman" w:hAnsi="Times New Roman" w:cs="Times New Roman"/>
          <w:sz w:val="28"/>
        </w:rPr>
        <w:t xml:space="preserve">Форма аттестации/контроля: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-игра</w:t>
      </w:r>
    </w:p>
    <w:p w:rsidR="00791A15" w:rsidRDefault="00791A15">
      <w:pPr>
        <w:pStyle w:val="Standard"/>
        <w:jc w:val="both"/>
      </w:pPr>
    </w:p>
    <w:p w:rsidR="00791A15" w:rsidRDefault="00822C2B">
      <w:pPr>
        <w:pStyle w:val="af"/>
        <w:rPr>
          <w:rFonts w:ascii="Times New Roman" w:hAnsi="Times New Roman"/>
          <w:sz w:val="28"/>
          <w:szCs w:val="28"/>
        </w:rPr>
      </w:pPr>
      <w:r>
        <w:rPr>
          <w:rFonts w:ascii="Times New Roman" w:hAnsi="Times New Roman"/>
          <w:sz w:val="28"/>
          <w:szCs w:val="28"/>
        </w:rPr>
        <w:t>Начало учебного периода – 1 се</w:t>
      </w:r>
      <w:r>
        <w:rPr>
          <w:rFonts w:ascii="Times New Roman" w:hAnsi="Times New Roman"/>
          <w:sz w:val="28"/>
          <w:szCs w:val="28"/>
        </w:rPr>
        <w:t>нтября.</w:t>
      </w:r>
    </w:p>
    <w:p w:rsidR="00791A15" w:rsidRDefault="00822C2B">
      <w:pPr>
        <w:pStyle w:val="af"/>
        <w:jc w:val="both"/>
        <w:rPr>
          <w:rFonts w:ascii="Times New Roman" w:hAnsi="Times New Roman"/>
          <w:sz w:val="28"/>
          <w:szCs w:val="28"/>
        </w:rPr>
      </w:pPr>
      <w:r>
        <w:rPr>
          <w:rFonts w:ascii="Times New Roman" w:hAnsi="Times New Roman"/>
          <w:sz w:val="28"/>
          <w:szCs w:val="28"/>
        </w:rPr>
        <w:t xml:space="preserve">Окончание учебного периода – по окончании реализации учебного плана в полном объёме. </w:t>
      </w:r>
    </w:p>
    <w:p w:rsidR="00791A15" w:rsidRDefault="00822C2B">
      <w:pPr>
        <w:pStyle w:val="af"/>
        <w:jc w:val="both"/>
        <w:rPr>
          <w:rFonts w:ascii="Times New Roman" w:hAnsi="Times New Roman"/>
          <w:sz w:val="28"/>
          <w:szCs w:val="28"/>
        </w:rPr>
      </w:pPr>
      <w:r>
        <w:rPr>
          <w:rFonts w:ascii="Times New Roman" w:hAnsi="Times New Roman"/>
          <w:sz w:val="28"/>
          <w:szCs w:val="28"/>
        </w:rPr>
        <w:t>Продолжительность учебного года – 34 учебных недели.</w:t>
      </w:r>
    </w:p>
    <w:p w:rsidR="00791A15" w:rsidRDefault="00791A15">
      <w:pPr>
        <w:pStyle w:val="Standard"/>
        <w:rPr>
          <w:rFonts w:ascii="Times New Roman" w:hAnsi="Times New Roman" w:cs="Times New Roman"/>
          <w:b/>
          <w:sz w:val="28"/>
          <w:szCs w:val="28"/>
        </w:rPr>
      </w:pPr>
    </w:p>
    <w:p w:rsidR="00791A15" w:rsidRDefault="00822C2B">
      <w:pPr>
        <w:pStyle w:val="Standard"/>
        <w:jc w:val="center"/>
        <w:rPr>
          <w:rFonts w:ascii="Times New Roman" w:hAnsi="Times New Roman" w:cs="Times New Roman"/>
          <w:b/>
          <w:sz w:val="28"/>
          <w:szCs w:val="28"/>
        </w:rPr>
      </w:pPr>
      <w:r>
        <w:rPr>
          <w:rFonts w:ascii="Times New Roman" w:hAnsi="Times New Roman" w:cs="Times New Roman"/>
          <w:b/>
          <w:sz w:val="28"/>
          <w:szCs w:val="28"/>
        </w:rPr>
        <w:lastRenderedPageBreak/>
        <w:t>Календарный учебный график</w:t>
      </w:r>
    </w:p>
    <w:p w:rsidR="00791A15" w:rsidRDefault="00791A15">
      <w:pPr>
        <w:pStyle w:val="Standard"/>
        <w:jc w:val="center"/>
      </w:pPr>
    </w:p>
    <w:tbl>
      <w:tblPr>
        <w:tblW w:w="15004" w:type="dxa"/>
        <w:tblInd w:w="-117" w:type="dxa"/>
        <w:tblLayout w:type="fixed"/>
        <w:tblCellMar>
          <w:left w:w="10" w:type="dxa"/>
          <w:right w:w="10" w:type="dxa"/>
        </w:tblCellMar>
        <w:tblLook w:val="04A0" w:firstRow="1" w:lastRow="0" w:firstColumn="1" w:lastColumn="0" w:noHBand="0" w:noVBand="1"/>
      </w:tblPr>
      <w:tblGrid>
        <w:gridCol w:w="625"/>
        <w:gridCol w:w="1049"/>
        <w:gridCol w:w="851"/>
        <w:gridCol w:w="1417"/>
        <w:gridCol w:w="708"/>
        <w:gridCol w:w="709"/>
        <w:gridCol w:w="567"/>
        <w:gridCol w:w="709"/>
        <w:gridCol w:w="709"/>
        <w:gridCol w:w="4252"/>
        <w:gridCol w:w="1417"/>
        <w:gridCol w:w="1973"/>
        <w:gridCol w:w="12"/>
        <w:gridCol w:w="6"/>
      </w:tblGrid>
      <w:tr w:rsidR="00791A15">
        <w:trPr>
          <w:gridAfter w:val="1"/>
          <w:wAfter w:w="6" w:type="dxa"/>
          <w:cantSplit/>
        </w:trPr>
        <w:tc>
          <w:tcPr>
            <w:tcW w:w="625" w:type="dxa"/>
            <w:vMerge w:val="restart"/>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b/>
                <w:szCs w:val="24"/>
                <w:lang w:eastAsia="zh-CN" w:bidi="hi-IN"/>
              </w:rPr>
            </w:pPr>
            <w:r>
              <w:rPr>
                <w:rFonts w:eastAsia="Liberation Serif"/>
                <w:b/>
                <w:szCs w:val="24"/>
                <w:lang w:eastAsia="zh-CN" w:bidi="hi-IN"/>
              </w:rPr>
              <w:t xml:space="preserve">№ </w:t>
            </w:r>
            <w:r>
              <w:rPr>
                <w:rFonts w:eastAsia="Droid Sans Fallback"/>
                <w:b/>
                <w:szCs w:val="24"/>
                <w:lang w:eastAsia="zh-CN" w:bidi="hi-IN"/>
              </w:rPr>
              <w:t>п/п</w:t>
            </w:r>
          </w:p>
        </w:tc>
        <w:tc>
          <w:tcPr>
            <w:tcW w:w="1049" w:type="dxa"/>
            <w:vMerge w:val="restart"/>
            <w:tcBorders>
              <w:top w:val="single" w:sz="2" w:space="0" w:color="000001"/>
              <w:left w:val="single" w:sz="2" w:space="0" w:color="000001"/>
              <w:right w:val="single" w:sz="2" w:space="0" w:color="000001"/>
            </w:tcBorders>
            <w:shd w:val="clear" w:color="auto" w:fill="FFFFFF"/>
          </w:tcPr>
          <w:p w:rsidR="00791A15" w:rsidRDefault="00822C2B">
            <w:pPr>
              <w:rPr>
                <w:rFonts w:eastAsia="Droid Sans Fallback"/>
                <w:b/>
                <w:szCs w:val="24"/>
                <w:lang w:eastAsia="zh-CN" w:bidi="hi-IN"/>
              </w:rPr>
            </w:pPr>
            <w:r>
              <w:rPr>
                <w:rFonts w:eastAsia="Droid Sans Fallback"/>
                <w:b/>
                <w:szCs w:val="24"/>
                <w:lang w:eastAsia="zh-CN" w:bidi="hi-IN"/>
              </w:rPr>
              <w:t>Месяц</w:t>
            </w:r>
          </w:p>
        </w:tc>
        <w:tc>
          <w:tcPr>
            <w:tcW w:w="851" w:type="dxa"/>
            <w:vMerge w:val="restart"/>
            <w:tcBorders>
              <w:top w:val="single" w:sz="2" w:space="0" w:color="000001"/>
              <w:left w:val="single" w:sz="2" w:space="0" w:color="000001"/>
              <w:right w:val="single" w:sz="2" w:space="0" w:color="000001"/>
            </w:tcBorders>
            <w:shd w:val="clear" w:color="auto" w:fill="FFFFFF"/>
          </w:tcPr>
          <w:p w:rsidR="00791A15" w:rsidRDefault="00822C2B">
            <w:pPr>
              <w:rPr>
                <w:rFonts w:eastAsia="Droid Sans Fallback"/>
                <w:b/>
                <w:szCs w:val="24"/>
                <w:lang w:eastAsia="zh-CN" w:bidi="hi-IN"/>
              </w:rPr>
            </w:pPr>
            <w:r>
              <w:rPr>
                <w:rFonts w:eastAsia="Droid Sans Fallback"/>
                <w:b/>
                <w:szCs w:val="24"/>
                <w:lang w:eastAsia="zh-CN" w:bidi="hi-IN"/>
              </w:rPr>
              <w:t>Число</w:t>
            </w:r>
          </w:p>
        </w:tc>
        <w:tc>
          <w:tcPr>
            <w:tcW w:w="1417" w:type="dxa"/>
            <w:vMerge w:val="restart"/>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b/>
                <w:szCs w:val="24"/>
                <w:lang w:eastAsia="zh-CN" w:bidi="hi-IN"/>
              </w:rPr>
            </w:pPr>
            <w:r>
              <w:rPr>
                <w:rFonts w:eastAsia="Droid Sans Fallback"/>
                <w:b/>
                <w:szCs w:val="24"/>
                <w:lang w:eastAsia="zh-CN" w:bidi="hi-IN"/>
              </w:rPr>
              <w:t>Время проведения</w:t>
            </w:r>
          </w:p>
          <w:p w:rsidR="00791A15" w:rsidRDefault="00822C2B">
            <w:pPr>
              <w:rPr>
                <w:rFonts w:eastAsia="Droid Sans Fallback"/>
                <w:b/>
                <w:szCs w:val="24"/>
                <w:lang w:eastAsia="zh-CN" w:bidi="hi-IN"/>
              </w:rPr>
            </w:pPr>
            <w:r>
              <w:rPr>
                <w:rFonts w:eastAsia="Droid Sans Fallback"/>
                <w:b/>
                <w:szCs w:val="24"/>
                <w:lang w:eastAsia="zh-CN" w:bidi="hi-IN"/>
              </w:rPr>
              <w:t>занятия</w:t>
            </w:r>
          </w:p>
        </w:tc>
        <w:tc>
          <w:tcPr>
            <w:tcW w:w="3402" w:type="dxa"/>
            <w:gridSpan w:val="5"/>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b/>
                <w:szCs w:val="24"/>
                <w:lang w:eastAsia="zh-CN" w:bidi="hi-IN"/>
              </w:rPr>
            </w:pPr>
            <w:r>
              <w:rPr>
                <w:rFonts w:eastAsia="Droid Sans Fallback"/>
                <w:b/>
                <w:szCs w:val="24"/>
                <w:lang w:eastAsia="zh-CN" w:bidi="hi-IN"/>
              </w:rPr>
              <w:t>Форма занятия и кол-во часов</w:t>
            </w:r>
          </w:p>
        </w:tc>
        <w:tc>
          <w:tcPr>
            <w:tcW w:w="4252" w:type="dxa"/>
            <w:tcBorders>
              <w:top w:val="single" w:sz="2" w:space="0" w:color="000001"/>
              <w:left w:val="single" w:sz="2" w:space="0" w:color="000001"/>
              <w:right w:val="single" w:sz="2" w:space="0" w:color="000001"/>
            </w:tcBorders>
            <w:shd w:val="clear" w:color="auto" w:fill="FFFFFF"/>
          </w:tcPr>
          <w:p w:rsidR="00791A15" w:rsidRDefault="00822C2B">
            <w:pPr>
              <w:rPr>
                <w:rFonts w:eastAsia="Droid Sans Fallback"/>
                <w:b/>
                <w:szCs w:val="24"/>
                <w:lang w:eastAsia="zh-CN" w:bidi="hi-IN"/>
              </w:rPr>
            </w:pPr>
            <w:r>
              <w:rPr>
                <w:rFonts w:eastAsia="Droid Sans Fallback"/>
                <w:b/>
                <w:szCs w:val="24"/>
                <w:lang w:eastAsia="zh-CN" w:bidi="hi-IN"/>
              </w:rPr>
              <w:t xml:space="preserve">Тема </w:t>
            </w:r>
            <w:r>
              <w:rPr>
                <w:rFonts w:eastAsia="Droid Sans Fallback"/>
                <w:b/>
                <w:szCs w:val="24"/>
                <w:lang w:eastAsia="zh-CN" w:bidi="hi-IN"/>
              </w:rPr>
              <w:t>занятия</w:t>
            </w:r>
          </w:p>
        </w:tc>
        <w:tc>
          <w:tcPr>
            <w:tcW w:w="1417" w:type="dxa"/>
            <w:tcBorders>
              <w:top w:val="single" w:sz="2" w:space="0" w:color="000001"/>
              <w:left w:val="single" w:sz="2" w:space="0" w:color="000001"/>
            </w:tcBorders>
            <w:shd w:val="clear" w:color="auto" w:fill="FFFFFF"/>
          </w:tcPr>
          <w:p w:rsidR="00791A15" w:rsidRDefault="00822C2B">
            <w:pPr>
              <w:rPr>
                <w:rFonts w:eastAsia="Droid Sans Fallback"/>
                <w:b/>
                <w:szCs w:val="24"/>
                <w:lang w:eastAsia="zh-CN" w:bidi="hi-IN"/>
              </w:rPr>
            </w:pPr>
            <w:r>
              <w:rPr>
                <w:rFonts w:eastAsia="Droid Sans Fallback"/>
                <w:b/>
                <w:szCs w:val="24"/>
                <w:lang w:eastAsia="zh-CN" w:bidi="hi-IN"/>
              </w:rPr>
              <w:t>Место проведения</w:t>
            </w:r>
          </w:p>
        </w:tc>
        <w:tc>
          <w:tcPr>
            <w:tcW w:w="1985" w:type="dxa"/>
            <w:gridSpan w:val="2"/>
            <w:tcBorders>
              <w:top w:val="single" w:sz="2" w:space="0" w:color="000001"/>
              <w:left w:val="single" w:sz="2" w:space="0" w:color="000001"/>
              <w:right w:val="single" w:sz="2" w:space="0" w:color="000001"/>
            </w:tcBorders>
            <w:shd w:val="clear" w:color="auto" w:fill="FFFFFF"/>
            <w:tcMar>
              <w:top w:w="55" w:type="dxa"/>
              <w:left w:w="55" w:type="dxa"/>
              <w:bottom w:w="55" w:type="dxa"/>
              <w:right w:w="55" w:type="dxa"/>
            </w:tcMar>
          </w:tcPr>
          <w:p w:rsidR="00791A15" w:rsidRDefault="00791A15">
            <w:pPr>
              <w:rPr>
                <w:rFonts w:eastAsia="Droid Sans Fallback"/>
                <w:b/>
                <w:szCs w:val="24"/>
                <w:lang w:eastAsia="zh-CN" w:bidi="hi-IN"/>
              </w:rPr>
            </w:pPr>
          </w:p>
          <w:p w:rsidR="00791A15" w:rsidRDefault="00822C2B">
            <w:pPr>
              <w:rPr>
                <w:rFonts w:eastAsia="Droid Sans Fallback"/>
                <w:szCs w:val="24"/>
                <w:lang w:eastAsia="zh-CN" w:bidi="hi-IN"/>
              </w:rPr>
            </w:pPr>
            <w:r>
              <w:rPr>
                <w:rFonts w:eastAsia="Droid Sans Fallback"/>
                <w:b/>
                <w:szCs w:val="24"/>
                <w:lang w:eastAsia="zh-CN" w:bidi="hi-IN"/>
              </w:rPr>
              <w:t>Форма контроля</w:t>
            </w:r>
          </w:p>
        </w:tc>
      </w:tr>
      <w:tr w:rsidR="00791A15">
        <w:trPr>
          <w:gridAfter w:val="2"/>
          <w:wAfter w:w="18" w:type="dxa"/>
          <w:cantSplit/>
          <w:trHeight w:val="514"/>
        </w:trPr>
        <w:tc>
          <w:tcPr>
            <w:tcW w:w="625" w:type="dxa"/>
            <w:vMerge/>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szCs w:val="24"/>
              </w:rPr>
            </w:pPr>
          </w:p>
        </w:tc>
        <w:tc>
          <w:tcPr>
            <w:tcW w:w="1049" w:type="dxa"/>
            <w:vMerge/>
            <w:tcBorders>
              <w:left w:val="single" w:sz="2" w:space="0" w:color="000001"/>
              <w:bottom w:val="single" w:sz="2" w:space="0" w:color="000001"/>
              <w:right w:val="single" w:sz="2" w:space="0" w:color="000001"/>
            </w:tcBorders>
            <w:shd w:val="clear" w:color="auto" w:fill="FFFFFF"/>
          </w:tcPr>
          <w:p w:rsidR="00791A15" w:rsidRDefault="00791A15">
            <w:pPr>
              <w:rPr>
                <w:szCs w:val="24"/>
              </w:rPr>
            </w:pPr>
          </w:p>
        </w:tc>
        <w:tc>
          <w:tcPr>
            <w:tcW w:w="851" w:type="dxa"/>
            <w:vMerge/>
            <w:tcBorders>
              <w:left w:val="single" w:sz="2" w:space="0" w:color="000001"/>
              <w:bottom w:val="single" w:sz="2" w:space="0" w:color="000001"/>
              <w:right w:val="single" w:sz="2" w:space="0" w:color="000001"/>
            </w:tcBorders>
            <w:shd w:val="clear" w:color="auto" w:fill="FFFFFF"/>
          </w:tcPr>
          <w:p w:rsidR="00791A15" w:rsidRDefault="00791A15">
            <w:pPr>
              <w:rPr>
                <w:szCs w:val="24"/>
              </w:rPr>
            </w:pPr>
          </w:p>
        </w:tc>
        <w:tc>
          <w:tcPr>
            <w:tcW w:w="1417" w:type="dxa"/>
            <w:vMerge/>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szCs w:val="24"/>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Всего</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Лекция</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ЛПЗ</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Тренинг</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Круг. стол</w:t>
            </w:r>
          </w:p>
        </w:tc>
        <w:tc>
          <w:tcPr>
            <w:tcW w:w="4252" w:type="dxa"/>
            <w:tcBorders>
              <w:left w:val="single" w:sz="2" w:space="0" w:color="000001"/>
              <w:bottom w:val="single" w:sz="2" w:space="0" w:color="000001"/>
              <w:right w:val="single" w:sz="2" w:space="0" w:color="000001"/>
            </w:tcBorders>
            <w:shd w:val="clear" w:color="auto" w:fill="FFFFFF"/>
          </w:tcPr>
          <w:p w:rsidR="00791A15" w:rsidRDefault="00791A15">
            <w:pPr>
              <w:rPr>
                <w:szCs w:val="24"/>
              </w:rPr>
            </w:pPr>
          </w:p>
        </w:tc>
        <w:tc>
          <w:tcPr>
            <w:tcW w:w="1417" w:type="dxa"/>
            <w:tcBorders>
              <w:left w:val="single" w:sz="2" w:space="0" w:color="000001"/>
              <w:bottom w:val="single" w:sz="2" w:space="0" w:color="000001"/>
            </w:tcBorders>
            <w:shd w:val="clear" w:color="auto" w:fill="FFFFFF"/>
          </w:tcPr>
          <w:p w:rsidR="00791A15" w:rsidRDefault="00791A15">
            <w:pPr>
              <w:rPr>
                <w:szCs w:val="24"/>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791A15">
            <w:pPr>
              <w:rPr>
                <w:szCs w:val="24"/>
              </w:rPr>
            </w:pPr>
          </w:p>
        </w:tc>
      </w:tr>
      <w:tr w:rsidR="00791A15">
        <w:trPr>
          <w:gridAfter w:val="1"/>
          <w:wAfter w:w="6" w:type="dxa"/>
        </w:trPr>
        <w:tc>
          <w:tcPr>
            <w:tcW w:w="14998" w:type="dxa"/>
            <w:gridSpan w:val="13"/>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b/>
                <w:szCs w:val="24"/>
                <w:lang w:eastAsia="zh-CN" w:bidi="hi-IN"/>
              </w:rPr>
            </w:pPr>
            <w:r>
              <w:rPr>
                <w:rFonts w:eastAsia="Droid Sans Fallback"/>
                <w:b/>
                <w:szCs w:val="24"/>
                <w:lang w:eastAsia="zh-CN" w:bidi="hi-IN"/>
              </w:rPr>
              <w:t>1-й модуль обучения</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Тренинг знакомств.</w:t>
            </w:r>
          </w:p>
        </w:tc>
        <w:tc>
          <w:tcPr>
            <w:tcW w:w="1417" w:type="dxa"/>
            <w:tcBorders>
              <w:left w:val="single" w:sz="2" w:space="0" w:color="000001"/>
              <w:bottom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МБОУ «Гимназия №13»</w:t>
            </w: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входной тест</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Оформление клубного уголка. Знакомство с техникой «мозгового штурма». Практическое применение техники МШ при обсуждении оформления клубного уголка.</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наблюдение</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3</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 xml:space="preserve">Представление деятельности </w:t>
            </w:r>
            <w:proofErr w:type="spellStart"/>
            <w:r>
              <w:rPr>
                <w:rFonts w:eastAsia="Droid Sans Fallback"/>
                <w:szCs w:val="24"/>
                <w:lang w:eastAsia="zh-CN" w:bidi="hi-IN"/>
              </w:rPr>
              <w:t>КИДа</w:t>
            </w:r>
            <w:proofErr w:type="spellEnd"/>
            <w:r>
              <w:rPr>
                <w:rFonts w:eastAsia="Droid Sans Fallback"/>
                <w:szCs w:val="24"/>
                <w:lang w:eastAsia="zh-CN" w:bidi="hi-IN"/>
              </w:rPr>
              <w:t xml:space="preserve"> на год</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устный опрос</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4</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Семьи языков. «Родственные» языки.</w:t>
            </w:r>
            <w:r>
              <w:rPr>
                <w:rFonts w:eastAsia="Droid Sans Fallback"/>
                <w:szCs w:val="24"/>
                <w:lang w:eastAsia="zh-CN" w:bidi="hi-IN"/>
              </w:rPr>
              <w:t xml:space="preserve"> История и традиции празднования Дня языков.</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наблюдение</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5</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 xml:space="preserve">Типология культур </w:t>
            </w:r>
            <w:proofErr w:type="spellStart"/>
            <w:r>
              <w:rPr>
                <w:rFonts w:eastAsia="Droid Sans Fallback"/>
                <w:szCs w:val="24"/>
                <w:lang w:eastAsia="zh-CN" w:bidi="hi-IN"/>
              </w:rPr>
              <w:t>Герта</w:t>
            </w:r>
            <w:proofErr w:type="spellEnd"/>
            <w:r>
              <w:rPr>
                <w:rFonts w:eastAsia="Droid Sans Fallback"/>
                <w:szCs w:val="24"/>
                <w:lang w:eastAsia="zh-CN" w:bidi="hi-IN"/>
              </w:rPr>
              <w:t xml:space="preserve"> </w:t>
            </w:r>
            <w:proofErr w:type="spellStart"/>
            <w:r>
              <w:rPr>
                <w:rFonts w:eastAsia="Droid Sans Fallback"/>
                <w:szCs w:val="24"/>
                <w:lang w:eastAsia="zh-CN" w:bidi="hi-IN"/>
              </w:rPr>
              <w:t>Хофстеде</w:t>
            </w:r>
            <w:proofErr w:type="spellEnd"/>
            <w:r>
              <w:rPr>
                <w:rFonts w:eastAsia="Droid Sans Fallback"/>
                <w:szCs w:val="24"/>
                <w:lang w:eastAsia="zh-CN" w:bidi="hi-IN"/>
              </w:rPr>
              <w:t>. Анализ культурных особенностей различных стран.</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конкурс рисунков</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6</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 xml:space="preserve">Общая информация о странах Западной Европы (географическое положение, население, язык, </w:t>
            </w:r>
            <w:r>
              <w:rPr>
                <w:rFonts w:eastAsia="Droid Sans Fallback"/>
                <w:szCs w:val="24"/>
                <w:lang w:eastAsia="zh-CN" w:bidi="hi-IN"/>
              </w:rPr>
              <w:t>наиболее значимые моменты истории, выдающиеся люди)</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устный опрос</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7</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Государственная символика стран Западной Европы (герб, гимн, флаг, государственные награды)</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конкурс презентаций</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lastRenderedPageBreak/>
              <w:t>8</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 xml:space="preserve">Население стран Западной Европы (структура имени, особенности </w:t>
            </w:r>
            <w:r>
              <w:rPr>
                <w:rFonts w:eastAsia="Droid Sans Fallback"/>
                <w:szCs w:val="24"/>
                <w:lang w:eastAsia="zh-CN" w:bidi="hi-IN"/>
              </w:rPr>
              <w:t>коммуникации, национальные игры, молодежные организации).</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интеллектуальная викторина</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9</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Liberation Serif"/>
                <w:szCs w:val="24"/>
                <w:lang w:eastAsia="zh-CN" w:bidi="hi-IN"/>
              </w:rPr>
              <w:t xml:space="preserve"> </w:t>
            </w:r>
            <w:r>
              <w:rPr>
                <w:rFonts w:eastAsia="Droid Sans Fallback"/>
                <w:szCs w:val="24"/>
                <w:lang w:eastAsia="zh-CN" w:bidi="hi-IN"/>
              </w:rPr>
              <w:t>Государственные праздники и обычаи стран Западной Европы.  Просмотр фильма «Франция».</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наблюдение</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10</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Кухня, этикет, правила поведения за столом в странах Западной Европы</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конкурс рисунков</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11</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Система образования и нравственные ценности стран Западной Европы. Просмотр фильма «Франция».</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наблюдение</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12</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Дискуссия «Каким должен быть патриот?»</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13</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Изучение традиций празднования Новогоднего карнавала в различных странах.</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конкурс чтецов</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14</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Новогодний карнавал сквозь призму традиций различных стран (театрализованное представление традиций)</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театрализованное представление</w:t>
            </w:r>
          </w:p>
        </w:tc>
      </w:tr>
      <w:tr w:rsidR="00791A15">
        <w:tc>
          <w:tcPr>
            <w:tcW w:w="15004" w:type="dxa"/>
            <w:gridSpan w:val="14"/>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b/>
                <w:szCs w:val="24"/>
                <w:lang w:eastAsia="zh-CN" w:bidi="hi-IN"/>
              </w:rPr>
            </w:pPr>
            <w:r>
              <w:rPr>
                <w:rFonts w:eastAsia="Droid Sans Fallback"/>
                <w:b/>
                <w:szCs w:val="24"/>
                <w:lang w:eastAsia="zh-CN" w:bidi="hi-IN"/>
              </w:rPr>
              <w:t>2-й модуль обучения</w:t>
            </w:r>
            <w:r>
              <w:rPr>
                <w:rFonts w:eastAsia="Droid Sans Fallback"/>
                <w:b/>
                <w:szCs w:val="24"/>
                <w:lang w:eastAsia="zh-CN" w:bidi="hi-IN"/>
              </w:rPr>
              <w:tab/>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16</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Общая информация о странах Восточной Европы (географическое положение, население, язык, наиболее значимые моменты истории, выдающиеся люди)</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викторина</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17</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Государственная символика стран Восточной Европы (герб, гимн, флаг, государственные награды).</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конкурс презентаций</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lastRenderedPageBreak/>
              <w:t>18</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Население стран Восточной Европы (структура имени, особенности коммуникации, национальные игры, молодежные организации)</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проект</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19</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Государственные праздники и обычаи стран Восточной Европы</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проект</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20</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Кухня, этикет, правила поведения за столом в странах Восточной Европы</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устный опрос</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21</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Система образования и нравственные ценности стран Восточной Европы</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22</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Дискуссия «Восточная и Западная Европа: страницы истории в ракурсе современных стереотипов»</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дискуссия</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23</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Тренинг по стереотипам</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наблюдение</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Образ России в анекдотах жителей других стран.</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устный опрос</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24</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Дискуссия «Как вести себя, выезжая в другую страну, чтобы не стать героем анекдота?»</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конкурс стенгазет</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25</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История и традиции празднования Дня смеха в разных странах</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наблюдение</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26</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Общая  информация о странах Азии и Востока (географическое положение, население, язык, наиболее значимые моменты истории, выдающиеся люди)</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устный опрос</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27</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Государственная символика стран Восточной Европы (герб, гимн, флаг, государственные награды).</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викторина</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28</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 xml:space="preserve">Население страны (структура имени, </w:t>
            </w:r>
            <w:r>
              <w:rPr>
                <w:rFonts w:eastAsia="Droid Sans Fallback"/>
                <w:szCs w:val="24"/>
                <w:lang w:eastAsia="zh-CN" w:bidi="hi-IN"/>
              </w:rPr>
              <w:lastRenderedPageBreak/>
              <w:t>особенности коммуникации, национальные игры, молодежные организации). Просмотр фильма «Япония».</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lastRenderedPageBreak/>
              <w:t>29</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Государственные праздники и обычаи стран Востока и Азии.</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конкурс презентаций</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30</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Кухня, этикет, правила поведения за столом в странах Азии и Востока</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31</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Система образования и нравственные ценности стран Азии и Востока. Просмотр фильма «Япония».</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проект</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32</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Просмотр фильма «Дикий Китай».</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наблюдение</w:t>
            </w:r>
          </w:p>
        </w:tc>
      </w:tr>
      <w:tr w:rsidR="00791A15">
        <w:trPr>
          <w:gridAfter w:val="2"/>
          <w:wAfter w:w="18" w:type="dxa"/>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33</w:t>
            </w: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Дискуссия «В чем таинство Востока?»</w:t>
            </w: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дискуссия</w:t>
            </w:r>
          </w:p>
        </w:tc>
      </w:tr>
      <w:tr w:rsidR="00791A15">
        <w:trPr>
          <w:gridAfter w:val="2"/>
          <w:wAfter w:w="18" w:type="dxa"/>
          <w:trHeight w:val="826"/>
        </w:trPr>
        <w:tc>
          <w:tcPr>
            <w:tcW w:w="625"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34</w:t>
            </w:r>
          </w:p>
          <w:p w:rsidR="00791A15" w:rsidRDefault="00791A15">
            <w:pPr>
              <w:rPr>
                <w:rFonts w:eastAsia="Droid Sans Fallback"/>
                <w:szCs w:val="24"/>
                <w:lang w:eastAsia="zh-CN" w:bidi="hi-IN"/>
              </w:rPr>
            </w:pPr>
          </w:p>
        </w:tc>
        <w:tc>
          <w:tcPr>
            <w:tcW w:w="1049"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851" w:type="dxa"/>
            <w:tcBorders>
              <w:left w:val="single" w:sz="2" w:space="0" w:color="000001"/>
              <w:bottom w:val="single" w:sz="2" w:space="0" w:color="000001"/>
              <w:right w:val="single" w:sz="2" w:space="0" w:color="000001"/>
            </w:tcBorders>
            <w:shd w:val="clear" w:color="auto" w:fill="FFFFFF"/>
          </w:tcPr>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8"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p w:rsidR="00791A15" w:rsidRDefault="00791A15">
            <w:pPr>
              <w:rPr>
                <w:rFonts w:eastAsia="Droid Sans Fallback"/>
                <w:szCs w:val="24"/>
                <w:lang w:eastAsia="zh-CN" w:bidi="hi-IN"/>
              </w:rPr>
            </w:pPr>
          </w:p>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567"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791A15">
            <w:pPr>
              <w:rPr>
                <w:rFonts w:eastAsia="Droid Sans Fallback"/>
                <w:szCs w:val="24"/>
                <w:lang w:eastAsia="zh-CN" w:bidi="hi-IN"/>
              </w:rPr>
            </w:pPr>
          </w:p>
        </w:tc>
        <w:tc>
          <w:tcPr>
            <w:tcW w:w="709" w:type="dxa"/>
            <w:tcBorders>
              <w:left w:val="single" w:sz="2" w:space="0" w:color="000001"/>
              <w:bottom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r>
              <w:rPr>
                <w:rFonts w:eastAsia="Droid Sans Fallback"/>
                <w:szCs w:val="24"/>
                <w:lang w:eastAsia="zh-CN" w:bidi="hi-IN"/>
              </w:rPr>
              <w:t>1</w:t>
            </w:r>
          </w:p>
        </w:tc>
        <w:tc>
          <w:tcPr>
            <w:tcW w:w="4252" w:type="dxa"/>
            <w:tcBorders>
              <w:left w:val="single" w:sz="2" w:space="0" w:color="000001"/>
              <w:bottom w:val="single" w:sz="2" w:space="0" w:color="000001"/>
              <w:right w:val="single" w:sz="2" w:space="0" w:color="000001"/>
            </w:tcBorders>
            <w:shd w:val="clear" w:color="auto" w:fill="FFFFFF"/>
          </w:tcPr>
          <w:p w:rsidR="00791A15" w:rsidRDefault="00822C2B">
            <w:pPr>
              <w:rPr>
                <w:rFonts w:eastAsia="Droid Sans Fallback"/>
                <w:szCs w:val="24"/>
                <w:lang w:eastAsia="zh-CN" w:bidi="hi-IN"/>
              </w:rPr>
            </w:pPr>
            <w:r>
              <w:rPr>
                <w:rFonts w:eastAsia="Droid Sans Fallback"/>
                <w:szCs w:val="24"/>
                <w:lang w:eastAsia="zh-CN" w:bidi="hi-IN"/>
              </w:rPr>
              <w:t xml:space="preserve">Анализ работы </w:t>
            </w:r>
            <w:proofErr w:type="spellStart"/>
            <w:r>
              <w:rPr>
                <w:rFonts w:eastAsia="Droid Sans Fallback"/>
                <w:szCs w:val="24"/>
                <w:lang w:eastAsia="zh-CN" w:bidi="hi-IN"/>
              </w:rPr>
              <w:t>КИДа</w:t>
            </w:r>
            <w:proofErr w:type="spellEnd"/>
            <w:r>
              <w:rPr>
                <w:rFonts w:eastAsia="Droid Sans Fallback"/>
                <w:szCs w:val="24"/>
                <w:lang w:eastAsia="zh-CN" w:bidi="hi-IN"/>
              </w:rPr>
              <w:t xml:space="preserve"> за год.</w:t>
            </w:r>
          </w:p>
          <w:p w:rsidR="00791A15" w:rsidRDefault="00791A15">
            <w:pPr>
              <w:rPr>
                <w:rFonts w:eastAsia="Droid Sans Fallback"/>
                <w:szCs w:val="24"/>
                <w:lang w:eastAsia="zh-CN" w:bidi="hi-IN"/>
              </w:rPr>
            </w:pPr>
          </w:p>
        </w:tc>
        <w:tc>
          <w:tcPr>
            <w:tcW w:w="1417" w:type="dxa"/>
            <w:tcBorders>
              <w:left w:val="single" w:sz="2" w:space="0" w:color="000001"/>
              <w:bottom w:val="single" w:sz="2" w:space="0" w:color="000001"/>
            </w:tcBorders>
            <w:shd w:val="clear" w:color="auto" w:fill="FFFFFF"/>
          </w:tcPr>
          <w:p w:rsidR="00791A15" w:rsidRDefault="00791A15">
            <w:pPr>
              <w:rPr>
                <w:rFonts w:eastAsia="Droid Sans Fallback"/>
                <w:szCs w:val="24"/>
                <w:lang w:eastAsia="zh-CN" w:bidi="hi-IN"/>
              </w:rPr>
            </w:pPr>
          </w:p>
        </w:tc>
        <w:tc>
          <w:tcPr>
            <w:tcW w:w="197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791A15" w:rsidRDefault="00822C2B">
            <w:pPr>
              <w:rPr>
                <w:rFonts w:eastAsia="Droid Sans Fallback"/>
                <w:szCs w:val="24"/>
                <w:lang w:eastAsia="zh-CN" w:bidi="hi-IN"/>
              </w:rPr>
            </w:pPr>
            <w:proofErr w:type="spellStart"/>
            <w:r>
              <w:rPr>
                <w:rFonts w:eastAsia="Droid Sans Fallback"/>
                <w:szCs w:val="24"/>
                <w:lang w:eastAsia="zh-CN" w:bidi="hi-IN"/>
              </w:rPr>
              <w:t>квест</w:t>
            </w:r>
            <w:proofErr w:type="spellEnd"/>
            <w:r>
              <w:rPr>
                <w:rFonts w:eastAsia="Droid Sans Fallback"/>
                <w:szCs w:val="24"/>
                <w:lang w:eastAsia="zh-CN" w:bidi="hi-IN"/>
              </w:rPr>
              <w:t>-игра</w:t>
            </w:r>
          </w:p>
        </w:tc>
      </w:tr>
    </w:tbl>
    <w:p w:rsidR="00791A15" w:rsidRDefault="00791A15">
      <w:pPr>
        <w:widowControl/>
        <w:shd w:val="clear" w:color="auto" w:fill="FFFFFF"/>
        <w:jc w:val="center"/>
        <w:rPr>
          <w:b/>
          <w:bCs/>
          <w:color w:val="181818"/>
          <w:szCs w:val="24"/>
          <w:u w:val="single"/>
        </w:rPr>
      </w:pPr>
    </w:p>
    <w:p w:rsidR="00791A15" w:rsidRDefault="00791A15">
      <w:pPr>
        <w:widowControl/>
        <w:shd w:val="clear" w:color="auto" w:fill="FFFFFF"/>
        <w:jc w:val="center"/>
        <w:rPr>
          <w:b/>
          <w:bCs/>
          <w:sz w:val="28"/>
          <w:szCs w:val="28"/>
          <w:u w:val="single"/>
        </w:rPr>
      </w:pPr>
    </w:p>
    <w:p w:rsidR="00791A15" w:rsidRDefault="00822C2B">
      <w:pPr>
        <w:widowControl/>
        <w:shd w:val="clear" w:color="auto" w:fill="FFFFFF"/>
        <w:jc w:val="center"/>
        <w:rPr>
          <w:rFonts w:ascii="Arial" w:hAnsi="Arial" w:cs="Arial"/>
          <w:sz w:val="28"/>
          <w:szCs w:val="28"/>
        </w:rPr>
      </w:pPr>
      <w:r>
        <w:rPr>
          <w:b/>
          <w:bCs/>
          <w:sz w:val="28"/>
          <w:szCs w:val="28"/>
          <w:u w:val="single"/>
        </w:rPr>
        <w:t>Матер</w:t>
      </w:r>
      <w:r>
        <w:rPr>
          <w:b/>
          <w:bCs/>
          <w:sz w:val="28"/>
          <w:szCs w:val="28"/>
          <w:u w:val="single"/>
        </w:rPr>
        <w:t>иально-техническое обеспечение программы</w:t>
      </w:r>
    </w:p>
    <w:p w:rsidR="00791A15" w:rsidRDefault="00822C2B">
      <w:pPr>
        <w:pStyle w:val="Standard"/>
      </w:pPr>
      <w:r>
        <w:rPr>
          <w:rFonts w:ascii="Times New Roman" w:hAnsi="Times New Roman" w:cs="Times New Roman"/>
          <w:b/>
          <w:sz w:val="28"/>
          <w:szCs w:val="28"/>
        </w:rPr>
        <w:t>Условия реализации программы</w:t>
      </w:r>
    </w:p>
    <w:p w:rsidR="00791A15" w:rsidRDefault="00822C2B">
      <w:pPr>
        <w:pStyle w:val="Standard"/>
      </w:pPr>
      <w:r>
        <w:rPr>
          <w:rFonts w:ascii="Times New Roman" w:hAnsi="Times New Roman" w:cs="Times New Roman"/>
          <w:sz w:val="28"/>
          <w:szCs w:val="28"/>
        </w:rPr>
        <w:t>Кабинет оснащен всем необходимым для проведения занятий, в том числе компьютером с выходом в интернет и проектором.</w:t>
      </w:r>
    </w:p>
    <w:p w:rsidR="00791A15" w:rsidRDefault="00791A15">
      <w:pPr>
        <w:pStyle w:val="Standard"/>
        <w:rPr>
          <w:rFonts w:ascii="Times New Roman" w:eastAsia="Times New Roman" w:hAnsi="Times New Roman" w:cs="Times New Roman"/>
          <w:b/>
          <w:bCs/>
          <w:color w:val="000000"/>
          <w:sz w:val="28"/>
          <w:szCs w:val="28"/>
          <w:lang w:eastAsia="ru-RU" w:bidi="ar-SA"/>
        </w:rPr>
      </w:pPr>
    </w:p>
    <w:p w:rsidR="00791A15" w:rsidRDefault="00822C2B">
      <w:pPr>
        <w:pStyle w:val="Standard"/>
        <w:rPr>
          <w:b/>
          <w:i/>
          <w:iCs/>
          <w:color w:val="000000"/>
          <w:sz w:val="28"/>
          <w:szCs w:val="28"/>
          <w:shd w:val="clear" w:color="auto" w:fill="FFFFFF"/>
        </w:rPr>
      </w:pPr>
      <w:r>
        <w:rPr>
          <w:b/>
          <w:i/>
          <w:iCs/>
          <w:color w:val="000000"/>
          <w:sz w:val="28"/>
          <w:szCs w:val="28"/>
          <w:shd w:val="clear" w:color="auto" w:fill="FFFFFF"/>
        </w:rPr>
        <w:t>Материально – техническое обеспечение:</w:t>
      </w:r>
    </w:p>
    <w:p w:rsidR="00791A15" w:rsidRDefault="00822C2B">
      <w:pPr>
        <w:pStyle w:val="Standard"/>
      </w:pPr>
      <w:r>
        <w:rPr>
          <w:rFonts w:ascii="Times New Roman" w:eastAsia="Times New Roman" w:hAnsi="Times New Roman" w:cs="Times New Roman"/>
          <w:color w:val="000000"/>
          <w:sz w:val="28"/>
          <w:szCs w:val="28"/>
          <w:lang w:eastAsia="ru-RU" w:bidi="ar-SA"/>
        </w:rPr>
        <w:t>Географические карты с изображ</w:t>
      </w:r>
      <w:r>
        <w:rPr>
          <w:rFonts w:ascii="Times New Roman" w:eastAsia="Times New Roman" w:hAnsi="Times New Roman" w:cs="Times New Roman"/>
          <w:color w:val="000000"/>
          <w:sz w:val="28"/>
          <w:szCs w:val="28"/>
          <w:lang w:eastAsia="ru-RU" w:bidi="ar-SA"/>
        </w:rPr>
        <w:t>ением Соединенных Штатов Америки, Соединенного Королевства Великобритании, Канады, Австралии, Новой Зеландии.</w:t>
      </w:r>
    </w:p>
    <w:p w:rsidR="00791A15" w:rsidRDefault="00822C2B">
      <w:pPr>
        <w:pStyle w:val="Standard"/>
      </w:pPr>
      <w:r>
        <w:rPr>
          <w:rFonts w:ascii="Times New Roman" w:eastAsia="Times New Roman" w:hAnsi="Times New Roman" w:cs="Times New Roman"/>
          <w:color w:val="000000"/>
          <w:sz w:val="28"/>
          <w:szCs w:val="28"/>
          <w:lang w:eastAsia="ru-RU" w:bidi="ar-SA"/>
        </w:rPr>
        <w:t>Плакаты «Достопримечательности Лондона», «Королевские династии Британии», «Политическая система Британии».</w:t>
      </w:r>
    </w:p>
    <w:p w:rsidR="00791A15" w:rsidRDefault="00822C2B">
      <w:pPr>
        <w:pStyle w:val="Standard"/>
      </w:pPr>
      <w:r>
        <w:rPr>
          <w:rFonts w:ascii="Times New Roman" w:eastAsia="Times New Roman" w:hAnsi="Times New Roman" w:cs="Times New Roman"/>
          <w:color w:val="000000"/>
          <w:sz w:val="28"/>
          <w:szCs w:val="28"/>
          <w:lang w:eastAsia="ru-RU" w:bidi="ar-SA"/>
        </w:rPr>
        <w:t xml:space="preserve">Распечатки газет и журналов на </w:t>
      </w:r>
      <w:r>
        <w:rPr>
          <w:rFonts w:ascii="Times New Roman" w:eastAsia="Times New Roman" w:hAnsi="Times New Roman" w:cs="Times New Roman"/>
          <w:color w:val="000000"/>
          <w:sz w:val="28"/>
          <w:szCs w:val="28"/>
          <w:lang w:eastAsia="ru-RU" w:bidi="ar-SA"/>
        </w:rPr>
        <w:t>английском языке.</w:t>
      </w:r>
    </w:p>
    <w:p w:rsidR="00791A15" w:rsidRDefault="00822C2B">
      <w:pPr>
        <w:pStyle w:val="Standard"/>
      </w:pPr>
      <w:r>
        <w:rPr>
          <w:rFonts w:ascii="Times New Roman" w:eastAsia="Times New Roman" w:hAnsi="Times New Roman" w:cs="Times New Roman"/>
          <w:color w:val="000000"/>
          <w:sz w:val="28"/>
          <w:szCs w:val="28"/>
          <w:lang w:eastAsia="ru-RU" w:bidi="ar-SA"/>
        </w:rPr>
        <w:t>Магнитофон с CD проигрывателем.</w:t>
      </w:r>
    </w:p>
    <w:p w:rsidR="00791A15" w:rsidRDefault="00822C2B">
      <w:pPr>
        <w:pStyle w:val="Standard"/>
      </w:pPr>
      <w:r>
        <w:rPr>
          <w:rFonts w:ascii="Times New Roman" w:eastAsia="Times New Roman" w:hAnsi="Times New Roman" w:cs="Times New Roman"/>
          <w:color w:val="000000"/>
          <w:sz w:val="28"/>
          <w:szCs w:val="28"/>
          <w:lang w:eastAsia="ru-RU" w:bidi="ar-SA"/>
        </w:rPr>
        <w:lastRenderedPageBreak/>
        <w:t>Ноутбук</w:t>
      </w:r>
    </w:p>
    <w:p w:rsidR="00791A15" w:rsidRDefault="00822C2B">
      <w:pPr>
        <w:pStyle w:val="Standard"/>
      </w:pPr>
      <w:r>
        <w:rPr>
          <w:rFonts w:ascii="Times New Roman" w:eastAsia="Times New Roman" w:hAnsi="Times New Roman" w:cs="Times New Roman"/>
          <w:color w:val="000000"/>
          <w:sz w:val="28"/>
          <w:szCs w:val="28"/>
          <w:lang w:eastAsia="ru-RU" w:bidi="ar-SA"/>
        </w:rPr>
        <w:t>Раздаточный страноведческий материал</w:t>
      </w:r>
    </w:p>
    <w:p w:rsidR="00791A15" w:rsidRDefault="00822C2B">
      <w:pPr>
        <w:pStyle w:val="Standard"/>
      </w:pPr>
      <w:r>
        <w:rPr>
          <w:rFonts w:ascii="Times New Roman" w:eastAsia="Times New Roman" w:hAnsi="Times New Roman" w:cs="Times New Roman"/>
          <w:color w:val="000000"/>
          <w:sz w:val="28"/>
          <w:szCs w:val="28"/>
          <w:lang w:eastAsia="ru-RU" w:bidi="ar-SA"/>
        </w:rPr>
        <w:t>Маркеры, фломастеры, цветные карандаши, краски</w:t>
      </w:r>
    </w:p>
    <w:p w:rsidR="00791A15" w:rsidRDefault="00822C2B">
      <w:pPr>
        <w:pStyle w:val="Standard"/>
      </w:pPr>
      <w:r>
        <w:rPr>
          <w:rFonts w:ascii="Times New Roman" w:eastAsia="Times New Roman" w:hAnsi="Times New Roman" w:cs="Times New Roman"/>
          <w:color w:val="000000"/>
          <w:sz w:val="28"/>
          <w:szCs w:val="28"/>
          <w:lang w:eastAsia="ru-RU" w:bidi="ar-SA"/>
        </w:rPr>
        <w:t>Ватман</w:t>
      </w:r>
    </w:p>
    <w:p w:rsidR="00791A15" w:rsidRDefault="00822C2B">
      <w:pPr>
        <w:pStyle w:val="Standard"/>
      </w:pPr>
      <w:r>
        <w:rPr>
          <w:rFonts w:ascii="Times New Roman" w:eastAsia="Times New Roman" w:hAnsi="Times New Roman" w:cs="Times New Roman"/>
          <w:color w:val="000000"/>
          <w:sz w:val="28"/>
          <w:szCs w:val="28"/>
          <w:lang w:eastAsia="ru-RU" w:bidi="ar-SA"/>
        </w:rPr>
        <w:t>Цветная бумага, ножницы</w:t>
      </w:r>
    </w:p>
    <w:p w:rsidR="00791A15" w:rsidRDefault="00822C2B">
      <w:pPr>
        <w:pStyle w:val="Standard"/>
      </w:pPr>
      <w:r>
        <w:rPr>
          <w:rFonts w:ascii="Times New Roman" w:eastAsia="Times New Roman" w:hAnsi="Times New Roman" w:cs="Times New Roman"/>
          <w:color w:val="000000"/>
          <w:sz w:val="28"/>
          <w:szCs w:val="28"/>
          <w:lang w:eastAsia="ru-RU" w:bidi="ar-SA"/>
        </w:rPr>
        <w:t>Англо-русские и русско-английские словари</w:t>
      </w:r>
    </w:p>
    <w:p w:rsidR="00791A15" w:rsidRDefault="00822C2B">
      <w:pPr>
        <w:pStyle w:val="Standard"/>
      </w:pPr>
      <w:r>
        <w:rPr>
          <w:rFonts w:ascii="Times New Roman" w:eastAsia="Times New Roman" w:hAnsi="Times New Roman" w:cs="Times New Roman"/>
          <w:color w:val="000000"/>
          <w:sz w:val="28"/>
          <w:szCs w:val="28"/>
          <w:lang w:eastAsia="ru-RU" w:bidi="ar-SA"/>
        </w:rPr>
        <w:t>Журналы «Английский язык в школе», «Иност</w:t>
      </w:r>
      <w:r>
        <w:rPr>
          <w:rFonts w:ascii="Times New Roman" w:eastAsia="Times New Roman" w:hAnsi="Times New Roman" w:cs="Times New Roman"/>
          <w:color w:val="000000"/>
          <w:sz w:val="28"/>
          <w:szCs w:val="28"/>
          <w:lang w:eastAsia="ru-RU" w:bidi="ar-SA"/>
        </w:rPr>
        <w:t>ранные языки в школе», «Методическая мозаика»</w:t>
      </w:r>
    </w:p>
    <w:p w:rsidR="00791A15" w:rsidRDefault="00822C2B">
      <w:pPr>
        <w:pStyle w:val="Standard"/>
      </w:pPr>
      <w:r>
        <w:rPr>
          <w:rFonts w:ascii="Times New Roman" w:eastAsia="Times New Roman" w:hAnsi="Times New Roman" w:cs="Times New Roman"/>
          <w:color w:val="000000"/>
          <w:sz w:val="28"/>
          <w:szCs w:val="28"/>
          <w:lang w:eastAsia="ru-RU" w:bidi="ar-SA"/>
        </w:rPr>
        <w:t>Газеты «Первое сентября», «</w:t>
      </w:r>
      <w:proofErr w:type="spellStart"/>
      <w:r>
        <w:rPr>
          <w:rFonts w:ascii="Times New Roman" w:eastAsia="Times New Roman" w:hAnsi="Times New Roman" w:cs="Times New Roman"/>
          <w:color w:val="000000"/>
          <w:sz w:val="28"/>
          <w:szCs w:val="28"/>
          <w:lang w:eastAsia="ru-RU" w:bidi="ar-SA"/>
        </w:rPr>
        <w:t>School</w:t>
      </w:r>
      <w:proofErr w:type="spellEnd"/>
      <w:r>
        <w:rPr>
          <w:rFonts w:ascii="Times New Roman" w:eastAsia="Times New Roman" w:hAnsi="Times New Roman" w:cs="Times New Roman"/>
          <w:color w:val="000000"/>
          <w:sz w:val="28"/>
          <w:szCs w:val="28"/>
          <w:lang w:eastAsia="ru-RU" w:bidi="ar-SA"/>
        </w:rPr>
        <w:t xml:space="preserve"> </w:t>
      </w:r>
      <w:proofErr w:type="spellStart"/>
      <w:r>
        <w:rPr>
          <w:rFonts w:ascii="Times New Roman" w:eastAsia="Times New Roman" w:hAnsi="Times New Roman" w:cs="Times New Roman"/>
          <w:color w:val="000000"/>
          <w:sz w:val="28"/>
          <w:szCs w:val="28"/>
          <w:lang w:eastAsia="ru-RU" w:bidi="ar-SA"/>
        </w:rPr>
        <w:t>English</w:t>
      </w:r>
      <w:proofErr w:type="spellEnd"/>
      <w:r>
        <w:rPr>
          <w:rFonts w:ascii="Times New Roman" w:eastAsia="Times New Roman" w:hAnsi="Times New Roman" w:cs="Times New Roman"/>
          <w:color w:val="000000"/>
          <w:sz w:val="28"/>
          <w:szCs w:val="28"/>
          <w:lang w:eastAsia="ru-RU" w:bidi="ar-SA"/>
        </w:rPr>
        <w:t>»</w:t>
      </w:r>
    </w:p>
    <w:p w:rsidR="00791A15" w:rsidRDefault="00822C2B">
      <w:pPr>
        <w:pStyle w:val="Standard"/>
      </w:pPr>
      <w:r>
        <w:rPr>
          <w:rFonts w:ascii="Times New Roman" w:eastAsia="Times New Roman" w:hAnsi="Times New Roman" w:cs="Times New Roman"/>
          <w:color w:val="000000"/>
          <w:sz w:val="28"/>
          <w:szCs w:val="28"/>
          <w:lang w:eastAsia="ru-RU" w:bidi="ar-SA"/>
        </w:rPr>
        <w:t>Тематические презентации</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Аудиокассеты и CD диски с записями</w:t>
      </w:r>
    </w:p>
    <w:p w:rsidR="00791A15" w:rsidRDefault="00791A15">
      <w:pPr>
        <w:pStyle w:val="Standard"/>
        <w:rPr>
          <w:rFonts w:ascii="Times New Roman" w:eastAsia="Times New Roman" w:hAnsi="Times New Roman" w:cs="Times New Roman"/>
          <w:color w:val="000000"/>
          <w:sz w:val="28"/>
          <w:szCs w:val="28"/>
          <w:lang w:eastAsia="ru-RU" w:bidi="ar-SA"/>
        </w:rPr>
      </w:pPr>
    </w:p>
    <w:p w:rsidR="00791A15" w:rsidRDefault="00822C2B">
      <w:pPr>
        <w:pStyle w:val="Standard"/>
        <w:rPr>
          <w:rStyle w:val="c3"/>
          <w:b/>
          <w:color w:val="000000"/>
          <w:sz w:val="28"/>
          <w:szCs w:val="28"/>
          <w:shd w:val="clear" w:color="auto" w:fill="FFFFFF"/>
        </w:rPr>
      </w:pPr>
      <w:r>
        <w:rPr>
          <w:rStyle w:val="c33"/>
          <w:b/>
          <w:i/>
          <w:iCs/>
          <w:color w:val="000000"/>
          <w:sz w:val="28"/>
          <w:szCs w:val="28"/>
          <w:shd w:val="clear" w:color="auto" w:fill="FFFFFF"/>
        </w:rPr>
        <w:t>Информационное обеспечение:</w:t>
      </w:r>
      <w:r>
        <w:rPr>
          <w:rStyle w:val="c3"/>
          <w:b/>
          <w:color w:val="000000"/>
          <w:sz w:val="28"/>
          <w:szCs w:val="28"/>
          <w:shd w:val="clear" w:color="auto" w:fill="FFFFFF"/>
        </w:rPr>
        <w:t> </w:t>
      </w:r>
    </w:p>
    <w:p w:rsidR="00791A15" w:rsidRDefault="00822C2B">
      <w:pPr>
        <w:pStyle w:val="Standard"/>
        <w:rPr>
          <w:rFonts w:ascii="Times New Roman" w:eastAsia="Times New Roman" w:hAnsi="Times New Roman" w:cs="Times New Roman"/>
          <w:color w:val="000000"/>
          <w:sz w:val="28"/>
          <w:szCs w:val="28"/>
          <w:lang w:eastAsia="ru-RU" w:bidi="ar-SA"/>
        </w:rPr>
      </w:pPr>
      <w:r>
        <w:rPr>
          <w:rStyle w:val="c3"/>
          <w:color w:val="000000"/>
          <w:sz w:val="28"/>
          <w:szCs w:val="28"/>
          <w:shd w:val="clear" w:color="auto" w:fill="FFFFFF"/>
        </w:rPr>
        <w:t>интернет – ресурсы, видео – ресурсы, презентация, аудио – ресурсы.</w:t>
      </w:r>
    </w:p>
    <w:p w:rsidR="00791A15" w:rsidRDefault="00791A15">
      <w:pPr>
        <w:pStyle w:val="Standard"/>
        <w:rPr>
          <w:rFonts w:ascii="Times New Roman" w:eastAsia="Times New Roman" w:hAnsi="Times New Roman" w:cs="Times New Roman"/>
          <w:color w:val="000000"/>
          <w:sz w:val="28"/>
          <w:szCs w:val="28"/>
          <w:lang w:eastAsia="ru-RU" w:bidi="ar-SA"/>
        </w:rPr>
      </w:pPr>
    </w:p>
    <w:p w:rsidR="00791A15" w:rsidRDefault="00822C2B">
      <w:pPr>
        <w:jc w:val="both"/>
        <w:rPr>
          <w:rFonts w:ascii="Liberation Serif" w:eastAsia="Droid Sans Fallback" w:hAnsi="Liberation Serif" w:cs="FreeSans"/>
          <w:szCs w:val="24"/>
          <w:lang w:eastAsia="zh-CN" w:bidi="hi-IN"/>
        </w:rPr>
      </w:pPr>
      <w:r>
        <w:rPr>
          <w:b/>
          <w:bCs/>
          <w:color w:val="000000"/>
          <w:sz w:val="28"/>
          <w:szCs w:val="28"/>
        </w:rPr>
        <w:t xml:space="preserve">Формы </w:t>
      </w:r>
      <w:r>
        <w:rPr>
          <w:b/>
          <w:bCs/>
          <w:color w:val="000000"/>
          <w:sz w:val="28"/>
          <w:szCs w:val="28"/>
        </w:rPr>
        <w:t>аттестации:</w:t>
      </w:r>
    </w:p>
    <w:p w:rsidR="00791A15" w:rsidRDefault="00822C2B">
      <w:pPr>
        <w:rPr>
          <w:rFonts w:ascii="Liberation Serif" w:eastAsia="Droid Sans Fallback" w:hAnsi="Liberation Serif" w:cs="FreeSans"/>
          <w:szCs w:val="24"/>
          <w:lang w:eastAsia="zh-CN" w:bidi="hi-IN"/>
        </w:rPr>
      </w:pPr>
      <w:r>
        <w:rPr>
          <w:color w:val="000000"/>
          <w:sz w:val="28"/>
          <w:szCs w:val="28"/>
        </w:rPr>
        <w:t>Проведение Недели Дружбы</w:t>
      </w:r>
    </w:p>
    <w:p w:rsidR="00791A15" w:rsidRDefault="00822C2B">
      <w:pPr>
        <w:rPr>
          <w:rFonts w:ascii="Liberation Serif" w:eastAsia="Droid Sans Fallback" w:hAnsi="Liberation Serif" w:cs="FreeSans"/>
          <w:szCs w:val="24"/>
          <w:lang w:eastAsia="zh-CN" w:bidi="hi-IN"/>
        </w:rPr>
      </w:pPr>
      <w:r>
        <w:rPr>
          <w:color w:val="000000"/>
          <w:sz w:val="28"/>
          <w:szCs w:val="28"/>
        </w:rPr>
        <w:t>Оформление информационного стенда КИД</w:t>
      </w:r>
    </w:p>
    <w:p w:rsidR="00791A15" w:rsidRDefault="00822C2B">
      <w:pPr>
        <w:rPr>
          <w:rFonts w:ascii="Liberation Serif" w:eastAsia="Droid Sans Fallback" w:hAnsi="Liberation Serif" w:cs="FreeSans"/>
          <w:szCs w:val="24"/>
          <w:lang w:eastAsia="zh-CN" w:bidi="hi-IN"/>
        </w:rPr>
      </w:pPr>
      <w:r>
        <w:rPr>
          <w:color w:val="000000"/>
          <w:sz w:val="28"/>
          <w:szCs w:val="28"/>
        </w:rPr>
        <w:t>Ведение летописи Клуба</w:t>
      </w:r>
    </w:p>
    <w:p w:rsidR="00791A15" w:rsidRDefault="00822C2B">
      <w:pPr>
        <w:rPr>
          <w:rFonts w:ascii="Liberation Serif" w:eastAsia="Droid Sans Fallback" w:hAnsi="Liberation Serif" w:cs="FreeSans"/>
          <w:szCs w:val="24"/>
          <w:lang w:eastAsia="zh-CN" w:bidi="hi-IN"/>
        </w:rPr>
      </w:pPr>
      <w:r>
        <w:rPr>
          <w:color w:val="000000"/>
          <w:sz w:val="28"/>
          <w:szCs w:val="28"/>
        </w:rPr>
        <w:t>Сбор электронных писем зарубежных сверстников</w:t>
      </w:r>
    </w:p>
    <w:p w:rsidR="00791A15" w:rsidRDefault="00822C2B">
      <w:pPr>
        <w:rPr>
          <w:rFonts w:ascii="Liberation Serif" w:eastAsia="Droid Sans Fallback" w:hAnsi="Liberation Serif" w:cs="FreeSans"/>
          <w:szCs w:val="24"/>
          <w:lang w:eastAsia="zh-CN" w:bidi="hi-IN"/>
        </w:rPr>
      </w:pPr>
      <w:r>
        <w:rPr>
          <w:color w:val="000000"/>
          <w:sz w:val="28"/>
          <w:szCs w:val="28"/>
        </w:rPr>
        <w:t>Информационные бюллетени КИД</w:t>
      </w:r>
    </w:p>
    <w:p w:rsidR="00791A15" w:rsidRDefault="00822C2B">
      <w:pPr>
        <w:rPr>
          <w:rFonts w:ascii="Liberation Serif" w:eastAsia="Droid Sans Fallback" w:hAnsi="Liberation Serif" w:cs="FreeSans"/>
          <w:szCs w:val="24"/>
          <w:lang w:eastAsia="zh-CN" w:bidi="hi-IN"/>
        </w:rPr>
      </w:pPr>
      <w:r>
        <w:rPr>
          <w:color w:val="000000"/>
          <w:sz w:val="28"/>
          <w:szCs w:val="28"/>
        </w:rPr>
        <w:t>Сбор страноведческого материала</w:t>
      </w:r>
    </w:p>
    <w:p w:rsidR="00791A15" w:rsidRDefault="00822C2B">
      <w:pPr>
        <w:rPr>
          <w:rFonts w:ascii="Liberation Serif" w:eastAsia="Droid Sans Fallback" w:hAnsi="Liberation Serif" w:cs="FreeSans"/>
          <w:szCs w:val="24"/>
          <w:lang w:eastAsia="zh-CN" w:bidi="hi-IN"/>
        </w:rPr>
      </w:pPr>
      <w:r>
        <w:rPr>
          <w:color w:val="000000"/>
          <w:sz w:val="28"/>
          <w:szCs w:val="28"/>
        </w:rPr>
        <w:t>Выпуск тематических стенгазет, постеров</w:t>
      </w:r>
    </w:p>
    <w:p w:rsidR="00791A15" w:rsidRDefault="00822C2B">
      <w:pPr>
        <w:rPr>
          <w:rFonts w:ascii="Liberation Serif" w:eastAsia="Droid Sans Fallback" w:hAnsi="Liberation Serif" w:cs="FreeSans"/>
          <w:szCs w:val="24"/>
          <w:lang w:eastAsia="zh-CN" w:bidi="hi-IN"/>
        </w:rPr>
      </w:pPr>
      <w:r>
        <w:rPr>
          <w:color w:val="000000"/>
          <w:sz w:val="28"/>
          <w:szCs w:val="28"/>
        </w:rPr>
        <w:t>Фотоматериалы</w:t>
      </w:r>
      <w:r>
        <w:rPr>
          <w:rFonts w:eastAsia="Droid Sans Fallback"/>
          <w:sz w:val="28"/>
          <w:szCs w:val="28"/>
          <w:lang w:eastAsia="zh-CN" w:bidi="hi-IN"/>
        </w:rPr>
        <w:t>.</w:t>
      </w:r>
    </w:p>
    <w:p w:rsidR="00791A15" w:rsidRDefault="00822C2B">
      <w:pPr>
        <w:rPr>
          <w:rFonts w:eastAsia="Droid Sans Fallback"/>
          <w:sz w:val="28"/>
          <w:szCs w:val="28"/>
          <w:lang w:eastAsia="zh-CN" w:bidi="hi-IN"/>
        </w:rPr>
      </w:pPr>
      <w:r>
        <w:rPr>
          <w:rFonts w:eastAsia="Droid Sans Fallback"/>
          <w:sz w:val="28"/>
          <w:szCs w:val="28"/>
          <w:lang w:eastAsia="zh-CN" w:bidi="hi-IN"/>
        </w:rPr>
        <w:t xml:space="preserve">Предусмотрено </w:t>
      </w:r>
      <w:proofErr w:type="spellStart"/>
      <w:r>
        <w:rPr>
          <w:rFonts w:eastAsia="Droid Sans Fallback"/>
          <w:sz w:val="28"/>
          <w:szCs w:val="28"/>
          <w:lang w:eastAsia="zh-CN" w:bidi="hi-IN"/>
        </w:rPr>
        <w:t>безоценочное</w:t>
      </w:r>
      <w:proofErr w:type="spellEnd"/>
      <w:r>
        <w:rPr>
          <w:rFonts w:eastAsia="Droid Sans Fallback"/>
          <w:sz w:val="28"/>
          <w:szCs w:val="28"/>
          <w:lang w:eastAsia="zh-CN" w:bidi="hi-IN"/>
        </w:rPr>
        <w:t xml:space="preserve"> обучение.</w:t>
      </w:r>
    </w:p>
    <w:p w:rsidR="00791A15" w:rsidRDefault="00791A15">
      <w:pPr>
        <w:rPr>
          <w:rFonts w:ascii="Liberation Serif" w:eastAsia="Droid Sans Fallback" w:hAnsi="Liberation Serif" w:cs="FreeSans"/>
          <w:szCs w:val="24"/>
          <w:lang w:eastAsia="zh-CN" w:bidi="hi-IN"/>
        </w:rPr>
      </w:pPr>
    </w:p>
    <w:p w:rsidR="00791A15" w:rsidRDefault="00822C2B">
      <w:pPr>
        <w:rPr>
          <w:rFonts w:ascii="Liberation Serif" w:eastAsia="Droid Sans Fallback" w:hAnsi="Liberation Serif" w:cs="FreeSans"/>
          <w:szCs w:val="24"/>
          <w:lang w:eastAsia="zh-CN" w:bidi="hi-IN"/>
        </w:rPr>
      </w:pPr>
      <w:r>
        <w:rPr>
          <w:rFonts w:eastAsia="Droid Sans Fallback"/>
          <w:b/>
          <w:sz w:val="28"/>
          <w:szCs w:val="28"/>
          <w:lang w:eastAsia="zh-CN" w:bidi="hi-IN"/>
        </w:rPr>
        <w:t xml:space="preserve"> Оценочные материалы</w:t>
      </w:r>
    </w:p>
    <w:p w:rsidR="00791A15" w:rsidRDefault="00822C2B">
      <w:pPr>
        <w:numPr>
          <w:ilvl w:val="0"/>
          <w:numId w:val="3"/>
        </w:numPr>
        <w:rPr>
          <w:rFonts w:ascii="Liberation Serif" w:eastAsia="Droid Sans Fallback" w:hAnsi="Liberation Serif" w:cs="FreeSans"/>
          <w:szCs w:val="24"/>
          <w:lang w:eastAsia="zh-CN" w:bidi="hi-IN"/>
        </w:rPr>
      </w:pPr>
      <w:r>
        <w:rPr>
          <w:rFonts w:eastAsia="Droid Sans Fallback"/>
          <w:sz w:val="28"/>
          <w:szCs w:val="28"/>
          <w:lang w:eastAsia="zh-CN" w:bidi="hi-IN"/>
        </w:rPr>
        <w:t>Педагогические наблюдения: активность на занятиях, вовлечение в образовательный процесс, заинтересованность в достижении цели.</w:t>
      </w:r>
    </w:p>
    <w:p w:rsidR="00791A15" w:rsidRDefault="00822C2B">
      <w:pPr>
        <w:numPr>
          <w:ilvl w:val="0"/>
          <w:numId w:val="4"/>
        </w:numPr>
        <w:rPr>
          <w:rFonts w:ascii="Liberation Serif" w:eastAsia="Droid Sans Fallback" w:hAnsi="Liberation Serif" w:cs="FreeSans"/>
          <w:szCs w:val="24"/>
          <w:lang w:eastAsia="zh-CN" w:bidi="hi-IN"/>
        </w:rPr>
      </w:pPr>
      <w:r>
        <w:rPr>
          <w:rFonts w:eastAsia="Droid Sans Fallback"/>
          <w:sz w:val="28"/>
          <w:szCs w:val="28"/>
          <w:lang w:eastAsia="zh-CN" w:bidi="hi-IN"/>
        </w:rPr>
        <w:t>Мониторинг</w:t>
      </w:r>
      <w:r>
        <w:rPr>
          <w:rFonts w:eastAsia="Droid Sans Fallback"/>
          <w:sz w:val="28"/>
          <w:szCs w:val="28"/>
          <w:lang w:eastAsia="zh-CN" w:bidi="hi-IN"/>
        </w:rPr>
        <w:tab/>
        <w:t>образовательной</w:t>
      </w:r>
      <w:r>
        <w:rPr>
          <w:rFonts w:eastAsia="Droid Sans Fallback"/>
          <w:sz w:val="28"/>
          <w:szCs w:val="28"/>
          <w:lang w:eastAsia="zh-CN" w:bidi="hi-IN"/>
        </w:rPr>
        <w:tab/>
        <w:t>деятельности</w:t>
      </w:r>
      <w:r>
        <w:rPr>
          <w:rFonts w:eastAsia="Droid Sans Fallback"/>
          <w:sz w:val="28"/>
          <w:szCs w:val="28"/>
          <w:lang w:eastAsia="zh-CN" w:bidi="hi-IN"/>
        </w:rPr>
        <w:tab/>
        <w:t>детей: самооцен</w:t>
      </w:r>
      <w:r>
        <w:rPr>
          <w:rFonts w:eastAsia="Droid Sans Fallback"/>
          <w:sz w:val="28"/>
          <w:szCs w:val="28"/>
          <w:lang w:eastAsia="zh-CN" w:bidi="hi-IN"/>
        </w:rPr>
        <w:t xml:space="preserve">ка обучающихся, ведение летописи, </w:t>
      </w:r>
      <w:r>
        <w:rPr>
          <w:rFonts w:eastAsia="Droid Sans Fallback"/>
          <w:sz w:val="28"/>
          <w:szCs w:val="28"/>
          <w:lang w:eastAsia="zh-CN" w:bidi="hi-IN"/>
        </w:rPr>
        <w:lastRenderedPageBreak/>
        <w:t>оформление фотоотчетов.</w:t>
      </w:r>
    </w:p>
    <w:p w:rsidR="00791A15" w:rsidRDefault="00822C2B">
      <w:pPr>
        <w:numPr>
          <w:ilvl w:val="0"/>
          <w:numId w:val="4"/>
        </w:numPr>
        <w:rPr>
          <w:rFonts w:ascii="Liberation Serif" w:eastAsia="Droid Sans Fallback" w:hAnsi="Liberation Serif" w:cs="FreeSans"/>
          <w:szCs w:val="24"/>
          <w:lang w:eastAsia="zh-CN" w:bidi="hi-IN"/>
        </w:rPr>
      </w:pPr>
      <w:r>
        <w:rPr>
          <w:rFonts w:eastAsia="Droid Sans Fallback"/>
          <w:sz w:val="28"/>
          <w:szCs w:val="28"/>
          <w:lang w:eastAsia="zh-CN" w:bidi="hi-IN"/>
        </w:rPr>
        <w:t>Педагогический анализ: анкетирование, тестирование, зачет, опросы, участие в мероприятиях, защита проекта.</w:t>
      </w:r>
    </w:p>
    <w:p w:rsidR="00791A15" w:rsidRDefault="00822C2B">
      <w:pPr>
        <w:numPr>
          <w:ilvl w:val="0"/>
          <w:numId w:val="4"/>
        </w:numPr>
        <w:rPr>
          <w:rFonts w:ascii="Liberation Serif" w:eastAsia="Droid Sans Fallback" w:hAnsi="Liberation Serif" w:cs="FreeSans"/>
          <w:szCs w:val="24"/>
          <w:lang w:eastAsia="zh-CN" w:bidi="hi-IN"/>
        </w:rPr>
      </w:pPr>
      <w:r>
        <w:rPr>
          <w:rFonts w:eastAsia="Droid Sans Fallback"/>
          <w:sz w:val="28"/>
          <w:szCs w:val="28"/>
          <w:lang w:eastAsia="zh-CN" w:bidi="hi-IN"/>
        </w:rPr>
        <w:t>Педагогический</w:t>
      </w:r>
      <w:r>
        <w:rPr>
          <w:rFonts w:eastAsia="Droid Sans Fallback"/>
          <w:sz w:val="28"/>
          <w:szCs w:val="28"/>
          <w:lang w:eastAsia="zh-CN" w:bidi="hi-IN"/>
        </w:rPr>
        <w:tab/>
        <w:t xml:space="preserve">мониторинг: </w:t>
      </w:r>
      <w:r>
        <w:rPr>
          <w:rFonts w:eastAsia="Droid Sans Fallback"/>
          <w:sz w:val="28"/>
          <w:szCs w:val="28"/>
          <w:lang w:eastAsia="zh-CN" w:bidi="hi-IN"/>
        </w:rPr>
        <w:tab/>
        <w:t>контрольные</w:t>
      </w:r>
      <w:r>
        <w:rPr>
          <w:rFonts w:eastAsia="Droid Sans Fallback"/>
          <w:sz w:val="28"/>
          <w:szCs w:val="28"/>
          <w:lang w:eastAsia="zh-CN" w:bidi="hi-IN"/>
        </w:rPr>
        <w:tab/>
        <w:t>задания</w:t>
      </w:r>
      <w:r>
        <w:rPr>
          <w:rFonts w:eastAsia="Droid Sans Fallback"/>
          <w:sz w:val="28"/>
          <w:szCs w:val="28"/>
          <w:lang w:eastAsia="zh-CN" w:bidi="hi-IN"/>
        </w:rPr>
        <w:tab/>
        <w:t xml:space="preserve">и тесты, анкетирование, педагогические     </w:t>
      </w:r>
      <w:r>
        <w:rPr>
          <w:rFonts w:eastAsia="Droid Sans Fallback"/>
          <w:sz w:val="28"/>
          <w:szCs w:val="28"/>
          <w:lang w:eastAsia="zh-CN" w:bidi="hi-IN"/>
        </w:rPr>
        <w:t xml:space="preserve">отзывы, </w:t>
      </w:r>
      <w:r>
        <w:rPr>
          <w:rFonts w:eastAsia="Droid Sans Fallback"/>
          <w:sz w:val="28"/>
          <w:szCs w:val="28"/>
          <w:lang w:eastAsia="zh-CN" w:bidi="hi-IN"/>
        </w:rPr>
        <w:tab/>
        <w:t>ведение педагогического дневника.</w:t>
      </w:r>
    </w:p>
    <w:p w:rsidR="00791A15" w:rsidRDefault="00822C2B">
      <w:pPr>
        <w:numPr>
          <w:ilvl w:val="0"/>
          <w:numId w:val="4"/>
        </w:numPr>
        <w:rPr>
          <w:rFonts w:ascii="Liberation Serif" w:eastAsia="Droid Sans Fallback" w:hAnsi="Liberation Serif" w:cs="FreeSans"/>
          <w:szCs w:val="24"/>
          <w:lang w:eastAsia="zh-CN" w:bidi="hi-IN"/>
        </w:rPr>
      </w:pPr>
      <w:r>
        <w:rPr>
          <w:rFonts w:eastAsia="Droid Sans Fallback"/>
          <w:sz w:val="28"/>
          <w:szCs w:val="28"/>
          <w:lang w:eastAsia="zh-CN" w:bidi="hi-IN"/>
        </w:rPr>
        <w:t>Диагностика</w:t>
      </w:r>
      <w:r>
        <w:rPr>
          <w:rFonts w:eastAsia="Droid Sans Fallback"/>
          <w:sz w:val="28"/>
          <w:szCs w:val="28"/>
          <w:lang w:eastAsia="zh-CN" w:bidi="hi-IN"/>
        </w:rPr>
        <w:tab/>
        <w:t>личностных</w:t>
      </w:r>
      <w:r>
        <w:rPr>
          <w:rFonts w:eastAsia="Droid Sans Fallback"/>
          <w:sz w:val="28"/>
          <w:szCs w:val="28"/>
          <w:lang w:eastAsia="zh-CN" w:bidi="hi-IN"/>
        </w:rPr>
        <w:tab/>
        <w:t>результатов</w:t>
      </w:r>
      <w:r>
        <w:rPr>
          <w:rFonts w:eastAsia="Droid Sans Fallback"/>
          <w:sz w:val="28"/>
          <w:szCs w:val="28"/>
          <w:lang w:eastAsia="zh-CN" w:bidi="hi-IN"/>
        </w:rPr>
        <w:tab/>
        <w:t>освоения дополнительной общеобразовательной общеразвивающей программы.</w:t>
      </w:r>
    </w:p>
    <w:p w:rsidR="00791A15" w:rsidRDefault="00822C2B">
      <w:pPr>
        <w:widowControl/>
        <w:shd w:val="clear" w:color="auto" w:fill="FFFFFF"/>
        <w:spacing w:before="100" w:beforeAutospacing="1" w:after="100" w:afterAutospacing="1"/>
        <w:ind w:left="1068"/>
        <w:rPr>
          <w:color w:val="000000"/>
          <w:sz w:val="20"/>
        </w:rPr>
      </w:pPr>
      <w:r>
        <w:rPr>
          <w:b/>
          <w:bCs/>
          <w:color w:val="000000"/>
          <w:sz w:val="28"/>
          <w:szCs w:val="28"/>
        </w:rPr>
        <w:t xml:space="preserve">                                                               Методические материалы</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xml:space="preserve">- </w:t>
      </w:r>
      <w:proofErr w:type="spellStart"/>
      <w:proofErr w:type="gramStart"/>
      <w:r>
        <w:rPr>
          <w:rFonts w:ascii="Times New Roman" w:eastAsia="Times New Roman" w:hAnsi="Times New Roman" w:cs="Times New Roman"/>
          <w:color w:val="000000"/>
          <w:sz w:val="28"/>
          <w:szCs w:val="28"/>
          <w:lang w:eastAsia="ru-RU" w:bidi="ar-SA"/>
        </w:rPr>
        <w:t>Газета«</w:t>
      </w:r>
      <w:proofErr w:type="gramEnd"/>
      <w:r>
        <w:rPr>
          <w:rFonts w:ascii="Times New Roman" w:eastAsia="Times New Roman" w:hAnsi="Times New Roman" w:cs="Times New Roman"/>
          <w:color w:val="000000"/>
          <w:sz w:val="28"/>
          <w:szCs w:val="28"/>
          <w:lang w:eastAsia="ru-RU" w:bidi="ar-SA"/>
        </w:rPr>
        <w:t>School</w:t>
      </w:r>
      <w:proofErr w:type="spellEnd"/>
      <w:r>
        <w:rPr>
          <w:rFonts w:ascii="Times New Roman" w:eastAsia="Times New Roman" w:hAnsi="Times New Roman" w:cs="Times New Roman"/>
          <w:color w:val="000000"/>
          <w:sz w:val="28"/>
          <w:szCs w:val="28"/>
          <w:lang w:eastAsia="ru-RU" w:bidi="ar-SA"/>
        </w:rPr>
        <w:t xml:space="preserve"> </w:t>
      </w:r>
      <w:proofErr w:type="spellStart"/>
      <w:r>
        <w:rPr>
          <w:rFonts w:ascii="Times New Roman" w:eastAsia="Times New Roman" w:hAnsi="Times New Roman" w:cs="Times New Roman"/>
          <w:color w:val="000000"/>
          <w:sz w:val="28"/>
          <w:szCs w:val="28"/>
          <w:lang w:eastAsia="ru-RU" w:bidi="ar-SA"/>
        </w:rPr>
        <w:t>Engli</w:t>
      </w:r>
      <w:r>
        <w:rPr>
          <w:rFonts w:ascii="Times New Roman" w:eastAsia="Times New Roman" w:hAnsi="Times New Roman" w:cs="Times New Roman"/>
          <w:color w:val="000000"/>
          <w:sz w:val="28"/>
          <w:szCs w:val="28"/>
          <w:lang w:eastAsia="ru-RU" w:bidi="ar-SA"/>
        </w:rPr>
        <w:t>sh</w:t>
      </w:r>
      <w:proofErr w:type="spellEnd"/>
      <w:r>
        <w:rPr>
          <w:rFonts w:ascii="Times New Roman" w:eastAsia="Times New Roman" w:hAnsi="Times New Roman" w:cs="Times New Roman"/>
          <w:color w:val="000000"/>
          <w:sz w:val="28"/>
          <w:szCs w:val="28"/>
          <w:lang w:eastAsia="ru-RU" w:bidi="ar-SA"/>
        </w:rPr>
        <w:t>»</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xml:space="preserve">- </w:t>
      </w:r>
      <w:proofErr w:type="gramStart"/>
      <w:r>
        <w:rPr>
          <w:rFonts w:ascii="Times New Roman" w:eastAsia="Times New Roman" w:hAnsi="Times New Roman" w:cs="Times New Roman"/>
          <w:color w:val="000000"/>
          <w:sz w:val="28"/>
          <w:szCs w:val="28"/>
          <w:lang w:eastAsia="ru-RU" w:bidi="ar-SA"/>
        </w:rPr>
        <w:t>Мультимедийные  презентации</w:t>
      </w:r>
      <w:proofErr w:type="gramEnd"/>
      <w:r>
        <w:rPr>
          <w:rFonts w:ascii="Times New Roman" w:eastAsia="Times New Roman" w:hAnsi="Times New Roman" w:cs="Times New Roman"/>
          <w:color w:val="000000"/>
          <w:sz w:val="28"/>
          <w:szCs w:val="28"/>
          <w:lang w:eastAsia="ru-RU" w:bidi="ar-SA"/>
        </w:rPr>
        <w:t>.</w:t>
      </w:r>
    </w:p>
    <w:p w:rsidR="00791A15" w:rsidRDefault="00822C2B">
      <w:pPr>
        <w:pStyle w:val="Standard"/>
        <w:numPr>
          <w:ilvl w:val="0"/>
          <w:numId w:val="5"/>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«Что такое КИД?»</w:t>
      </w:r>
    </w:p>
    <w:p w:rsidR="00791A15" w:rsidRDefault="00822C2B">
      <w:pPr>
        <w:pStyle w:val="Standard"/>
        <w:numPr>
          <w:ilvl w:val="0"/>
          <w:numId w:val="5"/>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w:t>
      </w:r>
      <w:proofErr w:type="spellStart"/>
      <w:r>
        <w:rPr>
          <w:rFonts w:ascii="Times New Roman" w:eastAsia="Times New Roman" w:hAnsi="Times New Roman" w:cs="Times New Roman"/>
          <w:color w:val="000000"/>
          <w:sz w:val="28"/>
          <w:szCs w:val="28"/>
          <w:lang w:eastAsia="ru-RU" w:bidi="ar-SA"/>
        </w:rPr>
        <w:t>КИДы</w:t>
      </w:r>
      <w:proofErr w:type="spellEnd"/>
      <w:r>
        <w:rPr>
          <w:rFonts w:ascii="Times New Roman" w:eastAsia="Times New Roman" w:hAnsi="Times New Roman" w:cs="Times New Roman"/>
          <w:color w:val="000000"/>
          <w:sz w:val="28"/>
          <w:szCs w:val="28"/>
          <w:lang w:eastAsia="ru-RU" w:bidi="ar-SA"/>
        </w:rPr>
        <w:t xml:space="preserve"> в СССР»</w:t>
      </w:r>
    </w:p>
    <w:p w:rsidR="00791A15" w:rsidRDefault="00822C2B">
      <w:pPr>
        <w:pStyle w:val="Standard"/>
        <w:numPr>
          <w:ilvl w:val="0"/>
          <w:numId w:val="5"/>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xml:space="preserve">«Устав </w:t>
      </w:r>
      <w:proofErr w:type="spellStart"/>
      <w:r>
        <w:rPr>
          <w:rFonts w:ascii="Times New Roman" w:eastAsia="Times New Roman" w:hAnsi="Times New Roman" w:cs="Times New Roman"/>
          <w:color w:val="000000"/>
          <w:sz w:val="28"/>
          <w:szCs w:val="28"/>
          <w:lang w:eastAsia="ru-RU" w:bidi="ar-SA"/>
        </w:rPr>
        <w:t>КИДа</w:t>
      </w:r>
      <w:proofErr w:type="spellEnd"/>
      <w:r>
        <w:rPr>
          <w:rFonts w:ascii="Times New Roman" w:eastAsia="Times New Roman" w:hAnsi="Times New Roman" w:cs="Times New Roman"/>
          <w:color w:val="000000"/>
          <w:sz w:val="28"/>
          <w:szCs w:val="28"/>
          <w:lang w:eastAsia="ru-RU" w:bidi="ar-SA"/>
        </w:rPr>
        <w:t>»</w:t>
      </w:r>
    </w:p>
    <w:p w:rsidR="00791A15" w:rsidRDefault="00822C2B">
      <w:pPr>
        <w:pStyle w:val="Standard"/>
        <w:numPr>
          <w:ilvl w:val="0"/>
          <w:numId w:val="5"/>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xml:space="preserve">Клятва </w:t>
      </w:r>
      <w:proofErr w:type="spellStart"/>
      <w:r>
        <w:rPr>
          <w:rFonts w:ascii="Times New Roman" w:eastAsia="Times New Roman" w:hAnsi="Times New Roman" w:cs="Times New Roman"/>
          <w:color w:val="000000"/>
          <w:sz w:val="28"/>
          <w:szCs w:val="28"/>
          <w:lang w:eastAsia="ru-RU" w:bidi="ar-SA"/>
        </w:rPr>
        <w:t>КИДовца</w:t>
      </w:r>
      <w:proofErr w:type="spellEnd"/>
    </w:p>
    <w:p w:rsidR="00791A15" w:rsidRDefault="00822C2B">
      <w:pPr>
        <w:pStyle w:val="Standard"/>
        <w:numPr>
          <w:ilvl w:val="0"/>
          <w:numId w:val="5"/>
        </w:numPr>
        <w:rPr>
          <w:rFonts w:ascii="Times New Roman" w:eastAsia="Times New Roman" w:hAnsi="Times New Roman" w:cs="Times New Roman"/>
          <w:color w:val="000000"/>
          <w:sz w:val="28"/>
          <w:szCs w:val="28"/>
          <w:lang w:eastAsia="ru-RU" w:bidi="ar-SA"/>
        </w:rPr>
      </w:pPr>
      <w:proofErr w:type="spellStart"/>
      <w:r>
        <w:rPr>
          <w:rFonts w:ascii="Times New Roman" w:eastAsia="Times New Roman" w:hAnsi="Times New Roman" w:cs="Times New Roman"/>
          <w:color w:val="000000"/>
          <w:sz w:val="28"/>
          <w:szCs w:val="28"/>
          <w:lang w:eastAsia="ru-RU" w:bidi="ar-SA"/>
        </w:rPr>
        <w:t>Детельность</w:t>
      </w:r>
      <w:proofErr w:type="spellEnd"/>
      <w:r>
        <w:rPr>
          <w:rFonts w:ascii="Times New Roman" w:eastAsia="Times New Roman" w:hAnsi="Times New Roman" w:cs="Times New Roman"/>
          <w:color w:val="000000"/>
          <w:sz w:val="28"/>
          <w:szCs w:val="28"/>
          <w:lang w:eastAsia="ru-RU" w:bidi="ar-SA"/>
        </w:rPr>
        <w:t xml:space="preserve"> </w:t>
      </w:r>
      <w:proofErr w:type="spellStart"/>
      <w:r>
        <w:rPr>
          <w:rFonts w:ascii="Times New Roman" w:eastAsia="Times New Roman" w:hAnsi="Times New Roman" w:cs="Times New Roman"/>
          <w:color w:val="000000"/>
          <w:sz w:val="28"/>
          <w:szCs w:val="28"/>
          <w:lang w:eastAsia="ru-RU" w:bidi="ar-SA"/>
        </w:rPr>
        <w:t>КИДа</w:t>
      </w:r>
      <w:proofErr w:type="spellEnd"/>
      <w:r>
        <w:rPr>
          <w:rFonts w:ascii="Times New Roman" w:eastAsia="Times New Roman" w:hAnsi="Times New Roman" w:cs="Times New Roman"/>
          <w:color w:val="000000"/>
          <w:sz w:val="28"/>
          <w:szCs w:val="28"/>
          <w:lang w:eastAsia="ru-RU" w:bidi="ar-SA"/>
        </w:rPr>
        <w:t xml:space="preserve"> </w:t>
      </w:r>
    </w:p>
    <w:p w:rsidR="00791A15" w:rsidRDefault="00822C2B">
      <w:pPr>
        <w:pStyle w:val="Standard"/>
        <w:numPr>
          <w:ilvl w:val="0"/>
          <w:numId w:val="6"/>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«Как писать Личное письмо»</w:t>
      </w:r>
    </w:p>
    <w:p w:rsidR="00791A15" w:rsidRDefault="00822C2B">
      <w:pPr>
        <w:pStyle w:val="Standard"/>
        <w:numPr>
          <w:ilvl w:val="0"/>
          <w:numId w:val="6"/>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xml:space="preserve">«Схема письма» </w:t>
      </w:r>
    </w:p>
    <w:p w:rsidR="00791A15" w:rsidRDefault="00822C2B">
      <w:pPr>
        <w:pStyle w:val="Standard"/>
        <w:numPr>
          <w:ilvl w:val="0"/>
          <w:numId w:val="6"/>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«Великобритания»</w:t>
      </w:r>
    </w:p>
    <w:p w:rsidR="00791A15" w:rsidRDefault="00822C2B">
      <w:pPr>
        <w:pStyle w:val="Standard"/>
        <w:numPr>
          <w:ilvl w:val="0"/>
          <w:numId w:val="6"/>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«Поездки школьников в Англию»</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Видеофильмы:</w:t>
      </w:r>
    </w:p>
    <w:p w:rsidR="00791A15" w:rsidRDefault="00822C2B">
      <w:pPr>
        <w:pStyle w:val="Standard"/>
        <w:numPr>
          <w:ilvl w:val="0"/>
          <w:numId w:val="7"/>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Лондон</w:t>
      </w:r>
    </w:p>
    <w:p w:rsidR="00791A15" w:rsidRDefault="00822C2B">
      <w:pPr>
        <w:pStyle w:val="Standard"/>
        <w:numPr>
          <w:ilvl w:val="0"/>
          <w:numId w:val="7"/>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Ирландия</w:t>
      </w:r>
    </w:p>
    <w:p w:rsidR="00791A15" w:rsidRDefault="00822C2B">
      <w:pPr>
        <w:pStyle w:val="Standard"/>
        <w:numPr>
          <w:ilvl w:val="0"/>
          <w:numId w:val="7"/>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Англия</w:t>
      </w:r>
    </w:p>
    <w:p w:rsidR="00791A15" w:rsidRDefault="00822C2B">
      <w:pPr>
        <w:pStyle w:val="Standard"/>
        <w:numPr>
          <w:ilvl w:val="0"/>
          <w:numId w:val="7"/>
        </w:numPr>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Шотландия</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xml:space="preserve">- </w:t>
      </w:r>
      <w:r>
        <w:rPr>
          <w:rFonts w:ascii="Times New Roman" w:eastAsia="Times New Roman" w:hAnsi="Times New Roman" w:cs="Times New Roman"/>
          <w:color w:val="000000"/>
          <w:sz w:val="28"/>
          <w:szCs w:val="28"/>
          <w:lang w:eastAsia="ru-RU" w:bidi="ar-SA"/>
        </w:rPr>
        <w:t>Образцы писем друзей по переписке из Польши, Болгарии, Испании</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Открытки</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Газета «Первое сентября»</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xml:space="preserve">- </w:t>
      </w:r>
      <w:proofErr w:type="spellStart"/>
      <w:proofErr w:type="gramStart"/>
      <w:r>
        <w:rPr>
          <w:rFonts w:ascii="Times New Roman" w:eastAsia="Times New Roman" w:hAnsi="Times New Roman" w:cs="Times New Roman"/>
          <w:color w:val="000000"/>
          <w:sz w:val="28"/>
          <w:szCs w:val="28"/>
          <w:lang w:eastAsia="ru-RU" w:bidi="ar-SA"/>
        </w:rPr>
        <w:t>Газета«</w:t>
      </w:r>
      <w:proofErr w:type="gramEnd"/>
      <w:r>
        <w:rPr>
          <w:rFonts w:ascii="Times New Roman" w:eastAsia="Times New Roman" w:hAnsi="Times New Roman" w:cs="Times New Roman"/>
          <w:color w:val="000000"/>
          <w:sz w:val="28"/>
          <w:szCs w:val="28"/>
          <w:lang w:eastAsia="ru-RU" w:bidi="ar-SA"/>
        </w:rPr>
        <w:t>School</w:t>
      </w:r>
      <w:proofErr w:type="spellEnd"/>
      <w:r>
        <w:rPr>
          <w:rFonts w:ascii="Times New Roman" w:eastAsia="Times New Roman" w:hAnsi="Times New Roman" w:cs="Times New Roman"/>
          <w:color w:val="000000"/>
          <w:sz w:val="28"/>
          <w:szCs w:val="28"/>
          <w:lang w:eastAsia="ru-RU" w:bidi="ar-SA"/>
        </w:rPr>
        <w:t xml:space="preserve"> </w:t>
      </w:r>
      <w:proofErr w:type="spellStart"/>
      <w:r>
        <w:rPr>
          <w:rFonts w:ascii="Times New Roman" w:eastAsia="Times New Roman" w:hAnsi="Times New Roman" w:cs="Times New Roman"/>
          <w:color w:val="000000"/>
          <w:sz w:val="28"/>
          <w:szCs w:val="28"/>
          <w:lang w:eastAsia="ru-RU" w:bidi="ar-SA"/>
        </w:rPr>
        <w:t>English</w:t>
      </w:r>
      <w:proofErr w:type="spellEnd"/>
      <w:r>
        <w:rPr>
          <w:rFonts w:ascii="Times New Roman" w:eastAsia="Times New Roman" w:hAnsi="Times New Roman" w:cs="Times New Roman"/>
          <w:color w:val="000000"/>
          <w:sz w:val="28"/>
          <w:szCs w:val="28"/>
          <w:lang w:eastAsia="ru-RU" w:bidi="ar-SA"/>
        </w:rPr>
        <w:t>»</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lastRenderedPageBreak/>
        <w:t>- Журнал «Иностранные языки в школе»</w:t>
      </w:r>
    </w:p>
    <w:p w:rsidR="00791A15" w:rsidRDefault="00822C2B">
      <w:pPr>
        <w:pStyle w:val="Standard"/>
        <w:rPr>
          <w:rFonts w:ascii="Times New Roman" w:eastAsia="Times New Roman" w:hAnsi="Times New Roman" w:cs="Times New Roman"/>
          <w:color w:val="000000"/>
          <w:sz w:val="28"/>
          <w:szCs w:val="28"/>
          <w:lang w:eastAsia="ru-RU" w:bidi="ar-SA"/>
        </w:rPr>
      </w:pPr>
      <w:r>
        <w:rPr>
          <w:rFonts w:ascii="Times New Roman" w:eastAsia="Times New Roman" w:hAnsi="Times New Roman" w:cs="Times New Roman"/>
          <w:color w:val="000000"/>
          <w:sz w:val="28"/>
          <w:szCs w:val="28"/>
          <w:lang w:eastAsia="ru-RU" w:bidi="ar-SA"/>
        </w:rPr>
        <w:t>- журнал «Английский язык в школе»</w:t>
      </w:r>
    </w:p>
    <w:p w:rsidR="00791A15" w:rsidRDefault="00791A15">
      <w:pPr>
        <w:pStyle w:val="Standard"/>
        <w:rPr>
          <w:rFonts w:ascii="Times New Roman" w:eastAsia="Times New Roman" w:hAnsi="Times New Roman" w:cs="Times New Roman"/>
          <w:b/>
          <w:color w:val="000000"/>
          <w:sz w:val="28"/>
          <w:szCs w:val="28"/>
          <w:lang w:eastAsia="ru-RU" w:bidi="ar-SA"/>
        </w:rPr>
      </w:pPr>
    </w:p>
    <w:p w:rsidR="00791A15" w:rsidRDefault="00822C2B">
      <w:pPr>
        <w:pStyle w:val="Standard"/>
      </w:pPr>
      <w:r>
        <w:rPr>
          <w:rFonts w:ascii="Times New Roman" w:eastAsia="Times New Roman" w:hAnsi="Times New Roman" w:cs="Times New Roman"/>
          <w:b/>
          <w:color w:val="000000"/>
          <w:sz w:val="28"/>
          <w:szCs w:val="28"/>
          <w:lang w:eastAsia="ru-RU" w:bidi="ar-SA"/>
        </w:rPr>
        <w:t>Справочная литература</w:t>
      </w:r>
    </w:p>
    <w:p w:rsidR="00791A15" w:rsidRDefault="00791A15">
      <w:pPr>
        <w:pStyle w:val="Standard"/>
        <w:rPr>
          <w:rFonts w:ascii="Times New Roman" w:hAnsi="Times New Roman" w:cs="Times New Roman"/>
          <w:b/>
          <w:i/>
          <w:sz w:val="28"/>
          <w:szCs w:val="28"/>
        </w:rPr>
      </w:pPr>
    </w:p>
    <w:p w:rsidR="00791A15" w:rsidRDefault="00822C2B">
      <w:pPr>
        <w:pStyle w:val="Standard"/>
      </w:pPr>
      <w:r>
        <w:rPr>
          <w:rFonts w:ascii="Times New Roman" w:hAnsi="Times New Roman" w:cs="Times New Roman"/>
          <w:bCs/>
          <w:i/>
          <w:sz w:val="28"/>
          <w:szCs w:val="28"/>
        </w:rPr>
        <w:t>Литература для педагога</w:t>
      </w:r>
    </w:p>
    <w:p w:rsidR="00791A15" w:rsidRDefault="00791A15">
      <w:pPr>
        <w:pStyle w:val="Standard"/>
        <w:rPr>
          <w:rFonts w:ascii="Times New Roman" w:hAnsi="Times New Roman" w:cs="Times New Roman"/>
          <w:sz w:val="28"/>
          <w:szCs w:val="28"/>
        </w:rPr>
      </w:pPr>
    </w:p>
    <w:p w:rsidR="00791A15" w:rsidRDefault="00822C2B">
      <w:pPr>
        <w:pStyle w:val="Standard"/>
      </w:pPr>
      <w:proofErr w:type="spellStart"/>
      <w:r>
        <w:rPr>
          <w:rFonts w:ascii="Times New Roman" w:hAnsi="Times New Roman" w:cs="Times New Roman"/>
          <w:sz w:val="28"/>
          <w:szCs w:val="28"/>
        </w:rPr>
        <w:t>Абасов</w:t>
      </w:r>
      <w:proofErr w:type="spellEnd"/>
      <w:r>
        <w:rPr>
          <w:rFonts w:ascii="Times New Roman" w:hAnsi="Times New Roman" w:cs="Times New Roman"/>
          <w:sz w:val="28"/>
          <w:szCs w:val="28"/>
        </w:rPr>
        <w:t>, З</w:t>
      </w:r>
      <w:r>
        <w:rPr>
          <w:rFonts w:ascii="Times New Roman" w:hAnsi="Times New Roman" w:cs="Times New Roman"/>
          <w:sz w:val="28"/>
          <w:szCs w:val="28"/>
        </w:rPr>
        <w:t>.В. Форма обучения – групповая работа [Текст]. - М.: Просвещение, 1998.</w:t>
      </w:r>
    </w:p>
    <w:p w:rsidR="00791A15" w:rsidRDefault="00822C2B">
      <w:pPr>
        <w:pStyle w:val="Standard"/>
      </w:pPr>
      <w:r>
        <w:rPr>
          <w:rFonts w:ascii="Times New Roman" w:hAnsi="Times New Roman" w:cs="Times New Roman"/>
          <w:sz w:val="28"/>
          <w:szCs w:val="28"/>
        </w:rPr>
        <w:t xml:space="preserve">Википедия </w:t>
      </w:r>
      <w:r>
        <w:rPr>
          <w:rFonts w:ascii="Times New Roman" w:hAnsi="Times New Roman" w:cs="Times New Roman"/>
          <w:color w:val="000000"/>
          <w:sz w:val="28"/>
          <w:szCs w:val="28"/>
        </w:rPr>
        <w:t>[Электронный</w:t>
      </w:r>
      <w:r>
        <w:rPr>
          <w:rFonts w:ascii="Times New Roman" w:eastAsia="Liberation Serif" w:hAnsi="Times New Roman" w:cs="Times New Roman"/>
          <w:color w:val="000000"/>
          <w:sz w:val="28"/>
          <w:szCs w:val="28"/>
        </w:rPr>
        <w:t xml:space="preserve"> </w:t>
      </w:r>
      <w:r>
        <w:rPr>
          <w:rFonts w:ascii="Times New Roman" w:hAnsi="Times New Roman" w:cs="Times New Roman"/>
          <w:color w:val="000000"/>
          <w:sz w:val="28"/>
          <w:szCs w:val="28"/>
        </w:rPr>
        <w:t>ресурс]. - Режим доступа</w:t>
      </w:r>
      <w:r>
        <w:rPr>
          <w:rFonts w:ascii="Times New Roman" w:hAnsi="Times New Roman" w:cs="Times New Roman"/>
          <w:sz w:val="28"/>
          <w:szCs w:val="28"/>
        </w:rPr>
        <w:t>: https://ru.wikipedia.org</w:t>
      </w:r>
    </w:p>
    <w:p w:rsidR="00791A15" w:rsidRDefault="00822C2B">
      <w:pPr>
        <w:pStyle w:val="Standard"/>
      </w:pPr>
      <w:proofErr w:type="spellStart"/>
      <w:r>
        <w:rPr>
          <w:rFonts w:ascii="Times New Roman" w:hAnsi="Times New Roman" w:cs="Times New Roman"/>
          <w:sz w:val="28"/>
          <w:szCs w:val="28"/>
        </w:rPr>
        <w:t>Грушевицкая</w:t>
      </w:r>
      <w:proofErr w:type="spellEnd"/>
      <w:r>
        <w:rPr>
          <w:rFonts w:ascii="Times New Roman" w:hAnsi="Times New Roman" w:cs="Times New Roman"/>
          <w:sz w:val="28"/>
          <w:szCs w:val="28"/>
        </w:rPr>
        <w:t xml:space="preserve">, Т.Г. Основы межкультурной коммуникации: Учебник для вузов [Текст] / </w:t>
      </w:r>
      <w:proofErr w:type="spellStart"/>
      <w:r>
        <w:rPr>
          <w:rFonts w:ascii="Times New Roman" w:hAnsi="Times New Roman" w:cs="Times New Roman"/>
          <w:sz w:val="28"/>
          <w:szCs w:val="28"/>
        </w:rPr>
        <w:t>Грушевицкая</w:t>
      </w:r>
      <w:proofErr w:type="spellEnd"/>
      <w:r>
        <w:rPr>
          <w:rFonts w:ascii="Times New Roman" w:hAnsi="Times New Roman" w:cs="Times New Roman"/>
          <w:sz w:val="28"/>
          <w:szCs w:val="28"/>
        </w:rPr>
        <w:t xml:space="preserve">, Т.Г., Попков, </w:t>
      </w:r>
      <w:r>
        <w:rPr>
          <w:rFonts w:ascii="Times New Roman" w:hAnsi="Times New Roman" w:cs="Times New Roman"/>
          <w:sz w:val="28"/>
          <w:szCs w:val="28"/>
        </w:rPr>
        <w:t xml:space="preserve">В.Д., </w:t>
      </w:r>
      <w:proofErr w:type="spellStart"/>
      <w:r>
        <w:rPr>
          <w:rFonts w:ascii="Times New Roman" w:hAnsi="Times New Roman" w:cs="Times New Roman"/>
          <w:sz w:val="28"/>
          <w:szCs w:val="28"/>
        </w:rPr>
        <w:t>Садохин</w:t>
      </w:r>
      <w:proofErr w:type="spellEnd"/>
      <w:r>
        <w:rPr>
          <w:rFonts w:ascii="Times New Roman" w:hAnsi="Times New Roman" w:cs="Times New Roman"/>
          <w:sz w:val="28"/>
          <w:szCs w:val="28"/>
        </w:rPr>
        <w:t xml:space="preserve">, А.П. // Под ред. А.П. </w:t>
      </w:r>
      <w:proofErr w:type="spellStart"/>
      <w:r>
        <w:rPr>
          <w:rFonts w:ascii="Times New Roman" w:hAnsi="Times New Roman" w:cs="Times New Roman"/>
          <w:sz w:val="28"/>
          <w:szCs w:val="28"/>
        </w:rPr>
        <w:t>Садохина</w:t>
      </w:r>
      <w:proofErr w:type="spellEnd"/>
      <w:r>
        <w:rPr>
          <w:rFonts w:ascii="Times New Roman" w:hAnsi="Times New Roman" w:cs="Times New Roman"/>
          <w:sz w:val="28"/>
          <w:szCs w:val="28"/>
        </w:rPr>
        <w:t xml:space="preserve"> [Текст]. - М.: ЮНИТИ-ДАНА, 2003.</w:t>
      </w:r>
    </w:p>
    <w:p w:rsidR="00791A15" w:rsidRDefault="00822C2B">
      <w:pPr>
        <w:pStyle w:val="Standard"/>
      </w:pPr>
      <w:r>
        <w:rPr>
          <w:rFonts w:ascii="Times New Roman" w:hAnsi="Times New Roman" w:cs="Times New Roman"/>
          <w:sz w:val="28"/>
          <w:szCs w:val="28"/>
        </w:rPr>
        <w:t>Кипнис, М. Тренинг межкультурных отношений. В 2-х частях [Текст]. - М.: Ось-89, 2006.</w:t>
      </w:r>
    </w:p>
    <w:p w:rsidR="00791A15" w:rsidRDefault="00822C2B">
      <w:pPr>
        <w:pStyle w:val="Standard"/>
      </w:pPr>
      <w:proofErr w:type="spellStart"/>
      <w:r>
        <w:rPr>
          <w:rFonts w:ascii="Times New Roman" w:hAnsi="Times New Roman" w:cs="Times New Roman"/>
          <w:sz w:val="28"/>
          <w:szCs w:val="28"/>
        </w:rPr>
        <w:t>Курятов</w:t>
      </w:r>
      <w:proofErr w:type="spellEnd"/>
      <w:r>
        <w:rPr>
          <w:rFonts w:ascii="Times New Roman" w:hAnsi="Times New Roman" w:cs="Times New Roman"/>
          <w:sz w:val="28"/>
          <w:szCs w:val="28"/>
        </w:rPr>
        <w:t xml:space="preserve">, В.М. Как организовать обучение в малых группах [Текст]. - </w:t>
      </w:r>
      <w:proofErr w:type="spellStart"/>
      <w:r>
        <w:rPr>
          <w:rFonts w:ascii="Times New Roman" w:hAnsi="Times New Roman" w:cs="Times New Roman"/>
          <w:sz w:val="28"/>
          <w:szCs w:val="28"/>
        </w:rPr>
        <w:t>Спб</w:t>
      </w:r>
      <w:proofErr w:type="spellEnd"/>
      <w:r>
        <w:rPr>
          <w:rFonts w:ascii="Times New Roman" w:hAnsi="Times New Roman" w:cs="Times New Roman"/>
          <w:sz w:val="28"/>
          <w:szCs w:val="28"/>
        </w:rPr>
        <w:t>.: Педагогика, 2000.</w:t>
      </w:r>
    </w:p>
    <w:p w:rsidR="00791A15" w:rsidRDefault="00822C2B">
      <w:pPr>
        <w:pStyle w:val="Standard"/>
      </w:pPr>
      <w:r>
        <w:rPr>
          <w:rFonts w:ascii="Times New Roman" w:hAnsi="Times New Roman" w:cs="Times New Roman"/>
          <w:sz w:val="28"/>
          <w:szCs w:val="28"/>
        </w:rPr>
        <w:t>Методические рекомендации для учителей иностранных языков и руководителей интерклубов [Текст]. - Ульяновск, ОГБОУДПО УИПКПРО, 2011.</w:t>
      </w:r>
    </w:p>
    <w:p w:rsidR="00791A15" w:rsidRDefault="00822C2B">
      <w:pPr>
        <w:pStyle w:val="Standard"/>
      </w:pPr>
      <w:r>
        <w:rPr>
          <w:rFonts w:ascii="Times New Roman" w:hAnsi="Times New Roman" w:cs="Times New Roman"/>
          <w:sz w:val="28"/>
          <w:szCs w:val="28"/>
        </w:rPr>
        <w:t xml:space="preserve">Никитина, Л.Л. Английский клуб как средство общения </w:t>
      </w:r>
      <w:r>
        <w:rPr>
          <w:rFonts w:ascii="Times New Roman" w:hAnsi="Times New Roman" w:cs="Times New Roman"/>
          <w:color w:val="000000"/>
          <w:sz w:val="28"/>
          <w:szCs w:val="28"/>
        </w:rPr>
        <w:t>[Текст]</w:t>
      </w:r>
      <w:r>
        <w:rPr>
          <w:rFonts w:ascii="Times New Roman" w:hAnsi="Times New Roman" w:cs="Times New Roman"/>
          <w:sz w:val="28"/>
          <w:szCs w:val="28"/>
        </w:rPr>
        <w:t xml:space="preserve"> // Иностранные языки в школе, 2011, №2, с.54-56</w:t>
      </w:r>
    </w:p>
    <w:p w:rsidR="00791A15" w:rsidRDefault="00822C2B">
      <w:pPr>
        <w:pStyle w:val="Standard"/>
      </w:pPr>
      <w:r>
        <w:rPr>
          <w:rFonts w:ascii="Times New Roman" w:hAnsi="Times New Roman" w:cs="Times New Roman"/>
          <w:sz w:val="28"/>
          <w:szCs w:val="28"/>
        </w:rPr>
        <w:t>Новая история Кл</w:t>
      </w:r>
      <w:r>
        <w:rPr>
          <w:rFonts w:ascii="Times New Roman" w:hAnsi="Times New Roman" w:cs="Times New Roman"/>
          <w:sz w:val="28"/>
          <w:szCs w:val="28"/>
        </w:rPr>
        <w:t xml:space="preserve">убов интернациональной дружбы </w:t>
      </w:r>
      <w:r>
        <w:rPr>
          <w:rFonts w:ascii="Times New Roman" w:hAnsi="Times New Roman" w:cs="Times New Roman"/>
          <w:color w:val="000000"/>
          <w:sz w:val="28"/>
          <w:szCs w:val="28"/>
        </w:rPr>
        <w:t>[Электронный</w:t>
      </w:r>
      <w:r>
        <w:rPr>
          <w:rFonts w:ascii="Times New Roman" w:eastAsia="Liberation Serif" w:hAnsi="Times New Roman" w:cs="Times New Roman"/>
          <w:color w:val="000000"/>
          <w:sz w:val="28"/>
          <w:szCs w:val="28"/>
        </w:rPr>
        <w:t xml:space="preserve"> </w:t>
      </w:r>
      <w:r>
        <w:rPr>
          <w:rFonts w:ascii="Times New Roman" w:hAnsi="Times New Roman" w:cs="Times New Roman"/>
          <w:color w:val="000000"/>
          <w:sz w:val="28"/>
          <w:szCs w:val="28"/>
        </w:rPr>
        <w:t>ресурс]. - Режим доступа</w:t>
      </w:r>
      <w:r>
        <w:rPr>
          <w:rFonts w:ascii="Times New Roman" w:hAnsi="Times New Roman" w:cs="Times New Roman"/>
          <w:sz w:val="28"/>
          <w:szCs w:val="28"/>
        </w:rPr>
        <w:t>: http://ipk.ulstu.ru/?q=node/3010</w:t>
      </w:r>
    </w:p>
    <w:p w:rsidR="00791A15" w:rsidRDefault="00822C2B">
      <w:pPr>
        <w:pStyle w:val="Standard"/>
      </w:pPr>
      <w:r>
        <w:rPr>
          <w:rFonts w:ascii="Times New Roman" w:hAnsi="Times New Roman" w:cs="Times New Roman"/>
          <w:sz w:val="28"/>
          <w:szCs w:val="28"/>
        </w:rPr>
        <w:t xml:space="preserve">Новые педагогические и информационные технологии в системе образования: Уч. пос. для студ.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xml:space="preserve">. вузов и системы </w:t>
      </w:r>
      <w:proofErr w:type="spellStart"/>
      <w:r>
        <w:rPr>
          <w:rFonts w:ascii="Times New Roman" w:hAnsi="Times New Roman" w:cs="Times New Roman"/>
          <w:sz w:val="28"/>
          <w:szCs w:val="28"/>
        </w:rPr>
        <w:t>повыш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квалиф</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xml:space="preserve">. кадров. [Текст] / Под </w:t>
      </w:r>
      <w:r>
        <w:rPr>
          <w:rFonts w:ascii="Times New Roman" w:hAnsi="Times New Roman" w:cs="Times New Roman"/>
          <w:sz w:val="28"/>
          <w:szCs w:val="28"/>
        </w:rPr>
        <w:t xml:space="preserve">ред. Е.С. </w:t>
      </w:r>
      <w:proofErr w:type="spellStart"/>
      <w:r>
        <w:rPr>
          <w:rFonts w:ascii="Times New Roman" w:hAnsi="Times New Roman" w:cs="Times New Roman"/>
          <w:sz w:val="28"/>
          <w:szCs w:val="28"/>
        </w:rPr>
        <w:t>Полат</w:t>
      </w:r>
      <w:proofErr w:type="spellEnd"/>
      <w:r>
        <w:rPr>
          <w:rFonts w:ascii="Times New Roman" w:hAnsi="Times New Roman" w:cs="Times New Roman"/>
          <w:sz w:val="28"/>
          <w:szCs w:val="28"/>
        </w:rPr>
        <w:t>. - М.: Издательский центр "Академия", 2000.</w:t>
      </w:r>
    </w:p>
    <w:p w:rsidR="00791A15" w:rsidRDefault="00822C2B">
      <w:pPr>
        <w:pStyle w:val="Standard"/>
      </w:pPr>
      <w:r>
        <w:rPr>
          <w:rFonts w:ascii="Times New Roman" w:hAnsi="Times New Roman" w:cs="Times New Roman"/>
          <w:sz w:val="28"/>
          <w:szCs w:val="28"/>
        </w:rPr>
        <w:t xml:space="preserve">Основы межкультурной коммуникации. Практикум [Текст]/ под ред. Л.Г. </w:t>
      </w:r>
      <w:proofErr w:type="spellStart"/>
      <w:r>
        <w:rPr>
          <w:rFonts w:ascii="Times New Roman" w:hAnsi="Times New Roman" w:cs="Times New Roman"/>
          <w:sz w:val="28"/>
          <w:szCs w:val="28"/>
        </w:rPr>
        <w:t>Викуловой</w:t>
      </w:r>
      <w:proofErr w:type="spellEnd"/>
      <w:r>
        <w:rPr>
          <w:rFonts w:ascii="Times New Roman" w:hAnsi="Times New Roman" w:cs="Times New Roman"/>
          <w:sz w:val="28"/>
          <w:szCs w:val="28"/>
        </w:rPr>
        <w:t>. М.: - АСТ: АСТ МОСКВА: Восток, 2008.</w:t>
      </w:r>
    </w:p>
    <w:p w:rsidR="00791A15" w:rsidRDefault="00822C2B">
      <w:pPr>
        <w:pStyle w:val="Standard"/>
      </w:pPr>
      <w:r>
        <w:rPr>
          <w:rFonts w:ascii="Times New Roman" w:hAnsi="Times New Roman" w:cs="Times New Roman"/>
          <w:sz w:val="28"/>
          <w:szCs w:val="28"/>
        </w:rPr>
        <w:t xml:space="preserve">Федеральные государственные образовательные стандарты </w:t>
      </w:r>
      <w:r>
        <w:rPr>
          <w:rFonts w:ascii="Times New Roman" w:hAnsi="Times New Roman" w:cs="Times New Roman"/>
          <w:color w:val="000000"/>
          <w:sz w:val="28"/>
          <w:szCs w:val="28"/>
        </w:rPr>
        <w:t>[Электронный</w:t>
      </w:r>
      <w:r>
        <w:rPr>
          <w:rFonts w:ascii="Times New Roman" w:eastAsia="Liberation Serif" w:hAnsi="Times New Roman" w:cs="Times New Roman"/>
          <w:color w:val="000000"/>
          <w:sz w:val="28"/>
          <w:szCs w:val="28"/>
        </w:rPr>
        <w:t xml:space="preserve"> </w:t>
      </w:r>
      <w:r>
        <w:rPr>
          <w:rFonts w:ascii="Times New Roman" w:hAnsi="Times New Roman" w:cs="Times New Roman"/>
          <w:color w:val="000000"/>
          <w:sz w:val="28"/>
          <w:szCs w:val="28"/>
        </w:rPr>
        <w:t>ресурс]. - Ре</w:t>
      </w:r>
      <w:r>
        <w:rPr>
          <w:rFonts w:ascii="Times New Roman" w:hAnsi="Times New Roman" w:cs="Times New Roman"/>
          <w:color w:val="000000"/>
          <w:sz w:val="28"/>
          <w:szCs w:val="28"/>
        </w:rPr>
        <w:t>жим доступа</w:t>
      </w:r>
      <w:r>
        <w:rPr>
          <w:rFonts w:ascii="Times New Roman" w:hAnsi="Times New Roman" w:cs="Times New Roman"/>
          <w:sz w:val="28"/>
          <w:szCs w:val="28"/>
        </w:rPr>
        <w:t>: www.standart.edu.ru</w:t>
      </w:r>
    </w:p>
    <w:p w:rsidR="00791A15" w:rsidRDefault="00791A15">
      <w:pPr>
        <w:pStyle w:val="Standard"/>
        <w:rPr>
          <w:rFonts w:ascii="Times New Roman" w:hAnsi="Times New Roman" w:cs="Times New Roman"/>
          <w:sz w:val="28"/>
          <w:szCs w:val="28"/>
        </w:rPr>
      </w:pPr>
    </w:p>
    <w:p w:rsidR="00791A15" w:rsidRDefault="00822C2B">
      <w:pPr>
        <w:pStyle w:val="Standard"/>
      </w:pPr>
      <w:r>
        <w:rPr>
          <w:rFonts w:ascii="Times New Roman" w:hAnsi="Times New Roman" w:cs="Times New Roman"/>
          <w:bCs/>
          <w:i/>
          <w:sz w:val="28"/>
          <w:szCs w:val="28"/>
        </w:rPr>
        <w:t>Литература для учащихся и родителей</w:t>
      </w:r>
    </w:p>
    <w:p w:rsidR="00791A15" w:rsidRDefault="00791A15">
      <w:pPr>
        <w:pStyle w:val="Standard"/>
        <w:rPr>
          <w:rFonts w:ascii="Times New Roman" w:hAnsi="Times New Roman" w:cs="Times New Roman"/>
          <w:sz w:val="28"/>
          <w:szCs w:val="28"/>
        </w:rPr>
      </w:pPr>
    </w:p>
    <w:p w:rsidR="00791A15" w:rsidRDefault="00822C2B">
      <w:pPr>
        <w:pStyle w:val="Standard"/>
      </w:pPr>
      <w:r>
        <w:rPr>
          <w:rFonts w:ascii="Times New Roman" w:hAnsi="Times New Roman" w:cs="Times New Roman"/>
          <w:sz w:val="28"/>
          <w:szCs w:val="28"/>
        </w:rPr>
        <w:t xml:space="preserve">Алексеева Л.И. Этикет и национальные особенности невербального общения/Л.И. Алексеева </w:t>
      </w:r>
      <w:r>
        <w:rPr>
          <w:rFonts w:ascii="Times New Roman" w:hAnsi="Times New Roman" w:cs="Times New Roman"/>
          <w:color w:val="000000"/>
          <w:sz w:val="28"/>
          <w:szCs w:val="28"/>
        </w:rPr>
        <w:t xml:space="preserve">[Текст] </w:t>
      </w:r>
      <w:r>
        <w:rPr>
          <w:rFonts w:ascii="Times New Roman" w:hAnsi="Times New Roman" w:cs="Times New Roman"/>
          <w:sz w:val="28"/>
          <w:szCs w:val="28"/>
        </w:rPr>
        <w:t>//Русский язык за рубежом. -</w:t>
      </w:r>
      <w:proofErr w:type="gramStart"/>
      <w:r>
        <w:rPr>
          <w:rFonts w:ascii="Times New Roman" w:hAnsi="Times New Roman" w:cs="Times New Roman"/>
          <w:sz w:val="28"/>
          <w:szCs w:val="28"/>
        </w:rPr>
        <w:t>2000.-</w:t>
      </w:r>
      <w:proofErr w:type="gramEnd"/>
      <w:r>
        <w:rPr>
          <w:rFonts w:ascii="Times New Roman" w:hAnsi="Times New Roman" w:cs="Times New Roman"/>
          <w:sz w:val="28"/>
          <w:szCs w:val="28"/>
        </w:rPr>
        <w:t xml:space="preserve"> № 3,4.-С. 110-115.</w:t>
      </w:r>
    </w:p>
    <w:p w:rsidR="00791A15" w:rsidRDefault="00822C2B">
      <w:pPr>
        <w:pStyle w:val="Standard"/>
      </w:pPr>
      <w:proofErr w:type="spellStart"/>
      <w:r>
        <w:rPr>
          <w:rFonts w:ascii="Times New Roman" w:hAnsi="Times New Roman" w:cs="Times New Roman"/>
          <w:sz w:val="28"/>
          <w:szCs w:val="28"/>
        </w:rPr>
        <w:t>Босрок</w:t>
      </w:r>
      <w:proofErr w:type="spellEnd"/>
      <w:r>
        <w:rPr>
          <w:rFonts w:ascii="Times New Roman" w:hAnsi="Times New Roman" w:cs="Times New Roman"/>
          <w:sz w:val="28"/>
          <w:szCs w:val="28"/>
        </w:rPr>
        <w:t xml:space="preserve">, Мэри </w:t>
      </w:r>
      <w:proofErr w:type="spellStart"/>
      <w:r>
        <w:rPr>
          <w:rFonts w:ascii="Times New Roman" w:hAnsi="Times New Roman" w:cs="Times New Roman"/>
          <w:sz w:val="28"/>
          <w:szCs w:val="28"/>
        </w:rPr>
        <w:t>Мюррей</w:t>
      </w:r>
      <w:proofErr w:type="spellEnd"/>
      <w:r>
        <w:rPr>
          <w:rFonts w:ascii="Times New Roman" w:hAnsi="Times New Roman" w:cs="Times New Roman"/>
          <w:sz w:val="28"/>
          <w:szCs w:val="28"/>
        </w:rPr>
        <w:t xml:space="preserve">. Деловая Европа: </w:t>
      </w:r>
      <w:r>
        <w:rPr>
          <w:rFonts w:ascii="Times New Roman" w:hAnsi="Times New Roman" w:cs="Times New Roman"/>
          <w:sz w:val="28"/>
          <w:szCs w:val="28"/>
        </w:rPr>
        <w:t>правила путешественника [</w:t>
      </w:r>
      <w:proofErr w:type="gramStart"/>
      <w:r>
        <w:rPr>
          <w:rFonts w:ascii="Times New Roman" w:hAnsi="Times New Roman" w:cs="Times New Roman"/>
          <w:sz w:val="28"/>
          <w:szCs w:val="28"/>
        </w:rPr>
        <w:t>Текст]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Пер.с</w:t>
      </w:r>
      <w:proofErr w:type="spellEnd"/>
      <w:r>
        <w:rPr>
          <w:rFonts w:ascii="Times New Roman" w:hAnsi="Times New Roman" w:cs="Times New Roman"/>
          <w:sz w:val="28"/>
          <w:szCs w:val="28"/>
        </w:rPr>
        <w:t xml:space="preserve"> англ. Р. Оганяна. - М.: Поколение, </w:t>
      </w:r>
      <w:r>
        <w:rPr>
          <w:rFonts w:ascii="Times New Roman" w:hAnsi="Times New Roman" w:cs="Times New Roman"/>
          <w:sz w:val="28"/>
          <w:szCs w:val="28"/>
        </w:rPr>
        <w:lastRenderedPageBreak/>
        <w:t>2007.</w:t>
      </w:r>
    </w:p>
    <w:p w:rsidR="00791A15" w:rsidRDefault="00822C2B">
      <w:pPr>
        <w:pStyle w:val="Standard"/>
        <w:rPr>
          <w:rFonts w:ascii="Times New Roman" w:hAnsi="Times New Roman" w:cs="Times New Roman"/>
          <w:sz w:val="28"/>
          <w:szCs w:val="28"/>
        </w:rPr>
      </w:pPr>
      <w:r>
        <w:rPr>
          <w:rFonts w:ascii="Times New Roman" w:hAnsi="Times New Roman" w:cs="Times New Roman"/>
          <w:sz w:val="28"/>
          <w:szCs w:val="28"/>
        </w:rPr>
        <w:t>Большая книга праздников народов мира [Текст</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М.: </w:t>
      </w:r>
      <w:proofErr w:type="spellStart"/>
      <w:r>
        <w:rPr>
          <w:rFonts w:ascii="Times New Roman" w:hAnsi="Times New Roman" w:cs="Times New Roman"/>
          <w:sz w:val="28"/>
          <w:szCs w:val="28"/>
        </w:rPr>
        <w:t>Эксмо</w:t>
      </w:r>
      <w:proofErr w:type="spellEnd"/>
      <w:r>
        <w:rPr>
          <w:rFonts w:ascii="Times New Roman" w:hAnsi="Times New Roman" w:cs="Times New Roman"/>
          <w:sz w:val="28"/>
          <w:szCs w:val="28"/>
        </w:rPr>
        <w:t>, 2008.</w:t>
      </w:r>
    </w:p>
    <w:p w:rsidR="00791A15" w:rsidRDefault="00791A15">
      <w:pPr>
        <w:pStyle w:val="Standard"/>
      </w:pPr>
    </w:p>
    <w:p w:rsidR="00791A15" w:rsidRDefault="00822C2B">
      <w:pPr>
        <w:ind w:firstLine="709"/>
        <w:jc w:val="center"/>
        <w:rPr>
          <w:b/>
          <w:sz w:val="28"/>
          <w:highlight w:val="white"/>
        </w:rPr>
      </w:pPr>
      <w:r>
        <w:rPr>
          <w:b/>
          <w:sz w:val="28"/>
          <w:highlight w:val="white"/>
        </w:rPr>
        <w:t xml:space="preserve">Приложения к образовательной программе объединения </w:t>
      </w:r>
    </w:p>
    <w:p w:rsidR="00791A15" w:rsidRDefault="00822C2B">
      <w:pPr>
        <w:ind w:firstLine="709"/>
        <w:jc w:val="center"/>
        <w:rPr>
          <w:b/>
          <w:sz w:val="28"/>
          <w:highlight w:val="white"/>
        </w:rPr>
      </w:pPr>
      <w:r>
        <w:rPr>
          <w:b/>
          <w:sz w:val="28"/>
          <w:highlight w:val="white"/>
        </w:rPr>
        <w:t xml:space="preserve">дополнительного образования </w:t>
      </w:r>
    </w:p>
    <w:p w:rsidR="00791A15" w:rsidRDefault="00822C2B">
      <w:pPr>
        <w:ind w:firstLine="709"/>
        <w:jc w:val="center"/>
        <w:rPr>
          <w:b/>
          <w:sz w:val="28"/>
          <w:highlight w:val="white"/>
        </w:rPr>
      </w:pPr>
      <w:r>
        <w:rPr>
          <w:b/>
          <w:sz w:val="28"/>
          <w:highlight w:val="white"/>
        </w:rPr>
        <w:t>«Клуб интернациональной д</w:t>
      </w:r>
      <w:r>
        <w:rPr>
          <w:b/>
          <w:sz w:val="28"/>
          <w:highlight w:val="white"/>
        </w:rPr>
        <w:t>ружбы»</w:t>
      </w:r>
    </w:p>
    <w:p w:rsidR="00791A15" w:rsidRDefault="00791A15">
      <w:pPr>
        <w:ind w:firstLine="709"/>
        <w:jc w:val="center"/>
        <w:rPr>
          <w:b/>
          <w:sz w:val="28"/>
          <w:highlight w:val="white"/>
        </w:rPr>
      </w:pPr>
    </w:p>
    <w:p w:rsidR="00791A15" w:rsidRDefault="00822C2B">
      <w:pPr>
        <w:ind w:firstLine="709"/>
        <w:jc w:val="center"/>
        <w:rPr>
          <w:b/>
          <w:sz w:val="28"/>
          <w:highlight w:val="white"/>
        </w:rPr>
      </w:pPr>
      <w:r>
        <w:rPr>
          <w:b/>
          <w:sz w:val="28"/>
          <w:highlight w:val="white"/>
        </w:rPr>
        <w:t xml:space="preserve">                                                                                                                                                                             приложение 1</w:t>
      </w:r>
    </w:p>
    <w:p w:rsidR="00791A15" w:rsidRDefault="00822C2B">
      <w:pPr>
        <w:widowControl/>
        <w:shd w:val="clear" w:color="auto" w:fill="FFFFFF"/>
        <w:rPr>
          <w:b/>
          <w:bCs/>
          <w:color w:val="212121"/>
          <w:sz w:val="32"/>
          <w:szCs w:val="32"/>
        </w:rPr>
      </w:pPr>
      <w:r>
        <w:rPr>
          <w:b/>
          <w:bCs/>
          <w:color w:val="212121"/>
          <w:sz w:val="32"/>
          <w:szCs w:val="32"/>
        </w:rPr>
        <w:t>Тест</w:t>
      </w:r>
    </w:p>
    <w:p w:rsidR="00791A15" w:rsidRDefault="00822C2B">
      <w:pPr>
        <w:widowControl/>
        <w:shd w:val="clear" w:color="auto" w:fill="FFFFFF"/>
        <w:rPr>
          <w:b/>
          <w:bCs/>
          <w:color w:val="212121"/>
          <w:sz w:val="32"/>
          <w:szCs w:val="32"/>
        </w:rPr>
      </w:pPr>
      <w:r>
        <w:rPr>
          <w:b/>
          <w:bCs/>
          <w:color w:val="212121"/>
          <w:szCs w:val="24"/>
        </w:rPr>
        <w:t>(</w:t>
      </w:r>
      <w:r>
        <w:rPr>
          <w:b/>
          <w:bCs/>
          <w:color w:val="212121"/>
          <w:szCs w:val="24"/>
          <w:lang w:val="en-US"/>
        </w:rPr>
        <w:t>Russia</w:t>
      </w:r>
      <w:r>
        <w:rPr>
          <w:b/>
          <w:bCs/>
          <w:color w:val="212121"/>
          <w:szCs w:val="24"/>
        </w:rPr>
        <w:t xml:space="preserve">, </w:t>
      </w:r>
      <w:r>
        <w:rPr>
          <w:b/>
          <w:bCs/>
          <w:color w:val="212121"/>
          <w:szCs w:val="24"/>
          <w:lang w:val="en-US"/>
        </w:rPr>
        <w:t>the</w:t>
      </w:r>
      <w:r>
        <w:rPr>
          <w:b/>
          <w:bCs/>
          <w:color w:val="212121"/>
          <w:szCs w:val="24"/>
        </w:rPr>
        <w:t xml:space="preserve"> </w:t>
      </w:r>
      <w:r>
        <w:rPr>
          <w:b/>
          <w:bCs/>
          <w:color w:val="212121"/>
          <w:szCs w:val="24"/>
          <w:lang w:val="en-US"/>
        </w:rPr>
        <w:t>UK</w:t>
      </w:r>
      <w:r>
        <w:rPr>
          <w:b/>
          <w:bCs/>
          <w:color w:val="212121"/>
          <w:szCs w:val="24"/>
        </w:rPr>
        <w:t xml:space="preserve">, </w:t>
      </w:r>
      <w:r>
        <w:rPr>
          <w:b/>
          <w:bCs/>
          <w:color w:val="212121"/>
          <w:szCs w:val="24"/>
          <w:lang w:val="en-US"/>
        </w:rPr>
        <w:t>and</w:t>
      </w:r>
      <w:r>
        <w:rPr>
          <w:b/>
          <w:bCs/>
          <w:color w:val="212121"/>
          <w:szCs w:val="24"/>
        </w:rPr>
        <w:t xml:space="preserve"> </w:t>
      </w:r>
      <w:r>
        <w:rPr>
          <w:b/>
          <w:bCs/>
          <w:color w:val="212121"/>
          <w:szCs w:val="24"/>
          <w:lang w:val="en-US"/>
        </w:rPr>
        <w:t>the</w:t>
      </w:r>
      <w:r>
        <w:rPr>
          <w:b/>
          <w:bCs/>
          <w:color w:val="212121"/>
          <w:szCs w:val="24"/>
        </w:rPr>
        <w:t xml:space="preserve"> </w:t>
      </w:r>
      <w:r>
        <w:rPr>
          <w:b/>
          <w:bCs/>
          <w:color w:val="212121"/>
          <w:szCs w:val="24"/>
          <w:lang w:val="en-US"/>
        </w:rPr>
        <w:t>USA</w:t>
      </w:r>
      <w:r>
        <w:rPr>
          <w:b/>
          <w:bCs/>
          <w:color w:val="212121"/>
          <w:szCs w:val="24"/>
        </w:rPr>
        <w:t>)</w:t>
      </w:r>
    </w:p>
    <w:p w:rsidR="00791A15" w:rsidRDefault="00822C2B">
      <w:pPr>
        <w:widowControl/>
        <w:numPr>
          <w:ilvl w:val="0"/>
          <w:numId w:val="8"/>
        </w:numPr>
        <w:shd w:val="clear" w:color="auto" w:fill="FFFFFF"/>
        <w:spacing w:before="100" w:beforeAutospacing="1" w:after="100" w:afterAutospacing="1"/>
        <w:ind w:left="640"/>
        <w:rPr>
          <w:color w:val="212121"/>
          <w:szCs w:val="24"/>
          <w:lang w:val="en-US"/>
        </w:rPr>
      </w:pPr>
      <w:r>
        <w:rPr>
          <w:color w:val="212121"/>
          <w:szCs w:val="24"/>
          <w:lang w:val="en-US"/>
        </w:rPr>
        <w:t xml:space="preserve">What is the official name </w:t>
      </w:r>
      <w:r>
        <w:rPr>
          <w:color w:val="212121"/>
          <w:szCs w:val="24"/>
          <w:lang w:val="en-US"/>
        </w:rPr>
        <w:t>of the country whose language you study?</w:t>
      </w:r>
    </w:p>
    <w:p w:rsidR="00791A15" w:rsidRDefault="00822C2B">
      <w:pPr>
        <w:widowControl/>
        <w:shd w:val="clear" w:color="auto" w:fill="FFFFFF"/>
        <w:ind w:left="720"/>
        <w:rPr>
          <w:rFonts w:ascii="Helvetica" w:hAnsi="Helvetica"/>
          <w:color w:val="212121"/>
          <w:szCs w:val="24"/>
          <w:lang w:val="en-US"/>
        </w:rPr>
      </w:pPr>
      <w:r>
        <w:rPr>
          <w:color w:val="212121"/>
          <w:szCs w:val="24"/>
          <w:lang w:val="en-US"/>
        </w:rPr>
        <w:t>a) Great Britain       b) England        c) the United Kingdom of Great Britain and Northern Ireland</w:t>
      </w:r>
    </w:p>
    <w:p w:rsidR="00791A15" w:rsidRDefault="00822C2B">
      <w:pPr>
        <w:widowControl/>
        <w:numPr>
          <w:ilvl w:val="0"/>
          <w:numId w:val="9"/>
        </w:numPr>
        <w:shd w:val="clear" w:color="auto" w:fill="FFFFFF"/>
        <w:spacing w:before="100" w:beforeAutospacing="1" w:after="100" w:afterAutospacing="1" w:line="276" w:lineRule="atLeast"/>
        <w:ind w:left="640"/>
        <w:rPr>
          <w:color w:val="212121"/>
          <w:szCs w:val="24"/>
          <w:lang w:val="en-US"/>
        </w:rPr>
      </w:pPr>
      <w:r>
        <w:rPr>
          <w:color w:val="212121"/>
          <w:szCs w:val="24"/>
          <w:lang w:val="en-US"/>
        </w:rPr>
        <w:t>What four historic parts does the UK OF Great Britain and Northern Ireland consist of?</w:t>
      </w:r>
    </w:p>
    <w:p w:rsidR="00791A15" w:rsidRDefault="00822C2B">
      <w:pPr>
        <w:widowControl/>
        <w:numPr>
          <w:ilvl w:val="0"/>
          <w:numId w:val="10"/>
        </w:numPr>
        <w:shd w:val="clear" w:color="auto" w:fill="FFFFFF"/>
        <w:spacing w:before="100" w:beforeAutospacing="1" w:after="100" w:afterAutospacing="1" w:line="276" w:lineRule="atLeast"/>
        <w:ind w:left="333"/>
        <w:rPr>
          <w:color w:val="212121"/>
          <w:szCs w:val="24"/>
          <w:lang w:val="en-US"/>
        </w:rPr>
      </w:pPr>
      <w:r>
        <w:rPr>
          <w:color w:val="212121"/>
          <w:szCs w:val="24"/>
          <w:lang w:val="en-US"/>
        </w:rPr>
        <w:t xml:space="preserve">England, Scotland, Wales </w:t>
      </w:r>
      <w:r>
        <w:rPr>
          <w:color w:val="212121"/>
          <w:szCs w:val="24"/>
          <w:lang w:val="en-US"/>
        </w:rPr>
        <w:t>and Northern Ireland.</w:t>
      </w:r>
    </w:p>
    <w:p w:rsidR="00791A15" w:rsidRDefault="00822C2B">
      <w:pPr>
        <w:widowControl/>
        <w:numPr>
          <w:ilvl w:val="0"/>
          <w:numId w:val="10"/>
        </w:numPr>
        <w:shd w:val="clear" w:color="auto" w:fill="FFFFFF"/>
        <w:spacing w:before="100" w:beforeAutospacing="1" w:after="100" w:afterAutospacing="1" w:line="276" w:lineRule="atLeast"/>
        <w:ind w:left="348"/>
        <w:rPr>
          <w:color w:val="212121"/>
          <w:szCs w:val="24"/>
          <w:lang w:val="en-US"/>
        </w:rPr>
      </w:pPr>
      <w:r>
        <w:rPr>
          <w:color w:val="212121"/>
          <w:szCs w:val="24"/>
          <w:lang w:val="en-US"/>
        </w:rPr>
        <w:t>England, Scotland, Wales and British Irelands.</w:t>
      </w:r>
    </w:p>
    <w:p w:rsidR="00791A15" w:rsidRDefault="00822C2B">
      <w:pPr>
        <w:widowControl/>
        <w:numPr>
          <w:ilvl w:val="0"/>
          <w:numId w:val="10"/>
        </w:numPr>
        <w:shd w:val="clear" w:color="auto" w:fill="FFFFFF"/>
        <w:spacing w:before="100" w:beforeAutospacing="1" w:after="100" w:afterAutospacing="1" w:line="276" w:lineRule="atLeast"/>
        <w:ind w:left="333"/>
        <w:rPr>
          <w:color w:val="212121"/>
          <w:szCs w:val="24"/>
          <w:lang w:val="en-US"/>
        </w:rPr>
      </w:pPr>
      <w:r>
        <w:rPr>
          <w:color w:val="212121"/>
          <w:szCs w:val="24"/>
          <w:lang w:val="en-US"/>
        </w:rPr>
        <w:t>Scotland, Wales, the USA and Northern Ireland.</w:t>
      </w:r>
    </w:p>
    <w:p w:rsidR="00791A15" w:rsidRDefault="00822C2B">
      <w:pPr>
        <w:widowControl/>
        <w:numPr>
          <w:ilvl w:val="0"/>
          <w:numId w:val="11"/>
        </w:numPr>
        <w:shd w:val="clear" w:color="auto" w:fill="FFFFFF"/>
        <w:spacing w:before="100" w:beforeAutospacing="1" w:after="100" w:afterAutospacing="1" w:line="276" w:lineRule="atLeast"/>
        <w:ind w:left="640"/>
        <w:rPr>
          <w:color w:val="212121"/>
          <w:szCs w:val="24"/>
          <w:lang w:val="en-US"/>
        </w:rPr>
      </w:pPr>
      <w:r>
        <w:rPr>
          <w:color w:val="212121"/>
          <w:szCs w:val="24"/>
          <w:lang w:val="en-US"/>
        </w:rPr>
        <w:t>What is the capital of Wales?</w:t>
      </w:r>
    </w:p>
    <w:p w:rsidR="00791A15" w:rsidRDefault="00822C2B">
      <w:pPr>
        <w:widowControl/>
        <w:numPr>
          <w:ilvl w:val="0"/>
          <w:numId w:val="12"/>
        </w:numPr>
        <w:shd w:val="clear" w:color="auto" w:fill="FFFFFF"/>
        <w:spacing w:before="100" w:beforeAutospacing="1" w:after="100" w:afterAutospacing="1" w:line="276" w:lineRule="atLeast"/>
        <w:ind w:left="987"/>
        <w:rPr>
          <w:color w:val="212121"/>
          <w:szCs w:val="24"/>
        </w:rPr>
      </w:pPr>
      <w:proofErr w:type="spellStart"/>
      <w:r>
        <w:rPr>
          <w:color w:val="212121"/>
          <w:szCs w:val="24"/>
        </w:rPr>
        <w:t>Belfast</w:t>
      </w:r>
      <w:proofErr w:type="spellEnd"/>
      <w:r>
        <w:rPr>
          <w:color w:val="212121"/>
          <w:szCs w:val="24"/>
        </w:rPr>
        <w:t>.</w:t>
      </w:r>
    </w:p>
    <w:p w:rsidR="00791A15" w:rsidRDefault="00822C2B">
      <w:pPr>
        <w:widowControl/>
        <w:numPr>
          <w:ilvl w:val="0"/>
          <w:numId w:val="12"/>
        </w:numPr>
        <w:shd w:val="clear" w:color="auto" w:fill="FFFFFF"/>
        <w:spacing w:before="100" w:beforeAutospacing="1" w:after="100" w:afterAutospacing="1" w:line="276" w:lineRule="atLeast"/>
        <w:ind w:left="1000"/>
        <w:rPr>
          <w:color w:val="212121"/>
          <w:szCs w:val="24"/>
        </w:rPr>
      </w:pPr>
      <w:proofErr w:type="spellStart"/>
      <w:r>
        <w:rPr>
          <w:color w:val="212121"/>
          <w:szCs w:val="24"/>
        </w:rPr>
        <w:t>Edinburgh</w:t>
      </w:r>
      <w:proofErr w:type="spellEnd"/>
      <w:r>
        <w:rPr>
          <w:color w:val="212121"/>
          <w:szCs w:val="24"/>
        </w:rPr>
        <w:t>.</w:t>
      </w:r>
    </w:p>
    <w:p w:rsidR="00791A15" w:rsidRDefault="00822C2B">
      <w:pPr>
        <w:widowControl/>
        <w:numPr>
          <w:ilvl w:val="0"/>
          <w:numId w:val="12"/>
        </w:numPr>
        <w:shd w:val="clear" w:color="auto" w:fill="FFFFFF"/>
        <w:spacing w:before="100" w:beforeAutospacing="1" w:after="100" w:afterAutospacing="1" w:line="276" w:lineRule="atLeast"/>
        <w:ind w:left="987"/>
        <w:rPr>
          <w:color w:val="212121"/>
          <w:szCs w:val="24"/>
        </w:rPr>
      </w:pPr>
      <w:proofErr w:type="spellStart"/>
      <w:r>
        <w:rPr>
          <w:color w:val="212121"/>
          <w:szCs w:val="24"/>
        </w:rPr>
        <w:t>Cardiff</w:t>
      </w:r>
      <w:proofErr w:type="spellEnd"/>
      <w:r>
        <w:rPr>
          <w:color w:val="212121"/>
          <w:szCs w:val="24"/>
        </w:rPr>
        <w:t>.</w:t>
      </w:r>
    </w:p>
    <w:p w:rsidR="00791A15" w:rsidRDefault="00822C2B">
      <w:pPr>
        <w:widowControl/>
        <w:numPr>
          <w:ilvl w:val="0"/>
          <w:numId w:val="13"/>
        </w:numPr>
        <w:shd w:val="clear" w:color="auto" w:fill="FFFFFF"/>
        <w:spacing w:before="100" w:beforeAutospacing="1" w:after="100" w:afterAutospacing="1" w:line="276" w:lineRule="atLeast"/>
        <w:ind w:left="640"/>
        <w:rPr>
          <w:color w:val="212121"/>
          <w:szCs w:val="24"/>
          <w:lang w:val="en-US"/>
        </w:rPr>
      </w:pPr>
      <w:r>
        <w:rPr>
          <w:color w:val="212121"/>
          <w:szCs w:val="24"/>
          <w:lang w:val="en-US"/>
        </w:rPr>
        <w:t>What is the historic color of Northern Ireland?</w:t>
      </w:r>
    </w:p>
    <w:p w:rsidR="00791A15" w:rsidRDefault="00822C2B">
      <w:pPr>
        <w:widowControl/>
        <w:numPr>
          <w:ilvl w:val="0"/>
          <w:numId w:val="14"/>
        </w:numPr>
        <w:shd w:val="clear" w:color="auto" w:fill="FFFFFF"/>
        <w:spacing w:before="100" w:beforeAutospacing="1" w:after="100" w:afterAutospacing="1" w:line="276" w:lineRule="atLeast"/>
        <w:ind w:left="987"/>
        <w:rPr>
          <w:color w:val="212121"/>
          <w:szCs w:val="24"/>
        </w:rPr>
      </w:pPr>
      <w:proofErr w:type="spellStart"/>
      <w:r>
        <w:rPr>
          <w:color w:val="212121"/>
          <w:szCs w:val="24"/>
        </w:rPr>
        <w:t>White</w:t>
      </w:r>
      <w:proofErr w:type="spellEnd"/>
      <w:r>
        <w:rPr>
          <w:color w:val="212121"/>
          <w:szCs w:val="24"/>
        </w:rPr>
        <w:t>.</w:t>
      </w:r>
    </w:p>
    <w:p w:rsidR="00791A15" w:rsidRDefault="00822C2B">
      <w:pPr>
        <w:widowControl/>
        <w:numPr>
          <w:ilvl w:val="0"/>
          <w:numId w:val="14"/>
        </w:numPr>
        <w:shd w:val="clear" w:color="auto" w:fill="FFFFFF"/>
        <w:spacing w:before="100" w:beforeAutospacing="1" w:after="100" w:afterAutospacing="1" w:line="276" w:lineRule="atLeast"/>
        <w:ind w:left="1000"/>
        <w:rPr>
          <w:color w:val="212121"/>
          <w:szCs w:val="24"/>
        </w:rPr>
      </w:pPr>
      <w:proofErr w:type="spellStart"/>
      <w:r>
        <w:rPr>
          <w:color w:val="212121"/>
          <w:szCs w:val="24"/>
        </w:rPr>
        <w:t>Green</w:t>
      </w:r>
      <w:proofErr w:type="spellEnd"/>
      <w:r>
        <w:rPr>
          <w:color w:val="212121"/>
          <w:szCs w:val="24"/>
        </w:rPr>
        <w:t>.</w:t>
      </w:r>
    </w:p>
    <w:p w:rsidR="00791A15" w:rsidRDefault="00822C2B">
      <w:pPr>
        <w:widowControl/>
        <w:numPr>
          <w:ilvl w:val="0"/>
          <w:numId w:val="14"/>
        </w:numPr>
        <w:shd w:val="clear" w:color="auto" w:fill="FFFFFF"/>
        <w:spacing w:before="100" w:beforeAutospacing="1" w:after="100" w:afterAutospacing="1" w:line="276" w:lineRule="atLeast"/>
        <w:ind w:left="987"/>
        <w:rPr>
          <w:color w:val="212121"/>
          <w:szCs w:val="24"/>
        </w:rPr>
      </w:pPr>
      <w:proofErr w:type="spellStart"/>
      <w:r>
        <w:rPr>
          <w:color w:val="212121"/>
          <w:szCs w:val="24"/>
        </w:rPr>
        <w:lastRenderedPageBreak/>
        <w:t>Blue</w:t>
      </w:r>
      <w:proofErr w:type="spellEnd"/>
      <w:r>
        <w:rPr>
          <w:color w:val="212121"/>
          <w:szCs w:val="24"/>
        </w:rPr>
        <w:t>.</w:t>
      </w:r>
    </w:p>
    <w:p w:rsidR="00791A15" w:rsidRDefault="00822C2B">
      <w:pPr>
        <w:widowControl/>
        <w:numPr>
          <w:ilvl w:val="0"/>
          <w:numId w:val="15"/>
        </w:numPr>
        <w:shd w:val="clear" w:color="auto" w:fill="FFFFFF"/>
        <w:spacing w:before="100" w:beforeAutospacing="1" w:after="100" w:afterAutospacing="1" w:line="276" w:lineRule="atLeast"/>
        <w:ind w:left="640"/>
        <w:rPr>
          <w:color w:val="212121"/>
          <w:szCs w:val="24"/>
          <w:lang w:val="en-US"/>
        </w:rPr>
      </w:pPr>
      <w:r>
        <w:rPr>
          <w:color w:val="212121"/>
          <w:szCs w:val="24"/>
          <w:lang w:val="en-US"/>
        </w:rPr>
        <w:t xml:space="preserve">What is the </w:t>
      </w:r>
      <w:r>
        <w:rPr>
          <w:color w:val="212121"/>
          <w:szCs w:val="24"/>
          <w:lang w:val="en-US"/>
        </w:rPr>
        <w:t>Scottish symbol?</w:t>
      </w:r>
    </w:p>
    <w:p w:rsidR="00791A15" w:rsidRDefault="00822C2B">
      <w:pPr>
        <w:widowControl/>
        <w:numPr>
          <w:ilvl w:val="0"/>
          <w:numId w:val="16"/>
        </w:numPr>
        <w:shd w:val="clear" w:color="auto" w:fill="FFFFFF"/>
        <w:spacing w:before="100" w:beforeAutospacing="1" w:after="100" w:afterAutospacing="1" w:line="276" w:lineRule="atLeast"/>
        <w:ind w:left="987"/>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Leek</w:t>
      </w:r>
      <w:proofErr w:type="spellEnd"/>
      <w:r>
        <w:rPr>
          <w:color w:val="212121"/>
          <w:szCs w:val="24"/>
        </w:rPr>
        <w:t>.</w:t>
      </w:r>
    </w:p>
    <w:p w:rsidR="00791A15" w:rsidRDefault="00822C2B">
      <w:pPr>
        <w:widowControl/>
        <w:numPr>
          <w:ilvl w:val="0"/>
          <w:numId w:val="16"/>
        </w:numPr>
        <w:shd w:val="clear" w:color="auto" w:fill="FFFFFF"/>
        <w:spacing w:before="100" w:beforeAutospacing="1" w:after="100" w:afterAutospacing="1" w:line="276" w:lineRule="atLeast"/>
        <w:ind w:left="1000"/>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Red</w:t>
      </w:r>
      <w:proofErr w:type="spellEnd"/>
      <w:r>
        <w:rPr>
          <w:color w:val="212121"/>
          <w:szCs w:val="24"/>
        </w:rPr>
        <w:t xml:space="preserve"> </w:t>
      </w:r>
      <w:proofErr w:type="spellStart"/>
      <w:r>
        <w:rPr>
          <w:color w:val="212121"/>
          <w:szCs w:val="24"/>
        </w:rPr>
        <w:t>Rose</w:t>
      </w:r>
      <w:proofErr w:type="spellEnd"/>
      <w:r>
        <w:rPr>
          <w:color w:val="212121"/>
          <w:szCs w:val="24"/>
        </w:rPr>
        <w:t>.</w:t>
      </w:r>
    </w:p>
    <w:p w:rsidR="00791A15" w:rsidRDefault="00822C2B">
      <w:pPr>
        <w:widowControl/>
        <w:numPr>
          <w:ilvl w:val="0"/>
          <w:numId w:val="16"/>
        </w:numPr>
        <w:shd w:val="clear" w:color="auto" w:fill="FFFFFF"/>
        <w:spacing w:before="100" w:beforeAutospacing="1" w:after="100" w:afterAutospacing="1" w:line="276" w:lineRule="atLeast"/>
        <w:ind w:left="987"/>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Thistle</w:t>
      </w:r>
      <w:proofErr w:type="spellEnd"/>
      <w:r>
        <w:rPr>
          <w:color w:val="212121"/>
          <w:szCs w:val="24"/>
        </w:rPr>
        <w:t>.</w:t>
      </w:r>
    </w:p>
    <w:p w:rsidR="00791A15" w:rsidRDefault="00822C2B">
      <w:pPr>
        <w:widowControl/>
        <w:numPr>
          <w:ilvl w:val="0"/>
          <w:numId w:val="17"/>
        </w:numPr>
        <w:shd w:val="clear" w:color="auto" w:fill="FFFFFF"/>
        <w:spacing w:before="100" w:beforeAutospacing="1" w:after="100" w:afterAutospacing="1" w:line="276" w:lineRule="atLeast"/>
        <w:ind w:left="640"/>
        <w:rPr>
          <w:color w:val="212121"/>
          <w:szCs w:val="24"/>
          <w:lang w:val="en-US"/>
        </w:rPr>
      </w:pPr>
      <w:r>
        <w:rPr>
          <w:color w:val="212121"/>
          <w:szCs w:val="24"/>
          <w:lang w:val="en-US"/>
        </w:rPr>
        <w:t>Who is the Irish national saint?</w:t>
      </w:r>
    </w:p>
    <w:p w:rsidR="00791A15" w:rsidRDefault="00822C2B">
      <w:pPr>
        <w:widowControl/>
        <w:numPr>
          <w:ilvl w:val="0"/>
          <w:numId w:val="18"/>
        </w:numPr>
        <w:shd w:val="clear" w:color="auto" w:fill="FFFFFF"/>
        <w:spacing w:before="100" w:beforeAutospacing="1" w:after="100" w:afterAutospacing="1" w:line="276" w:lineRule="atLeast"/>
        <w:ind w:left="987"/>
        <w:rPr>
          <w:color w:val="212121"/>
          <w:szCs w:val="24"/>
        </w:rPr>
      </w:pPr>
      <w:proofErr w:type="spellStart"/>
      <w:r>
        <w:rPr>
          <w:color w:val="212121"/>
          <w:szCs w:val="24"/>
        </w:rPr>
        <w:t>Saint</w:t>
      </w:r>
      <w:proofErr w:type="spellEnd"/>
      <w:r>
        <w:rPr>
          <w:color w:val="212121"/>
          <w:szCs w:val="24"/>
        </w:rPr>
        <w:t xml:space="preserve"> </w:t>
      </w:r>
      <w:proofErr w:type="spellStart"/>
      <w:r>
        <w:rPr>
          <w:color w:val="212121"/>
          <w:szCs w:val="24"/>
        </w:rPr>
        <w:t>Patrick</w:t>
      </w:r>
      <w:proofErr w:type="spellEnd"/>
      <w:r>
        <w:rPr>
          <w:color w:val="212121"/>
          <w:szCs w:val="24"/>
        </w:rPr>
        <w:t>.</w:t>
      </w:r>
    </w:p>
    <w:p w:rsidR="00791A15" w:rsidRDefault="00822C2B">
      <w:pPr>
        <w:widowControl/>
        <w:numPr>
          <w:ilvl w:val="0"/>
          <w:numId w:val="18"/>
        </w:numPr>
        <w:shd w:val="clear" w:color="auto" w:fill="FFFFFF"/>
        <w:spacing w:before="100" w:beforeAutospacing="1" w:after="100" w:afterAutospacing="1" w:line="276" w:lineRule="atLeast"/>
        <w:ind w:left="1000"/>
        <w:rPr>
          <w:color w:val="212121"/>
          <w:szCs w:val="24"/>
        </w:rPr>
      </w:pPr>
      <w:proofErr w:type="spellStart"/>
      <w:r>
        <w:rPr>
          <w:color w:val="212121"/>
          <w:szCs w:val="24"/>
        </w:rPr>
        <w:t>Saint</w:t>
      </w:r>
      <w:proofErr w:type="spellEnd"/>
      <w:r>
        <w:rPr>
          <w:color w:val="212121"/>
          <w:szCs w:val="24"/>
        </w:rPr>
        <w:t xml:space="preserve"> </w:t>
      </w:r>
      <w:proofErr w:type="spellStart"/>
      <w:r>
        <w:rPr>
          <w:color w:val="212121"/>
          <w:szCs w:val="24"/>
        </w:rPr>
        <w:t>Andrew</w:t>
      </w:r>
      <w:proofErr w:type="spellEnd"/>
      <w:r>
        <w:rPr>
          <w:color w:val="212121"/>
          <w:szCs w:val="24"/>
        </w:rPr>
        <w:t>.</w:t>
      </w:r>
    </w:p>
    <w:p w:rsidR="00791A15" w:rsidRDefault="00822C2B">
      <w:pPr>
        <w:widowControl/>
        <w:numPr>
          <w:ilvl w:val="0"/>
          <w:numId w:val="18"/>
        </w:numPr>
        <w:shd w:val="clear" w:color="auto" w:fill="FFFFFF"/>
        <w:spacing w:before="100" w:beforeAutospacing="1" w:after="100" w:afterAutospacing="1" w:line="276" w:lineRule="atLeast"/>
        <w:ind w:left="987"/>
        <w:rPr>
          <w:color w:val="212121"/>
          <w:szCs w:val="24"/>
        </w:rPr>
      </w:pPr>
      <w:proofErr w:type="spellStart"/>
      <w:r>
        <w:rPr>
          <w:color w:val="212121"/>
          <w:szCs w:val="24"/>
        </w:rPr>
        <w:t>Saint</w:t>
      </w:r>
      <w:proofErr w:type="spellEnd"/>
      <w:r>
        <w:rPr>
          <w:color w:val="212121"/>
          <w:szCs w:val="24"/>
        </w:rPr>
        <w:t xml:space="preserve"> </w:t>
      </w:r>
      <w:proofErr w:type="spellStart"/>
      <w:r>
        <w:rPr>
          <w:color w:val="212121"/>
          <w:szCs w:val="24"/>
        </w:rPr>
        <w:t>David</w:t>
      </w:r>
      <w:proofErr w:type="spellEnd"/>
      <w:r>
        <w:rPr>
          <w:color w:val="212121"/>
          <w:szCs w:val="24"/>
        </w:rPr>
        <w:t>.</w:t>
      </w:r>
    </w:p>
    <w:p w:rsidR="00791A15" w:rsidRDefault="00822C2B">
      <w:pPr>
        <w:widowControl/>
        <w:numPr>
          <w:ilvl w:val="0"/>
          <w:numId w:val="19"/>
        </w:numPr>
        <w:shd w:val="clear" w:color="auto" w:fill="FFFFFF"/>
        <w:spacing w:before="100" w:beforeAutospacing="1" w:after="100" w:afterAutospacing="1" w:line="276" w:lineRule="atLeast"/>
        <w:ind w:left="640"/>
        <w:rPr>
          <w:color w:val="212121"/>
          <w:szCs w:val="24"/>
          <w:lang w:val="en-US"/>
        </w:rPr>
      </w:pPr>
      <w:r>
        <w:rPr>
          <w:color w:val="212121"/>
          <w:szCs w:val="24"/>
          <w:lang w:val="en-US"/>
        </w:rPr>
        <w:t>What is the capital of the United States of America?</w:t>
      </w:r>
    </w:p>
    <w:p w:rsidR="00791A15" w:rsidRDefault="00822C2B">
      <w:pPr>
        <w:widowControl/>
        <w:numPr>
          <w:ilvl w:val="0"/>
          <w:numId w:val="20"/>
        </w:numPr>
        <w:shd w:val="clear" w:color="auto" w:fill="FFFFFF"/>
        <w:spacing w:before="100" w:beforeAutospacing="1" w:after="100" w:afterAutospacing="1" w:line="276" w:lineRule="atLeast"/>
        <w:ind w:left="987"/>
        <w:rPr>
          <w:color w:val="212121"/>
          <w:szCs w:val="24"/>
        </w:rPr>
      </w:pPr>
      <w:proofErr w:type="spellStart"/>
      <w:r>
        <w:rPr>
          <w:color w:val="212121"/>
          <w:szCs w:val="24"/>
        </w:rPr>
        <w:t>London</w:t>
      </w:r>
      <w:proofErr w:type="spellEnd"/>
      <w:r>
        <w:rPr>
          <w:color w:val="212121"/>
          <w:szCs w:val="24"/>
        </w:rPr>
        <w:t>.</w:t>
      </w:r>
    </w:p>
    <w:p w:rsidR="00791A15" w:rsidRDefault="00822C2B">
      <w:pPr>
        <w:widowControl/>
        <w:numPr>
          <w:ilvl w:val="0"/>
          <w:numId w:val="20"/>
        </w:numPr>
        <w:shd w:val="clear" w:color="auto" w:fill="FFFFFF"/>
        <w:spacing w:before="100" w:beforeAutospacing="1" w:after="100" w:afterAutospacing="1" w:line="276" w:lineRule="atLeast"/>
        <w:ind w:left="1000"/>
        <w:rPr>
          <w:color w:val="212121"/>
          <w:szCs w:val="24"/>
        </w:rPr>
      </w:pPr>
      <w:proofErr w:type="spellStart"/>
      <w:r>
        <w:rPr>
          <w:color w:val="212121"/>
          <w:szCs w:val="24"/>
        </w:rPr>
        <w:t>New</w:t>
      </w:r>
      <w:proofErr w:type="spellEnd"/>
      <w:r>
        <w:rPr>
          <w:color w:val="212121"/>
          <w:szCs w:val="24"/>
        </w:rPr>
        <w:t xml:space="preserve"> </w:t>
      </w:r>
      <w:proofErr w:type="spellStart"/>
      <w:r>
        <w:rPr>
          <w:color w:val="212121"/>
          <w:szCs w:val="24"/>
        </w:rPr>
        <w:t>York</w:t>
      </w:r>
      <w:proofErr w:type="spellEnd"/>
      <w:r>
        <w:rPr>
          <w:color w:val="212121"/>
          <w:szCs w:val="24"/>
        </w:rPr>
        <w:t>.</w:t>
      </w:r>
    </w:p>
    <w:p w:rsidR="00791A15" w:rsidRDefault="00822C2B">
      <w:pPr>
        <w:widowControl/>
        <w:numPr>
          <w:ilvl w:val="0"/>
          <w:numId w:val="20"/>
        </w:numPr>
        <w:shd w:val="clear" w:color="auto" w:fill="FFFFFF"/>
        <w:spacing w:before="100" w:beforeAutospacing="1" w:after="100" w:afterAutospacing="1" w:line="276" w:lineRule="atLeast"/>
        <w:ind w:left="987"/>
        <w:rPr>
          <w:color w:val="212121"/>
          <w:szCs w:val="24"/>
        </w:rPr>
      </w:pPr>
      <w:proofErr w:type="spellStart"/>
      <w:r>
        <w:rPr>
          <w:color w:val="212121"/>
          <w:szCs w:val="24"/>
        </w:rPr>
        <w:t>Washington</w:t>
      </w:r>
      <w:proofErr w:type="spellEnd"/>
    </w:p>
    <w:p w:rsidR="00791A15" w:rsidRDefault="00822C2B">
      <w:pPr>
        <w:widowControl/>
        <w:numPr>
          <w:ilvl w:val="0"/>
          <w:numId w:val="21"/>
        </w:numPr>
        <w:shd w:val="clear" w:color="auto" w:fill="FFFFFF"/>
        <w:spacing w:before="100" w:beforeAutospacing="1" w:after="100" w:afterAutospacing="1" w:line="276" w:lineRule="atLeast"/>
        <w:ind w:left="640"/>
        <w:rPr>
          <w:color w:val="212121"/>
          <w:szCs w:val="24"/>
          <w:lang w:val="en-US"/>
        </w:rPr>
      </w:pPr>
      <w:r>
        <w:rPr>
          <w:color w:val="212121"/>
          <w:szCs w:val="24"/>
          <w:lang w:val="en-US"/>
        </w:rPr>
        <w:t xml:space="preserve">There are …stripes and … stars on the </w:t>
      </w:r>
      <w:r>
        <w:rPr>
          <w:color w:val="212121"/>
          <w:szCs w:val="24"/>
          <w:lang w:val="en-US"/>
        </w:rPr>
        <w:t>American flag.</w:t>
      </w:r>
    </w:p>
    <w:p w:rsidR="00791A15" w:rsidRDefault="00822C2B">
      <w:pPr>
        <w:widowControl/>
        <w:shd w:val="clear" w:color="auto" w:fill="FFFFFF"/>
        <w:spacing w:line="276" w:lineRule="atLeast"/>
        <w:ind w:left="720"/>
        <w:rPr>
          <w:rFonts w:ascii="Helvetica" w:hAnsi="Helvetica"/>
          <w:color w:val="212121"/>
          <w:szCs w:val="24"/>
        </w:rPr>
      </w:pPr>
      <w:r>
        <w:rPr>
          <w:color w:val="212121"/>
          <w:szCs w:val="24"/>
        </w:rPr>
        <w:t>a. 45/13</w:t>
      </w:r>
    </w:p>
    <w:p w:rsidR="00791A15" w:rsidRDefault="00822C2B">
      <w:pPr>
        <w:widowControl/>
        <w:shd w:val="clear" w:color="auto" w:fill="FFFFFF"/>
        <w:spacing w:line="276" w:lineRule="atLeast"/>
        <w:ind w:left="720"/>
        <w:rPr>
          <w:rFonts w:ascii="Helvetica" w:hAnsi="Helvetica"/>
          <w:color w:val="212121"/>
          <w:szCs w:val="24"/>
        </w:rPr>
      </w:pPr>
      <w:r>
        <w:rPr>
          <w:color w:val="212121"/>
          <w:szCs w:val="24"/>
        </w:rPr>
        <w:t>b. 50/13</w:t>
      </w:r>
    </w:p>
    <w:p w:rsidR="00791A15" w:rsidRDefault="00822C2B">
      <w:pPr>
        <w:widowControl/>
        <w:shd w:val="clear" w:color="auto" w:fill="FFFFFF"/>
        <w:spacing w:line="276" w:lineRule="atLeast"/>
        <w:ind w:left="720"/>
        <w:rPr>
          <w:rFonts w:ascii="Helvetica" w:hAnsi="Helvetica"/>
          <w:color w:val="212121"/>
          <w:szCs w:val="24"/>
        </w:rPr>
      </w:pPr>
      <w:r>
        <w:rPr>
          <w:color w:val="212121"/>
          <w:szCs w:val="24"/>
        </w:rPr>
        <w:t>c. 13/50</w:t>
      </w:r>
    </w:p>
    <w:p w:rsidR="00791A15" w:rsidRDefault="00822C2B">
      <w:pPr>
        <w:widowControl/>
        <w:numPr>
          <w:ilvl w:val="0"/>
          <w:numId w:val="22"/>
        </w:numPr>
        <w:shd w:val="clear" w:color="auto" w:fill="FFFFFF"/>
        <w:spacing w:before="100" w:beforeAutospacing="1" w:after="100" w:afterAutospacing="1" w:line="276" w:lineRule="atLeast"/>
        <w:ind w:left="640"/>
        <w:rPr>
          <w:color w:val="212121"/>
          <w:szCs w:val="24"/>
          <w:lang w:val="en-US"/>
        </w:rPr>
      </w:pPr>
      <w:r>
        <w:rPr>
          <w:color w:val="212121"/>
          <w:szCs w:val="24"/>
          <w:lang w:val="en-US"/>
        </w:rPr>
        <w:t>What is the population of the UK?</w:t>
      </w:r>
    </w:p>
    <w:p w:rsidR="00791A15" w:rsidRDefault="00822C2B">
      <w:pPr>
        <w:widowControl/>
        <w:numPr>
          <w:ilvl w:val="0"/>
          <w:numId w:val="23"/>
        </w:numPr>
        <w:shd w:val="clear" w:color="auto" w:fill="FFFFFF"/>
        <w:spacing w:before="100" w:beforeAutospacing="1" w:after="100" w:afterAutospacing="1" w:line="276" w:lineRule="atLeast"/>
        <w:ind w:left="987"/>
        <w:rPr>
          <w:color w:val="212121"/>
          <w:szCs w:val="24"/>
        </w:rPr>
      </w:pPr>
      <w:r>
        <w:rPr>
          <w:color w:val="212121"/>
          <w:szCs w:val="24"/>
        </w:rPr>
        <w:t xml:space="preserve">59 </w:t>
      </w:r>
      <w:proofErr w:type="spellStart"/>
      <w:r>
        <w:rPr>
          <w:color w:val="212121"/>
          <w:szCs w:val="24"/>
        </w:rPr>
        <w:t>million</w:t>
      </w:r>
      <w:proofErr w:type="spellEnd"/>
      <w:r>
        <w:rPr>
          <w:color w:val="212121"/>
          <w:szCs w:val="24"/>
        </w:rPr>
        <w:t xml:space="preserve"> </w:t>
      </w:r>
      <w:proofErr w:type="spellStart"/>
      <w:r>
        <w:rPr>
          <w:color w:val="212121"/>
          <w:szCs w:val="24"/>
        </w:rPr>
        <w:t>people</w:t>
      </w:r>
      <w:proofErr w:type="spellEnd"/>
      <w:r>
        <w:rPr>
          <w:color w:val="212121"/>
          <w:szCs w:val="24"/>
        </w:rPr>
        <w:t>.</w:t>
      </w:r>
    </w:p>
    <w:p w:rsidR="00791A15" w:rsidRDefault="00822C2B">
      <w:pPr>
        <w:widowControl/>
        <w:numPr>
          <w:ilvl w:val="0"/>
          <w:numId w:val="23"/>
        </w:numPr>
        <w:shd w:val="clear" w:color="auto" w:fill="FFFFFF"/>
        <w:spacing w:before="100" w:beforeAutospacing="1" w:after="100" w:afterAutospacing="1" w:line="276" w:lineRule="atLeast"/>
        <w:ind w:left="1000"/>
        <w:rPr>
          <w:color w:val="212121"/>
          <w:szCs w:val="24"/>
        </w:rPr>
      </w:pPr>
      <w:r>
        <w:rPr>
          <w:color w:val="212121"/>
          <w:szCs w:val="24"/>
        </w:rPr>
        <w:t xml:space="preserve">276 </w:t>
      </w:r>
      <w:proofErr w:type="spellStart"/>
      <w:r>
        <w:rPr>
          <w:color w:val="212121"/>
          <w:szCs w:val="24"/>
        </w:rPr>
        <w:t>million</w:t>
      </w:r>
      <w:proofErr w:type="spellEnd"/>
      <w:r>
        <w:rPr>
          <w:color w:val="212121"/>
          <w:szCs w:val="24"/>
        </w:rPr>
        <w:t xml:space="preserve"> </w:t>
      </w:r>
      <w:proofErr w:type="spellStart"/>
      <w:r>
        <w:rPr>
          <w:color w:val="212121"/>
          <w:szCs w:val="24"/>
        </w:rPr>
        <w:t>people</w:t>
      </w:r>
      <w:proofErr w:type="spellEnd"/>
      <w:r>
        <w:rPr>
          <w:color w:val="212121"/>
          <w:szCs w:val="24"/>
        </w:rPr>
        <w:t>.</w:t>
      </w:r>
    </w:p>
    <w:p w:rsidR="00791A15" w:rsidRDefault="00822C2B">
      <w:pPr>
        <w:widowControl/>
        <w:numPr>
          <w:ilvl w:val="0"/>
          <w:numId w:val="23"/>
        </w:numPr>
        <w:shd w:val="clear" w:color="auto" w:fill="FFFFFF"/>
        <w:spacing w:before="100" w:beforeAutospacing="1" w:after="100" w:afterAutospacing="1" w:line="276" w:lineRule="atLeast"/>
        <w:ind w:left="987"/>
        <w:rPr>
          <w:color w:val="212121"/>
          <w:szCs w:val="24"/>
        </w:rPr>
      </w:pPr>
      <w:r>
        <w:rPr>
          <w:color w:val="212121"/>
          <w:szCs w:val="24"/>
        </w:rPr>
        <w:t xml:space="preserve">147 </w:t>
      </w:r>
      <w:proofErr w:type="spellStart"/>
      <w:r>
        <w:rPr>
          <w:color w:val="212121"/>
          <w:szCs w:val="24"/>
        </w:rPr>
        <w:t>million</w:t>
      </w:r>
      <w:proofErr w:type="spellEnd"/>
      <w:r>
        <w:rPr>
          <w:color w:val="212121"/>
          <w:szCs w:val="24"/>
        </w:rPr>
        <w:t xml:space="preserve"> </w:t>
      </w:r>
      <w:proofErr w:type="spellStart"/>
      <w:r>
        <w:rPr>
          <w:color w:val="212121"/>
          <w:szCs w:val="24"/>
        </w:rPr>
        <w:t>people</w:t>
      </w:r>
      <w:proofErr w:type="spellEnd"/>
      <w:r>
        <w:rPr>
          <w:color w:val="212121"/>
          <w:szCs w:val="24"/>
        </w:rPr>
        <w:t>.</w:t>
      </w:r>
    </w:p>
    <w:p w:rsidR="00791A15" w:rsidRDefault="00822C2B">
      <w:pPr>
        <w:widowControl/>
        <w:numPr>
          <w:ilvl w:val="0"/>
          <w:numId w:val="24"/>
        </w:numPr>
        <w:shd w:val="clear" w:color="auto" w:fill="FFFFFF"/>
        <w:spacing w:before="100" w:beforeAutospacing="1" w:after="100" w:afterAutospacing="1" w:line="276" w:lineRule="atLeast"/>
        <w:rPr>
          <w:color w:val="212121"/>
          <w:szCs w:val="24"/>
          <w:lang w:val="en-US"/>
        </w:rPr>
      </w:pPr>
      <w:r>
        <w:rPr>
          <w:color w:val="212121"/>
          <w:szCs w:val="24"/>
          <w:lang w:val="en-US"/>
        </w:rPr>
        <w:t>Where is the Russian Federation situated?</w:t>
      </w:r>
    </w:p>
    <w:p w:rsidR="00791A15" w:rsidRDefault="00822C2B">
      <w:pPr>
        <w:widowControl/>
        <w:numPr>
          <w:ilvl w:val="0"/>
          <w:numId w:val="25"/>
        </w:numPr>
        <w:shd w:val="clear" w:color="auto" w:fill="FFFFFF"/>
        <w:spacing w:before="100" w:beforeAutospacing="1" w:after="100" w:afterAutospacing="1" w:line="276" w:lineRule="atLeast"/>
        <w:ind w:left="987"/>
        <w:rPr>
          <w:color w:val="212121"/>
          <w:szCs w:val="24"/>
        </w:rPr>
      </w:pPr>
      <w:proofErr w:type="spellStart"/>
      <w:r>
        <w:rPr>
          <w:color w:val="212121"/>
          <w:szCs w:val="24"/>
        </w:rPr>
        <w:lastRenderedPageBreak/>
        <w:t>In</w:t>
      </w:r>
      <w:proofErr w:type="spellEnd"/>
      <w:r>
        <w:rPr>
          <w:color w:val="212121"/>
          <w:szCs w:val="24"/>
        </w:rPr>
        <w:t xml:space="preserve"> </w:t>
      </w:r>
      <w:proofErr w:type="spellStart"/>
      <w:r>
        <w:rPr>
          <w:color w:val="212121"/>
          <w:szCs w:val="24"/>
        </w:rPr>
        <w:t>America</w:t>
      </w:r>
      <w:proofErr w:type="spellEnd"/>
      <w:r>
        <w:rPr>
          <w:color w:val="212121"/>
          <w:szCs w:val="24"/>
        </w:rPr>
        <w:t>.</w:t>
      </w:r>
    </w:p>
    <w:p w:rsidR="00791A15" w:rsidRDefault="00822C2B">
      <w:pPr>
        <w:widowControl/>
        <w:numPr>
          <w:ilvl w:val="0"/>
          <w:numId w:val="25"/>
        </w:numPr>
        <w:shd w:val="clear" w:color="auto" w:fill="FFFFFF"/>
        <w:spacing w:before="100" w:beforeAutospacing="1" w:after="100" w:afterAutospacing="1" w:line="276" w:lineRule="atLeast"/>
        <w:ind w:left="1000"/>
        <w:rPr>
          <w:color w:val="212121"/>
          <w:szCs w:val="24"/>
        </w:rPr>
      </w:pPr>
      <w:proofErr w:type="spellStart"/>
      <w:r>
        <w:rPr>
          <w:color w:val="212121"/>
          <w:szCs w:val="24"/>
        </w:rPr>
        <w:t>In</w:t>
      </w:r>
      <w:proofErr w:type="spellEnd"/>
      <w:r>
        <w:rPr>
          <w:color w:val="212121"/>
          <w:szCs w:val="24"/>
        </w:rPr>
        <w:t xml:space="preserve"> </w:t>
      </w:r>
      <w:proofErr w:type="spellStart"/>
      <w:r>
        <w:rPr>
          <w:color w:val="212121"/>
          <w:szCs w:val="24"/>
        </w:rPr>
        <w:t>Europe</w:t>
      </w:r>
      <w:proofErr w:type="spellEnd"/>
      <w:r>
        <w:rPr>
          <w:color w:val="212121"/>
          <w:szCs w:val="24"/>
        </w:rPr>
        <w:t>.</w:t>
      </w:r>
    </w:p>
    <w:p w:rsidR="00791A15" w:rsidRDefault="00822C2B">
      <w:pPr>
        <w:widowControl/>
        <w:numPr>
          <w:ilvl w:val="0"/>
          <w:numId w:val="25"/>
        </w:numPr>
        <w:shd w:val="clear" w:color="auto" w:fill="FFFFFF"/>
        <w:spacing w:before="100" w:beforeAutospacing="1" w:after="100" w:afterAutospacing="1" w:line="276" w:lineRule="atLeast"/>
        <w:ind w:left="987"/>
        <w:rPr>
          <w:color w:val="212121"/>
          <w:szCs w:val="24"/>
        </w:rPr>
      </w:pPr>
      <w:proofErr w:type="spellStart"/>
      <w:r>
        <w:rPr>
          <w:color w:val="212121"/>
          <w:szCs w:val="24"/>
        </w:rPr>
        <w:t>In</w:t>
      </w:r>
      <w:proofErr w:type="spellEnd"/>
      <w:r>
        <w:rPr>
          <w:color w:val="212121"/>
          <w:szCs w:val="24"/>
        </w:rPr>
        <w:t xml:space="preserve"> </w:t>
      </w:r>
      <w:proofErr w:type="spellStart"/>
      <w:r>
        <w:rPr>
          <w:color w:val="212121"/>
          <w:szCs w:val="24"/>
        </w:rPr>
        <w:t>Eurasia</w:t>
      </w:r>
      <w:proofErr w:type="spellEnd"/>
      <w:r>
        <w:rPr>
          <w:color w:val="212121"/>
          <w:szCs w:val="24"/>
        </w:rPr>
        <w:t>.</w:t>
      </w:r>
    </w:p>
    <w:p w:rsidR="00791A15" w:rsidRDefault="00822C2B">
      <w:pPr>
        <w:widowControl/>
        <w:numPr>
          <w:ilvl w:val="0"/>
          <w:numId w:val="26"/>
        </w:numPr>
        <w:shd w:val="clear" w:color="auto" w:fill="FFFFFF"/>
        <w:spacing w:before="100" w:beforeAutospacing="1" w:after="100" w:afterAutospacing="1" w:line="276" w:lineRule="atLeast"/>
        <w:rPr>
          <w:color w:val="212121"/>
          <w:szCs w:val="24"/>
          <w:lang w:val="en-US"/>
        </w:rPr>
      </w:pPr>
      <w:r>
        <w:rPr>
          <w:color w:val="212121"/>
          <w:szCs w:val="24"/>
          <w:lang w:val="en-US"/>
        </w:rPr>
        <w:t>What is the longest river of the UK?</w:t>
      </w:r>
    </w:p>
    <w:p w:rsidR="00791A15" w:rsidRDefault="00822C2B">
      <w:pPr>
        <w:widowControl/>
        <w:numPr>
          <w:ilvl w:val="0"/>
          <w:numId w:val="27"/>
        </w:numPr>
        <w:shd w:val="clear" w:color="auto" w:fill="FFFFFF"/>
        <w:spacing w:before="100" w:beforeAutospacing="1" w:after="100" w:afterAutospacing="1" w:line="276" w:lineRule="atLeast"/>
        <w:ind w:left="987"/>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Severn</w:t>
      </w:r>
      <w:proofErr w:type="spellEnd"/>
      <w:r>
        <w:rPr>
          <w:color w:val="212121"/>
          <w:szCs w:val="24"/>
        </w:rPr>
        <w:t>.</w:t>
      </w:r>
    </w:p>
    <w:p w:rsidR="00791A15" w:rsidRDefault="00822C2B">
      <w:pPr>
        <w:widowControl/>
        <w:numPr>
          <w:ilvl w:val="0"/>
          <w:numId w:val="27"/>
        </w:numPr>
        <w:shd w:val="clear" w:color="auto" w:fill="FFFFFF"/>
        <w:spacing w:before="100" w:beforeAutospacing="1" w:after="100" w:afterAutospacing="1" w:line="276" w:lineRule="atLeast"/>
        <w:ind w:left="1000"/>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Lena</w:t>
      </w:r>
      <w:proofErr w:type="spellEnd"/>
      <w:r>
        <w:rPr>
          <w:color w:val="212121"/>
          <w:szCs w:val="24"/>
        </w:rPr>
        <w:t>.</w:t>
      </w:r>
    </w:p>
    <w:p w:rsidR="00791A15" w:rsidRDefault="00822C2B">
      <w:pPr>
        <w:widowControl/>
        <w:numPr>
          <w:ilvl w:val="0"/>
          <w:numId w:val="27"/>
        </w:numPr>
        <w:shd w:val="clear" w:color="auto" w:fill="FFFFFF"/>
        <w:spacing w:before="100" w:beforeAutospacing="1" w:after="200" w:line="276" w:lineRule="atLeast"/>
        <w:ind w:left="987"/>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Thames</w:t>
      </w:r>
      <w:proofErr w:type="spellEnd"/>
      <w:r>
        <w:rPr>
          <w:color w:val="212121"/>
          <w:szCs w:val="24"/>
        </w:rPr>
        <w:t>.</w:t>
      </w:r>
    </w:p>
    <w:p w:rsidR="00791A15" w:rsidRDefault="00822C2B">
      <w:pPr>
        <w:widowControl/>
        <w:shd w:val="clear" w:color="auto" w:fill="FFFFFF"/>
        <w:spacing w:after="200" w:line="276" w:lineRule="atLeast"/>
        <w:rPr>
          <w:rFonts w:ascii="Helvetica" w:hAnsi="Helvetica"/>
          <w:color w:val="212121"/>
          <w:szCs w:val="24"/>
        </w:rPr>
      </w:pPr>
      <w:r>
        <w:rPr>
          <w:color w:val="212121"/>
          <w:szCs w:val="24"/>
        </w:rPr>
        <w:t> </w:t>
      </w:r>
    </w:p>
    <w:p w:rsidR="00791A15" w:rsidRDefault="00822C2B">
      <w:pPr>
        <w:widowControl/>
        <w:numPr>
          <w:ilvl w:val="0"/>
          <w:numId w:val="28"/>
        </w:numPr>
        <w:shd w:val="clear" w:color="auto" w:fill="FFFFFF"/>
        <w:spacing w:before="100" w:beforeAutospacing="1" w:after="100" w:afterAutospacing="1" w:line="276" w:lineRule="atLeast"/>
        <w:rPr>
          <w:color w:val="212121"/>
          <w:szCs w:val="24"/>
          <w:lang w:val="en-US"/>
        </w:rPr>
      </w:pPr>
      <w:r>
        <w:rPr>
          <w:color w:val="212121"/>
          <w:szCs w:val="24"/>
          <w:lang w:val="en-US"/>
        </w:rPr>
        <w:t>How is the flag of the UK called?</w:t>
      </w:r>
    </w:p>
    <w:p w:rsidR="00791A15" w:rsidRDefault="00822C2B">
      <w:pPr>
        <w:widowControl/>
        <w:numPr>
          <w:ilvl w:val="0"/>
          <w:numId w:val="29"/>
        </w:numPr>
        <w:shd w:val="clear" w:color="auto" w:fill="FFFFFF"/>
        <w:spacing w:before="100" w:beforeAutospacing="1" w:after="100" w:afterAutospacing="1" w:line="276" w:lineRule="atLeast"/>
        <w:ind w:left="987"/>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Union</w:t>
      </w:r>
      <w:proofErr w:type="spellEnd"/>
      <w:r>
        <w:rPr>
          <w:color w:val="212121"/>
          <w:szCs w:val="24"/>
        </w:rPr>
        <w:t xml:space="preserve"> </w:t>
      </w:r>
      <w:proofErr w:type="spellStart"/>
      <w:r>
        <w:rPr>
          <w:color w:val="212121"/>
          <w:szCs w:val="24"/>
        </w:rPr>
        <w:t>Flag</w:t>
      </w:r>
      <w:proofErr w:type="spellEnd"/>
      <w:r>
        <w:rPr>
          <w:color w:val="212121"/>
          <w:szCs w:val="24"/>
        </w:rPr>
        <w:t>.</w:t>
      </w:r>
    </w:p>
    <w:p w:rsidR="00791A15" w:rsidRDefault="00822C2B">
      <w:pPr>
        <w:widowControl/>
        <w:numPr>
          <w:ilvl w:val="0"/>
          <w:numId w:val="29"/>
        </w:numPr>
        <w:shd w:val="clear" w:color="auto" w:fill="FFFFFF"/>
        <w:spacing w:before="100" w:beforeAutospacing="1" w:after="100" w:afterAutospacing="1" w:line="276" w:lineRule="atLeast"/>
        <w:ind w:left="1000"/>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Union</w:t>
      </w:r>
      <w:proofErr w:type="spellEnd"/>
      <w:r>
        <w:rPr>
          <w:color w:val="212121"/>
          <w:szCs w:val="24"/>
        </w:rPr>
        <w:t xml:space="preserve"> </w:t>
      </w:r>
      <w:proofErr w:type="spellStart"/>
      <w:r>
        <w:rPr>
          <w:color w:val="212121"/>
          <w:szCs w:val="24"/>
        </w:rPr>
        <w:t>George</w:t>
      </w:r>
      <w:proofErr w:type="spellEnd"/>
      <w:r>
        <w:rPr>
          <w:color w:val="212121"/>
          <w:szCs w:val="24"/>
        </w:rPr>
        <w:t>.</w:t>
      </w:r>
    </w:p>
    <w:p w:rsidR="00791A15" w:rsidRDefault="00822C2B">
      <w:pPr>
        <w:widowControl/>
        <w:numPr>
          <w:ilvl w:val="0"/>
          <w:numId w:val="29"/>
        </w:numPr>
        <w:shd w:val="clear" w:color="auto" w:fill="FFFFFF"/>
        <w:spacing w:before="100" w:beforeAutospacing="1" w:after="100" w:afterAutospacing="1" w:line="276" w:lineRule="atLeast"/>
        <w:ind w:left="987"/>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Union</w:t>
      </w:r>
      <w:proofErr w:type="spellEnd"/>
      <w:r>
        <w:rPr>
          <w:color w:val="212121"/>
          <w:szCs w:val="24"/>
        </w:rPr>
        <w:t xml:space="preserve"> </w:t>
      </w:r>
      <w:proofErr w:type="spellStart"/>
      <w:r>
        <w:rPr>
          <w:color w:val="212121"/>
          <w:szCs w:val="24"/>
        </w:rPr>
        <w:t>Jack</w:t>
      </w:r>
      <w:proofErr w:type="spellEnd"/>
      <w:r>
        <w:rPr>
          <w:color w:val="212121"/>
          <w:szCs w:val="24"/>
        </w:rPr>
        <w:t>.</w:t>
      </w:r>
    </w:p>
    <w:p w:rsidR="00791A15" w:rsidRDefault="00822C2B">
      <w:pPr>
        <w:widowControl/>
        <w:numPr>
          <w:ilvl w:val="0"/>
          <w:numId w:val="30"/>
        </w:numPr>
        <w:shd w:val="clear" w:color="auto" w:fill="FFFFFF"/>
        <w:spacing w:before="100" w:beforeAutospacing="1" w:after="100" w:afterAutospacing="1" w:line="276" w:lineRule="atLeast"/>
        <w:rPr>
          <w:color w:val="212121"/>
          <w:szCs w:val="24"/>
          <w:lang w:val="en-US"/>
        </w:rPr>
      </w:pPr>
      <w:r>
        <w:rPr>
          <w:color w:val="212121"/>
          <w:szCs w:val="24"/>
          <w:lang w:val="en-US"/>
        </w:rPr>
        <w:t>At what time did this flag appear?</w:t>
      </w:r>
    </w:p>
    <w:p w:rsidR="00791A15" w:rsidRDefault="00822C2B">
      <w:pPr>
        <w:widowControl/>
        <w:numPr>
          <w:ilvl w:val="0"/>
          <w:numId w:val="31"/>
        </w:numPr>
        <w:shd w:val="clear" w:color="auto" w:fill="FFFFFF"/>
        <w:spacing w:before="100" w:beforeAutospacing="1" w:after="100" w:afterAutospacing="1" w:line="276" w:lineRule="atLeast"/>
        <w:ind w:left="987"/>
        <w:rPr>
          <w:color w:val="212121"/>
          <w:szCs w:val="24"/>
        </w:rPr>
      </w:pPr>
      <w:proofErr w:type="spellStart"/>
      <w:r>
        <w:rPr>
          <w:color w:val="212121"/>
          <w:szCs w:val="24"/>
        </w:rPr>
        <w:t>In</w:t>
      </w:r>
      <w:proofErr w:type="spellEnd"/>
      <w:r>
        <w:rPr>
          <w:color w:val="212121"/>
          <w:szCs w:val="24"/>
        </w:rPr>
        <w:t xml:space="preserve"> 1606.</w:t>
      </w:r>
    </w:p>
    <w:p w:rsidR="00791A15" w:rsidRDefault="00822C2B">
      <w:pPr>
        <w:widowControl/>
        <w:numPr>
          <w:ilvl w:val="0"/>
          <w:numId w:val="31"/>
        </w:numPr>
        <w:shd w:val="clear" w:color="auto" w:fill="FFFFFF"/>
        <w:spacing w:before="100" w:beforeAutospacing="1" w:after="100" w:afterAutospacing="1" w:line="276" w:lineRule="atLeast"/>
        <w:ind w:left="1000"/>
        <w:rPr>
          <w:color w:val="212121"/>
          <w:szCs w:val="24"/>
        </w:rPr>
      </w:pPr>
      <w:proofErr w:type="spellStart"/>
      <w:r>
        <w:rPr>
          <w:color w:val="212121"/>
          <w:szCs w:val="24"/>
        </w:rPr>
        <w:t>In</w:t>
      </w:r>
      <w:proofErr w:type="spellEnd"/>
      <w:r>
        <w:rPr>
          <w:color w:val="212121"/>
          <w:szCs w:val="24"/>
        </w:rPr>
        <w:t xml:space="preserve"> 1801.</w:t>
      </w:r>
    </w:p>
    <w:p w:rsidR="00791A15" w:rsidRDefault="00822C2B">
      <w:pPr>
        <w:widowControl/>
        <w:numPr>
          <w:ilvl w:val="0"/>
          <w:numId w:val="31"/>
        </w:numPr>
        <w:shd w:val="clear" w:color="auto" w:fill="FFFFFF"/>
        <w:spacing w:before="100" w:beforeAutospacing="1" w:after="100" w:afterAutospacing="1" w:line="276" w:lineRule="atLeast"/>
        <w:ind w:left="987"/>
        <w:rPr>
          <w:color w:val="212121"/>
          <w:szCs w:val="24"/>
        </w:rPr>
      </w:pPr>
      <w:proofErr w:type="spellStart"/>
      <w:r>
        <w:rPr>
          <w:color w:val="212121"/>
          <w:szCs w:val="24"/>
        </w:rPr>
        <w:t>In</w:t>
      </w:r>
      <w:proofErr w:type="spellEnd"/>
      <w:r>
        <w:rPr>
          <w:color w:val="212121"/>
          <w:szCs w:val="24"/>
        </w:rPr>
        <w:t xml:space="preserve"> 1603.</w:t>
      </w:r>
    </w:p>
    <w:p w:rsidR="00791A15" w:rsidRDefault="00822C2B">
      <w:pPr>
        <w:widowControl/>
        <w:numPr>
          <w:ilvl w:val="0"/>
          <w:numId w:val="32"/>
        </w:numPr>
        <w:shd w:val="clear" w:color="auto" w:fill="FFFFFF"/>
        <w:spacing w:before="100" w:beforeAutospacing="1" w:after="100" w:afterAutospacing="1" w:line="276" w:lineRule="atLeast"/>
        <w:rPr>
          <w:color w:val="212121"/>
          <w:szCs w:val="24"/>
          <w:lang w:val="en-US"/>
        </w:rPr>
      </w:pPr>
      <w:r>
        <w:rPr>
          <w:color w:val="212121"/>
          <w:szCs w:val="24"/>
          <w:lang w:val="en-US"/>
        </w:rPr>
        <w:t>What colors represent the UK’s flag?</w:t>
      </w:r>
    </w:p>
    <w:p w:rsidR="00791A15" w:rsidRDefault="00822C2B">
      <w:pPr>
        <w:widowControl/>
        <w:numPr>
          <w:ilvl w:val="0"/>
          <w:numId w:val="33"/>
        </w:numPr>
        <w:shd w:val="clear" w:color="auto" w:fill="FFFFFF"/>
        <w:spacing w:before="100" w:beforeAutospacing="1" w:after="100" w:afterAutospacing="1" w:line="276" w:lineRule="atLeast"/>
        <w:ind w:left="987"/>
        <w:rPr>
          <w:color w:val="212121"/>
          <w:szCs w:val="24"/>
        </w:rPr>
      </w:pPr>
      <w:proofErr w:type="spellStart"/>
      <w:r>
        <w:rPr>
          <w:color w:val="212121"/>
          <w:szCs w:val="24"/>
        </w:rPr>
        <w:t>White</w:t>
      </w:r>
      <w:proofErr w:type="spellEnd"/>
      <w:r>
        <w:rPr>
          <w:color w:val="212121"/>
          <w:szCs w:val="24"/>
        </w:rPr>
        <w:t xml:space="preserve">, </w:t>
      </w:r>
      <w:proofErr w:type="spellStart"/>
      <w:r>
        <w:rPr>
          <w:color w:val="212121"/>
          <w:szCs w:val="24"/>
        </w:rPr>
        <w:t>green</w:t>
      </w:r>
      <w:proofErr w:type="spellEnd"/>
      <w:r>
        <w:rPr>
          <w:color w:val="212121"/>
          <w:szCs w:val="24"/>
        </w:rPr>
        <w:t xml:space="preserve">, </w:t>
      </w:r>
      <w:proofErr w:type="spellStart"/>
      <w:r>
        <w:rPr>
          <w:color w:val="212121"/>
          <w:szCs w:val="24"/>
        </w:rPr>
        <w:t>blue</w:t>
      </w:r>
      <w:proofErr w:type="spellEnd"/>
      <w:r>
        <w:rPr>
          <w:color w:val="212121"/>
          <w:szCs w:val="24"/>
        </w:rPr>
        <w:t>.</w:t>
      </w:r>
    </w:p>
    <w:p w:rsidR="00791A15" w:rsidRDefault="00822C2B">
      <w:pPr>
        <w:widowControl/>
        <w:numPr>
          <w:ilvl w:val="0"/>
          <w:numId w:val="33"/>
        </w:numPr>
        <w:shd w:val="clear" w:color="auto" w:fill="FFFFFF"/>
        <w:spacing w:before="100" w:beforeAutospacing="1" w:after="100" w:afterAutospacing="1" w:line="276" w:lineRule="atLeast"/>
        <w:ind w:left="1000"/>
        <w:rPr>
          <w:color w:val="212121"/>
          <w:szCs w:val="24"/>
        </w:rPr>
      </w:pPr>
      <w:proofErr w:type="spellStart"/>
      <w:r>
        <w:rPr>
          <w:color w:val="212121"/>
          <w:szCs w:val="24"/>
        </w:rPr>
        <w:t>Red</w:t>
      </w:r>
      <w:proofErr w:type="spellEnd"/>
      <w:r>
        <w:rPr>
          <w:color w:val="212121"/>
          <w:szCs w:val="24"/>
        </w:rPr>
        <w:t xml:space="preserve">, </w:t>
      </w:r>
      <w:proofErr w:type="spellStart"/>
      <w:r>
        <w:rPr>
          <w:color w:val="212121"/>
          <w:szCs w:val="24"/>
        </w:rPr>
        <w:t>blue</w:t>
      </w:r>
      <w:proofErr w:type="spellEnd"/>
      <w:r>
        <w:rPr>
          <w:color w:val="212121"/>
          <w:szCs w:val="24"/>
        </w:rPr>
        <w:t xml:space="preserve">, </w:t>
      </w:r>
      <w:proofErr w:type="spellStart"/>
      <w:r>
        <w:rPr>
          <w:color w:val="212121"/>
          <w:szCs w:val="24"/>
        </w:rPr>
        <w:t>yellow</w:t>
      </w:r>
      <w:proofErr w:type="spellEnd"/>
      <w:r>
        <w:rPr>
          <w:color w:val="212121"/>
          <w:szCs w:val="24"/>
        </w:rPr>
        <w:t>.</w:t>
      </w:r>
    </w:p>
    <w:p w:rsidR="00791A15" w:rsidRDefault="00822C2B">
      <w:pPr>
        <w:widowControl/>
        <w:numPr>
          <w:ilvl w:val="0"/>
          <w:numId w:val="33"/>
        </w:numPr>
        <w:shd w:val="clear" w:color="auto" w:fill="FFFFFF"/>
        <w:spacing w:before="100" w:beforeAutospacing="1" w:after="100" w:afterAutospacing="1" w:line="276" w:lineRule="atLeast"/>
        <w:ind w:left="987"/>
        <w:rPr>
          <w:color w:val="212121"/>
          <w:szCs w:val="24"/>
        </w:rPr>
      </w:pPr>
      <w:proofErr w:type="spellStart"/>
      <w:r>
        <w:rPr>
          <w:color w:val="212121"/>
          <w:szCs w:val="24"/>
        </w:rPr>
        <w:t>White</w:t>
      </w:r>
      <w:proofErr w:type="spellEnd"/>
      <w:r>
        <w:rPr>
          <w:color w:val="212121"/>
          <w:szCs w:val="24"/>
        </w:rPr>
        <w:t xml:space="preserve">, </w:t>
      </w:r>
      <w:proofErr w:type="spellStart"/>
      <w:r>
        <w:rPr>
          <w:color w:val="212121"/>
          <w:szCs w:val="24"/>
        </w:rPr>
        <w:t>blue</w:t>
      </w:r>
      <w:proofErr w:type="spellEnd"/>
      <w:r>
        <w:rPr>
          <w:color w:val="212121"/>
          <w:szCs w:val="24"/>
        </w:rPr>
        <w:t xml:space="preserve">, </w:t>
      </w:r>
      <w:proofErr w:type="spellStart"/>
      <w:r>
        <w:rPr>
          <w:color w:val="212121"/>
          <w:szCs w:val="24"/>
        </w:rPr>
        <w:t>red</w:t>
      </w:r>
      <w:proofErr w:type="spellEnd"/>
      <w:r>
        <w:rPr>
          <w:color w:val="212121"/>
          <w:szCs w:val="24"/>
        </w:rPr>
        <w:t>.</w:t>
      </w:r>
    </w:p>
    <w:p w:rsidR="00791A15" w:rsidRDefault="00822C2B">
      <w:pPr>
        <w:widowControl/>
        <w:numPr>
          <w:ilvl w:val="0"/>
          <w:numId w:val="34"/>
        </w:numPr>
        <w:shd w:val="clear" w:color="auto" w:fill="FFFFFF"/>
        <w:spacing w:before="100" w:beforeAutospacing="1" w:after="100" w:afterAutospacing="1" w:line="276" w:lineRule="atLeast"/>
        <w:rPr>
          <w:color w:val="212121"/>
          <w:szCs w:val="24"/>
          <w:lang w:val="en-US"/>
        </w:rPr>
      </w:pPr>
      <w:r>
        <w:rPr>
          <w:color w:val="212121"/>
          <w:szCs w:val="24"/>
          <w:lang w:val="en-US"/>
        </w:rPr>
        <w:t>  The symbol of America is …</w:t>
      </w:r>
    </w:p>
    <w:p w:rsidR="00791A15" w:rsidRDefault="00822C2B">
      <w:pPr>
        <w:widowControl/>
        <w:shd w:val="clear" w:color="auto" w:fill="FFFFFF"/>
        <w:spacing w:line="276" w:lineRule="atLeast"/>
        <w:ind w:left="720"/>
        <w:rPr>
          <w:rFonts w:ascii="Helvetica" w:hAnsi="Helvetica"/>
          <w:color w:val="212121"/>
          <w:szCs w:val="24"/>
          <w:lang w:val="en-US"/>
        </w:rPr>
      </w:pPr>
      <w:r>
        <w:rPr>
          <w:color w:val="212121"/>
          <w:szCs w:val="24"/>
          <w:lang w:val="en-US"/>
        </w:rPr>
        <w:t>a. double-headed eagle</w:t>
      </w:r>
    </w:p>
    <w:p w:rsidR="00791A15" w:rsidRDefault="00822C2B">
      <w:pPr>
        <w:widowControl/>
        <w:shd w:val="clear" w:color="auto" w:fill="FFFFFF"/>
        <w:spacing w:line="276" w:lineRule="atLeast"/>
        <w:ind w:left="720"/>
        <w:rPr>
          <w:rFonts w:ascii="Helvetica" w:hAnsi="Helvetica"/>
          <w:color w:val="212121"/>
          <w:szCs w:val="24"/>
          <w:lang w:val="en-US"/>
        </w:rPr>
      </w:pPr>
      <w:r>
        <w:rPr>
          <w:color w:val="212121"/>
          <w:szCs w:val="24"/>
          <w:lang w:val="en-US"/>
        </w:rPr>
        <w:t>b. bald –headed eagle</w:t>
      </w:r>
    </w:p>
    <w:p w:rsidR="00791A15" w:rsidRDefault="00822C2B">
      <w:pPr>
        <w:widowControl/>
        <w:shd w:val="clear" w:color="auto" w:fill="FFFFFF"/>
        <w:spacing w:line="276" w:lineRule="atLeast"/>
        <w:ind w:left="720"/>
        <w:rPr>
          <w:rFonts w:ascii="Helvetica" w:hAnsi="Helvetica"/>
          <w:color w:val="212121"/>
          <w:szCs w:val="24"/>
        </w:rPr>
      </w:pPr>
      <w:r>
        <w:rPr>
          <w:color w:val="212121"/>
          <w:szCs w:val="24"/>
        </w:rPr>
        <w:lastRenderedPageBreak/>
        <w:t xml:space="preserve">c. a </w:t>
      </w:r>
      <w:proofErr w:type="spellStart"/>
      <w:r>
        <w:rPr>
          <w:color w:val="212121"/>
          <w:szCs w:val="24"/>
        </w:rPr>
        <w:t>unicorn</w:t>
      </w:r>
      <w:proofErr w:type="spellEnd"/>
    </w:p>
    <w:p w:rsidR="00791A15" w:rsidRDefault="00822C2B">
      <w:pPr>
        <w:widowControl/>
        <w:numPr>
          <w:ilvl w:val="0"/>
          <w:numId w:val="35"/>
        </w:numPr>
        <w:shd w:val="clear" w:color="auto" w:fill="FFFFFF"/>
        <w:spacing w:before="100" w:beforeAutospacing="1" w:after="100" w:afterAutospacing="1" w:line="276" w:lineRule="atLeast"/>
        <w:rPr>
          <w:color w:val="212121"/>
          <w:szCs w:val="24"/>
          <w:lang w:val="en-US"/>
        </w:rPr>
      </w:pPr>
      <w:r>
        <w:rPr>
          <w:color w:val="212121"/>
          <w:szCs w:val="24"/>
          <w:lang w:val="en-US"/>
        </w:rPr>
        <w:t>What does white color of the Russian flag mean?</w:t>
      </w:r>
    </w:p>
    <w:p w:rsidR="00791A15" w:rsidRDefault="00822C2B">
      <w:pPr>
        <w:widowControl/>
        <w:numPr>
          <w:ilvl w:val="0"/>
          <w:numId w:val="36"/>
        </w:numPr>
        <w:shd w:val="clear" w:color="auto" w:fill="FFFFFF"/>
        <w:spacing w:before="100" w:beforeAutospacing="1" w:after="100" w:afterAutospacing="1" w:line="276" w:lineRule="atLeast"/>
        <w:ind w:left="987"/>
        <w:rPr>
          <w:color w:val="212121"/>
          <w:szCs w:val="24"/>
        </w:rPr>
      </w:pPr>
      <w:proofErr w:type="spellStart"/>
      <w:r>
        <w:rPr>
          <w:color w:val="212121"/>
          <w:szCs w:val="24"/>
        </w:rPr>
        <w:t>Generosity</w:t>
      </w:r>
      <w:proofErr w:type="spellEnd"/>
      <w:r>
        <w:rPr>
          <w:color w:val="212121"/>
          <w:szCs w:val="24"/>
        </w:rPr>
        <w:t xml:space="preserve"> </w:t>
      </w:r>
      <w:proofErr w:type="spellStart"/>
      <w:r>
        <w:rPr>
          <w:color w:val="212121"/>
          <w:szCs w:val="24"/>
        </w:rPr>
        <w:t>and</w:t>
      </w:r>
      <w:proofErr w:type="spellEnd"/>
      <w:r>
        <w:rPr>
          <w:color w:val="212121"/>
          <w:szCs w:val="24"/>
        </w:rPr>
        <w:t xml:space="preserve"> </w:t>
      </w:r>
      <w:proofErr w:type="spellStart"/>
      <w:r>
        <w:rPr>
          <w:color w:val="212121"/>
          <w:szCs w:val="24"/>
        </w:rPr>
        <w:t>frankness</w:t>
      </w:r>
      <w:proofErr w:type="spellEnd"/>
      <w:r>
        <w:rPr>
          <w:color w:val="212121"/>
          <w:szCs w:val="24"/>
        </w:rPr>
        <w:t>.</w:t>
      </w:r>
    </w:p>
    <w:p w:rsidR="00791A15" w:rsidRDefault="00822C2B">
      <w:pPr>
        <w:widowControl/>
        <w:numPr>
          <w:ilvl w:val="0"/>
          <w:numId w:val="36"/>
        </w:numPr>
        <w:shd w:val="clear" w:color="auto" w:fill="FFFFFF"/>
        <w:spacing w:before="100" w:beforeAutospacing="1" w:after="100" w:afterAutospacing="1" w:line="276" w:lineRule="atLeast"/>
        <w:ind w:left="1000"/>
        <w:rPr>
          <w:color w:val="212121"/>
          <w:szCs w:val="24"/>
        </w:rPr>
      </w:pPr>
      <w:proofErr w:type="spellStart"/>
      <w:r>
        <w:rPr>
          <w:color w:val="212121"/>
          <w:szCs w:val="24"/>
        </w:rPr>
        <w:t>Honesty</w:t>
      </w:r>
      <w:proofErr w:type="spellEnd"/>
      <w:r>
        <w:rPr>
          <w:color w:val="212121"/>
          <w:szCs w:val="24"/>
        </w:rPr>
        <w:t xml:space="preserve"> </w:t>
      </w:r>
      <w:proofErr w:type="spellStart"/>
      <w:r>
        <w:rPr>
          <w:color w:val="212121"/>
          <w:szCs w:val="24"/>
        </w:rPr>
        <w:t>and</w:t>
      </w:r>
      <w:proofErr w:type="spellEnd"/>
      <w:r>
        <w:rPr>
          <w:color w:val="212121"/>
          <w:szCs w:val="24"/>
        </w:rPr>
        <w:t xml:space="preserve"> </w:t>
      </w:r>
      <w:proofErr w:type="spellStart"/>
      <w:r>
        <w:rPr>
          <w:color w:val="212121"/>
          <w:szCs w:val="24"/>
        </w:rPr>
        <w:t>wisdom</w:t>
      </w:r>
      <w:proofErr w:type="spellEnd"/>
      <w:r>
        <w:rPr>
          <w:color w:val="212121"/>
          <w:szCs w:val="24"/>
        </w:rPr>
        <w:t>.</w:t>
      </w:r>
    </w:p>
    <w:p w:rsidR="00791A15" w:rsidRDefault="00822C2B">
      <w:pPr>
        <w:widowControl/>
        <w:numPr>
          <w:ilvl w:val="0"/>
          <w:numId w:val="36"/>
        </w:numPr>
        <w:shd w:val="clear" w:color="auto" w:fill="FFFFFF"/>
        <w:spacing w:before="100" w:beforeAutospacing="1" w:after="100" w:afterAutospacing="1" w:line="276" w:lineRule="atLeast"/>
        <w:ind w:left="987"/>
        <w:rPr>
          <w:color w:val="212121"/>
          <w:szCs w:val="24"/>
        </w:rPr>
      </w:pPr>
      <w:proofErr w:type="spellStart"/>
      <w:r>
        <w:rPr>
          <w:color w:val="212121"/>
          <w:szCs w:val="24"/>
        </w:rPr>
        <w:t>Courage</w:t>
      </w:r>
      <w:proofErr w:type="spellEnd"/>
      <w:r>
        <w:rPr>
          <w:color w:val="212121"/>
          <w:szCs w:val="24"/>
        </w:rPr>
        <w:t xml:space="preserve"> </w:t>
      </w:r>
      <w:proofErr w:type="spellStart"/>
      <w:r>
        <w:rPr>
          <w:color w:val="212121"/>
          <w:szCs w:val="24"/>
        </w:rPr>
        <w:t>and</w:t>
      </w:r>
      <w:proofErr w:type="spellEnd"/>
      <w:r>
        <w:rPr>
          <w:color w:val="212121"/>
          <w:szCs w:val="24"/>
        </w:rPr>
        <w:t xml:space="preserve"> </w:t>
      </w:r>
      <w:proofErr w:type="spellStart"/>
      <w:r>
        <w:rPr>
          <w:color w:val="212121"/>
          <w:szCs w:val="24"/>
        </w:rPr>
        <w:t>love</w:t>
      </w:r>
      <w:proofErr w:type="spellEnd"/>
      <w:r>
        <w:rPr>
          <w:color w:val="212121"/>
          <w:szCs w:val="24"/>
        </w:rPr>
        <w:t>.</w:t>
      </w:r>
    </w:p>
    <w:p w:rsidR="00791A15" w:rsidRDefault="00822C2B">
      <w:pPr>
        <w:widowControl/>
        <w:numPr>
          <w:ilvl w:val="0"/>
          <w:numId w:val="37"/>
        </w:numPr>
        <w:shd w:val="clear" w:color="auto" w:fill="FFFFFF"/>
        <w:spacing w:before="100" w:beforeAutospacing="1" w:after="100" w:afterAutospacing="1" w:line="276" w:lineRule="atLeast"/>
        <w:rPr>
          <w:color w:val="212121"/>
          <w:szCs w:val="24"/>
          <w:lang w:val="en-US"/>
        </w:rPr>
      </w:pPr>
      <w:r>
        <w:rPr>
          <w:color w:val="212121"/>
          <w:szCs w:val="24"/>
          <w:lang w:val="en-US"/>
        </w:rPr>
        <w:t xml:space="preserve">When was the Russian flag officially </w:t>
      </w:r>
      <w:r>
        <w:rPr>
          <w:color w:val="212121"/>
          <w:szCs w:val="24"/>
          <w:lang w:val="en-US"/>
        </w:rPr>
        <w:t>adopted by the Russian President and the Russian Parliament?</w:t>
      </w:r>
    </w:p>
    <w:p w:rsidR="00791A15" w:rsidRDefault="00822C2B">
      <w:pPr>
        <w:widowControl/>
        <w:numPr>
          <w:ilvl w:val="0"/>
          <w:numId w:val="38"/>
        </w:numPr>
        <w:shd w:val="clear" w:color="auto" w:fill="FFFFFF"/>
        <w:spacing w:before="100" w:beforeAutospacing="1" w:after="100" w:afterAutospacing="1" w:line="276" w:lineRule="atLeast"/>
        <w:ind w:left="987"/>
        <w:rPr>
          <w:color w:val="212121"/>
          <w:szCs w:val="24"/>
        </w:rPr>
      </w:pPr>
      <w:proofErr w:type="spellStart"/>
      <w:r>
        <w:rPr>
          <w:color w:val="212121"/>
          <w:szCs w:val="24"/>
        </w:rPr>
        <w:t>In</w:t>
      </w:r>
      <w:proofErr w:type="spellEnd"/>
      <w:r>
        <w:rPr>
          <w:color w:val="212121"/>
          <w:szCs w:val="24"/>
        </w:rPr>
        <w:t xml:space="preserve"> 1917.</w:t>
      </w:r>
    </w:p>
    <w:p w:rsidR="00791A15" w:rsidRDefault="00822C2B">
      <w:pPr>
        <w:widowControl/>
        <w:numPr>
          <w:ilvl w:val="0"/>
          <w:numId w:val="38"/>
        </w:numPr>
        <w:shd w:val="clear" w:color="auto" w:fill="FFFFFF"/>
        <w:spacing w:before="100" w:beforeAutospacing="1" w:after="100" w:afterAutospacing="1" w:line="276" w:lineRule="atLeast"/>
        <w:ind w:left="1000"/>
        <w:rPr>
          <w:color w:val="212121"/>
          <w:szCs w:val="24"/>
        </w:rPr>
      </w:pPr>
      <w:proofErr w:type="spellStart"/>
      <w:r>
        <w:rPr>
          <w:color w:val="212121"/>
          <w:szCs w:val="24"/>
        </w:rPr>
        <w:t>In</w:t>
      </w:r>
      <w:proofErr w:type="spellEnd"/>
      <w:r>
        <w:rPr>
          <w:color w:val="212121"/>
          <w:szCs w:val="24"/>
        </w:rPr>
        <w:t xml:space="preserve"> 1991.</w:t>
      </w:r>
    </w:p>
    <w:p w:rsidR="00791A15" w:rsidRDefault="00822C2B">
      <w:pPr>
        <w:widowControl/>
        <w:numPr>
          <w:ilvl w:val="0"/>
          <w:numId w:val="38"/>
        </w:numPr>
        <w:shd w:val="clear" w:color="auto" w:fill="FFFFFF"/>
        <w:spacing w:before="100" w:beforeAutospacing="1" w:after="100" w:afterAutospacing="1" w:line="276" w:lineRule="atLeast"/>
        <w:ind w:left="987"/>
        <w:rPr>
          <w:color w:val="212121"/>
          <w:szCs w:val="24"/>
        </w:rPr>
      </w:pPr>
      <w:r>
        <w:rPr>
          <w:color w:val="212121"/>
          <w:szCs w:val="24"/>
        </w:rPr>
        <w:t xml:space="preserve">300 </w:t>
      </w:r>
      <w:proofErr w:type="spellStart"/>
      <w:r>
        <w:rPr>
          <w:color w:val="212121"/>
          <w:szCs w:val="24"/>
        </w:rPr>
        <w:t>years</w:t>
      </w:r>
      <w:proofErr w:type="spellEnd"/>
      <w:r>
        <w:rPr>
          <w:color w:val="212121"/>
          <w:szCs w:val="24"/>
        </w:rPr>
        <w:t xml:space="preserve"> </w:t>
      </w:r>
      <w:proofErr w:type="spellStart"/>
      <w:r>
        <w:rPr>
          <w:color w:val="212121"/>
          <w:szCs w:val="24"/>
        </w:rPr>
        <w:t>ago</w:t>
      </w:r>
      <w:proofErr w:type="spellEnd"/>
      <w:r>
        <w:rPr>
          <w:color w:val="212121"/>
          <w:szCs w:val="24"/>
        </w:rPr>
        <w:t>.</w:t>
      </w:r>
    </w:p>
    <w:p w:rsidR="00791A15" w:rsidRDefault="00822C2B">
      <w:pPr>
        <w:widowControl/>
        <w:numPr>
          <w:ilvl w:val="0"/>
          <w:numId w:val="39"/>
        </w:numPr>
        <w:shd w:val="clear" w:color="auto" w:fill="FFFFFF"/>
        <w:spacing w:before="100" w:beforeAutospacing="1" w:after="100" w:afterAutospacing="1" w:line="276" w:lineRule="atLeast"/>
        <w:rPr>
          <w:color w:val="212121"/>
          <w:szCs w:val="24"/>
          <w:lang w:val="en-US"/>
        </w:rPr>
      </w:pPr>
      <w:r>
        <w:rPr>
          <w:color w:val="212121"/>
          <w:szCs w:val="24"/>
          <w:lang w:val="en-US"/>
        </w:rPr>
        <w:t>What was the first American flag?</w:t>
      </w:r>
    </w:p>
    <w:p w:rsidR="00791A15" w:rsidRDefault="00822C2B">
      <w:pPr>
        <w:widowControl/>
        <w:numPr>
          <w:ilvl w:val="0"/>
          <w:numId w:val="40"/>
        </w:numPr>
        <w:shd w:val="clear" w:color="auto" w:fill="FFFFFF"/>
        <w:spacing w:before="100" w:beforeAutospacing="1" w:after="100" w:afterAutospacing="1" w:line="276" w:lineRule="atLeast"/>
        <w:ind w:left="987"/>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Union</w:t>
      </w:r>
      <w:proofErr w:type="spellEnd"/>
      <w:r>
        <w:rPr>
          <w:color w:val="212121"/>
          <w:szCs w:val="24"/>
        </w:rPr>
        <w:t xml:space="preserve"> </w:t>
      </w:r>
      <w:proofErr w:type="spellStart"/>
      <w:r>
        <w:rPr>
          <w:color w:val="212121"/>
          <w:szCs w:val="24"/>
        </w:rPr>
        <w:t>Jack</w:t>
      </w:r>
      <w:proofErr w:type="spellEnd"/>
      <w:r>
        <w:rPr>
          <w:color w:val="212121"/>
          <w:szCs w:val="24"/>
        </w:rPr>
        <w:t>.</w:t>
      </w:r>
    </w:p>
    <w:p w:rsidR="00791A15" w:rsidRDefault="00822C2B">
      <w:pPr>
        <w:widowControl/>
        <w:numPr>
          <w:ilvl w:val="0"/>
          <w:numId w:val="40"/>
        </w:numPr>
        <w:shd w:val="clear" w:color="auto" w:fill="FFFFFF"/>
        <w:spacing w:before="100" w:beforeAutospacing="1" w:after="100" w:afterAutospacing="1" w:line="276" w:lineRule="atLeast"/>
        <w:ind w:left="1000"/>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Imperial</w:t>
      </w:r>
      <w:proofErr w:type="spellEnd"/>
      <w:r>
        <w:rPr>
          <w:color w:val="212121"/>
          <w:szCs w:val="24"/>
        </w:rPr>
        <w:t xml:space="preserve"> </w:t>
      </w:r>
      <w:proofErr w:type="spellStart"/>
      <w:r>
        <w:rPr>
          <w:color w:val="212121"/>
          <w:szCs w:val="24"/>
        </w:rPr>
        <w:t>Flag</w:t>
      </w:r>
      <w:proofErr w:type="spellEnd"/>
      <w:r>
        <w:rPr>
          <w:color w:val="212121"/>
          <w:szCs w:val="24"/>
        </w:rPr>
        <w:t>.</w:t>
      </w:r>
    </w:p>
    <w:p w:rsidR="00791A15" w:rsidRDefault="00822C2B">
      <w:pPr>
        <w:widowControl/>
        <w:numPr>
          <w:ilvl w:val="0"/>
          <w:numId w:val="40"/>
        </w:numPr>
        <w:shd w:val="clear" w:color="auto" w:fill="FFFFFF"/>
        <w:spacing w:before="100" w:beforeAutospacing="1" w:after="100" w:afterAutospacing="1" w:line="276" w:lineRule="atLeast"/>
        <w:ind w:left="987"/>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Grand</w:t>
      </w:r>
      <w:proofErr w:type="spellEnd"/>
      <w:r>
        <w:rPr>
          <w:color w:val="212121"/>
          <w:szCs w:val="24"/>
        </w:rPr>
        <w:t xml:space="preserve"> </w:t>
      </w:r>
      <w:proofErr w:type="spellStart"/>
      <w:r>
        <w:rPr>
          <w:color w:val="212121"/>
          <w:szCs w:val="24"/>
        </w:rPr>
        <w:t>Union</w:t>
      </w:r>
      <w:proofErr w:type="spellEnd"/>
      <w:r>
        <w:rPr>
          <w:color w:val="212121"/>
          <w:szCs w:val="24"/>
        </w:rPr>
        <w:t xml:space="preserve"> </w:t>
      </w:r>
      <w:proofErr w:type="spellStart"/>
      <w:r>
        <w:rPr>
          <w:color w:val="212121"/>
          <w:szCs w:val="24"/>
        </w:rPr>
        <w:t>Flag</w:t>
      </w:r>
      <w:proofErr w:type="spellEnd"/>
      <w:r>
        <w:rPr>
          <w:color w:val="212121"/>
          <w:szCs w:val="24"/>
        </w:rPr>
        <w:t>.</w:t>
      </w:r>
    </w:p>
    <w:p w:rsidR="00791A15" w:rsidRDefault="00822C2B">
      <w:pPr>
        <w:widowControl/>
        <w:numPr>
          <w:ilvl w:val="0"/>
          <w:numId w:val="41"/>
        </w:numPr>
        <w:shd w:val="clear" w:color="auto" w:fill="FFFFFF"/>
        <w:spacing w:before="100" w:beforeAutospacing="1" w:after="100" w:afterAutospacing="1" w:line="276" w:lineRule="atLeast"/>
        <w:rPr>
          <w:color w:val="212121"/>
          <w:szCs w:val="24"/>
          <w:lang w:val="en-US"/>
        </w:rPr>
      </w:pPr>
      <w:r>
        <w:rPr>
          <w:color w:val="212121"/>
          <w:szCs w:val="24"/>
          <w:lang w:val="en-US"/>
        </w:rPr>
        <w:t>What is the main part of the emblem of our country?</w:t>
      </w:r>
    </w:p>
    <w:p w:rsidR="00791A15" w:rsidRDefault="00822C2B">
      <w:pPr>
        <w:widowControl/>
        <w:numPr>
          <w:ilvl w:val="0"/>
          <w:numId w:val="42"/>
        </w:numPr>
        <w:shd w:val="clear" w:color="auto" w:fill="FFFFFF"/>
        <w:spacing w:before="100" w:beforeAutospacing="1" w:after="100" w:afterAutospacing="1" w:line="276" w:lineRule="atLeast"/>
        <w:ind w:left="987"/>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double-headed</w:t>
      </w:r>
      <w:proofErr w:type="spellEnd"/>
      <w:r>
        <w:rPr>
          <w:color w:val="212121"/>
          <w:szCs w:val="24"/>
        </w:rPr>
        <w:t xml:space="preserve"> </w:t>
      </w:r>
      <w:proofErr w:type="spellStart"/>
      <w:r>
        <w:rPr>
          <w:color w:val="212121"/>
          <w:szCs w:val="24"/>
        </w:rPr>
        <w:t>eagle</w:t>
      </w:r>
      <w:proofErr w:type="spellEnd"/>
      <w:r>
        <w:rPr>
          <w:color w:val="212121"/>
          <w:szCs w:val="24"/>
        </w:rPr>
        <w:t>.</w:t>
      </w:r>
    </w:p>
    <w:p w:rsidR="00791A15" w:rsidRDefault="00822C2B">
      <w:pPr>
        <w:widowControl/>
        <w:numPr>
          <w:ilvl w:val="0"/>
          <w:numId w:val="42"/>
        </w:numPr>
        <w:shd w:val="clear" w:color="auto" w:fill="FFFFFF"/>
        <w:spacing w:before="100" w:beforeAutospacing="1" w:after="100" w:afterAutospacing="1" w:line="276" w:lineRule="atLeast"/>
        <w:ind w:left="1000"/>
        <w:rPr>
          <w:color w:val="212121"/>
          <w:szCs w:val="24"/>
        </w:rPr>
      </w:pPr>
      <w:proofErr w:type="spellStart"/>
      <w:r>
        <w:rPr>
          <w:color w:val="212121"/>
          <w:szCs w:val="24"/>
        </w:rPr>
        <w:t>The</w:t>
      </w:r>
      <w:proofErr w:type="spellEnd"/>
      <w:r>
        <w:rPr>
          <w:color w:val="212121"/>
          <w:szCs w:val="24"/>
        </w:rPr>
        <w:t xml:space="preserve"> </w:t>
      </w:r>
      <w:proofErr w:type="spellStart"/>
      <w:r>
        <w:rPr>
          <w:color w:val="212121"/>
          <w:szCs w:val="24"/>
        </w:rPr>
        <w:t>bald-headed</w:t>
      </w:r>
      <w:proofErr w:type="spellEnd"/>
      <w:r>
        <w:rPr>
          <w:color w:val="212121"/>
          <w:szCs w:val="24"/>
        </w:rPr>
        <w:t xml:space="preserve"> </w:t>
      </w:r>
      <w:proofErr w:type="spellStart"/>
      <w:r>
        <w:rPr>
          <w:color w:val="212121"/>
          <w:szCs w:val="24"/>
        </w:rPr>
        <w:t>eagle</w:t>
      </w:r>
      <w:proofErr w:type="spellEnd"/>
      <w:r>
        <w:rPr>
          <w:color w:val="212121"/>
          <w:szCs w:val="24"/>
        </w:rPr>
        <w:t>.</w:t>
      </w:r>
    </w:p>
    <w:p w:rsidR="00791A15" w:rsidRDefault="00822C2B">
      <w:pPr>
        <w:widowControl/>
        <w:numPr>
          <w:ilvl w:val="0"/>
          <w:numId w:val="42"/>
        </w:numPr>
        <w:shd w:val="clear" w:color="auto" w:fill="FFFFFF"/>
        <w:spacing w:before="100" w:beforeAutospacing="1" w:after="100" w:afterAutospacing="1" w:line="276" w:lineRule="atLeast"/>
        <w:ind w:left="987"/>
        <w:rPr>
          <w:color w:val="212121"/>
          <w:szCs w:val="24"/>
          <w:lang w:val="en-US"/>
        </w:rPr>
      </w:pPr>
      <w:r>
        <w:rPr>
          <w:color w:val="212121"/>
          <w:szCs w:val="24"/>
          <w:lang w:val="en-US"/>
        </w:rPr>
        <w:t>The English lion and Scottish unicorn.</w:t>
      </w:r>
    </w:p>
    <w:p w:rsidR="00791A15" w:rsidRDefault="00822C2B">
      <w:pPr>
        <w:widowControl/>
        <w:numPr>
          <w:ilvl w:val="0"/>
          <w:numId w:val="43"/>
        </w:numPr>
        <w:shd w:val="clear" w:color="auto" w:fill="FFFFFF"/>
        <w:spacing w:before="100" w:beforeAutospacing="1" w:after="100" w:afterAutospacing="1" w:line="276" w:lineRule="atLeast"/>
        <w:rPr>
          <w:color w:val="212121"/>
          <w:szCs w:val="24"/>
          <w:lang w:val="en-US"/>
        </w:rPr>
      </w:pPr>
      <w:r>
        <w:rPr>
          <w:color w:val="212121"/>
          <w:szCs w:val="24"/>
          <w:lang w:val="en-US"/>
        </w:rPr>
        <w:t> The highest mountain of the USA is…, the highest mountain in Russia is…, the highest UK’s mountain is …</w:t>
      </w:r>
    </w:p>
    <w:p w:rsidR="00791A15" w:rsidRDefault="00822C2B">
      <w:pPr>
        <w:widowControl/>
        <w:shd w:val="clear" w:color="auto" w:fill="FFFFFF"/>
        <w:spacing w:line="276" w:lineRule="atLeast"/>
        <w:ind w:left="720"/>
        <w:rPr>
          <w:rFonts w:ascii="Helvetica" w:hAnsi="Helvetica"/>
          <w:color w:val="212121"/>
          <w:szCs w:val="24"/>
          <w:lang w:val="en-US"/>
        </w:rPr>
      </w:pPr>
      <w:r>
        <w:rPr>
          <w:color w:val="212121"/>
          <w:szCs w:val="24"/>
          <w:lang w:val="en-US"/>
        </w:rPr>
        <w:t>a. Elbrus, McKinley, Ben Nevis</w:t>
      </w:r>
    </w:p>
    <w:p w:rsidR="00791A15" w:rsidRDefault="00822C2B">
      <w:pPr>
        <w:widowControl/>
        <w:shd w:val="clear" w:color="auto" w:fill="FFFFFF"/>
        <w:spacing w:line="276" w:lineRule="atLeast"/>
        <w:ind w:left="720"/>
        <w:rPr>
          <w:rFonts w:ascii="Helvetica" w:hAnsi="Helvetica"/>
          <w:color w:val="212121"/>
          <w:szCs w:val="24"/>
          <w:lang w:val="en-US"/>
        </w:rPr>
      </w:pPr>
      <w:r>
        <w:rPr>
          <w:color w:val="212121"/>
          <w:szCs w:val="24"/>
          <w:lang w:val="en-US"/>
        </w:rPr>
        <w:t>b. McKinley, Ben Nevis, Elbrus</w:t>
      </w:r>
    </w:p>
    <w:p w:rsidR="00791A15" w:rsidRDefault="00822C2B">
      <w:pPr>
        <w:widowControl/>
        <w:shd w:val="clear" w:color="auto" w:fill="FFFFFF"/>
        <w:spacing w:line="276" w:lineRule="atLeast"/>
        <w:ind w:left="720"/>
        <w:rPr>
          <w:rFonts w:ascii="Helvetica" w:hAnsi="Helvetica"/>
          <w:color w:val="212121"/>
          <w:szCs w:val="24"/>
        </w:rPr>
      </w:pPr>
      <w:r>
        <w:rPr>
          <w:color w:val="212121"/>
          <w:szCs w:val="24"/>
        </w:rPr>
        <w:t xml:space="preserve">c. </w:t>
      </w:r>
      <w:proofErr w:type="spellStart"/>
      <w:r>
        <w:rPr>
          <w:color w:val="212121"/>
          <w:szCs w:val="24"/>
        </w:rPr>
        <w:t>McKinley</w:t>
      </w:r>
      <w:proofErr w:type="spellEnd"/>
      <w:r>
        <w:rPr>
          <w:color w:val="212121"/>
          <w:szCs w:val="24"/>
        </w:rPr>
        <w:t xml:space="preserve">, </w:t>
      </w:r>
      <w:proofErr w:type="spellStart"/>
      <w:r>
        <w:rPr>
          <w:color w:val="212121"/>
          <w:szCs w:val="24"/>
        </w:rPr>
        <w:t>Elbrus</w:t>
      </w:r>
      <w:proofErr w:type="spellEnd"/>
      <w:r>
        <w:rPr>
          <w:color w:val="212121"/>
          <w:szCs w:val="24"/>
        </w:rPr>
        <w:t>,</w:t>
      </w:r>
      <w:r>
        <w:rPr>
          <w:color w:val="212121"/>
          <w:szCs w:val="24"/>
        </w:rPr>
        <w:t xml:space="preserve"> </w:t>
      </w:r>
      <w:proofErr w:type="spellStart"/>
      <w:r>
        <w:rPr>
          <w:color w:val="212121"/>
          <w:szCs w:val="24"/>
        </w:rPr>
        <w:t>Ben</w:t>
      </w:r>
      <w:proofErr w:type="spellEnd"/>
      <w:r>
        <w:rPr>
          <w:color w:val="212121"/>
          <w:szCs w:val="24"/>
        </w:rPr>
        <w:t xml:space="preserve"> </w:t>
      </w:r>
      <w:proofErr w:type="spellStart"/>
      <w:r>
        <w:rPr>
          <w:color w:val="212121"/>
          <w:szCs w:val="24"/>
        </w:rPr>
        <w:t>Nevis</w:t>
      </w:r>
      <w:proofErr w:type="spellEnd"/>
    </w:p>
    <w:p w:rsidR="00791A15" w:rsidRDefault="00822C2B">
      <w:pPr>
        <w:widowControl/>
        <w:numPr>
          <w:ilvl w:val="0"/>
          <w:numId w:val="44"/>
        </w:numPr>
        <w:shd w:val="clear" w:color="auto" w:fill="FFFFFF"/>
        <w:spacing w:before="100" w:beforeAutospacing="1" w:after="100" w:afterAutospacing="1" w:line="276" w:lineRule="atLeast"/>
        <w:rPr>
          <w:color w:val="212121"/>
          <w:szCs w:val="24"/>
          <w:lang w:val="en-US"/>
        </w:rPr>
      </w:pPr>
      <w:r>
        <w:rPr>
          <w:color w:val="212121"/>
          <w:szCs w:val="24"/>
          <w:lang w:val="en-US"/>
        </w:rPr>
        <w:t> There were two Houses in England who argued for the throne in the 15</w:t>
      </w:r>
      <w:r>
        <w:rPr>
          <w:color w:val="212121"/>
          <w:sz w:val="12"/>
          <w:szCs w:val="12"/>
          <w:vertAlign w:val="superscript"/>
          <w:lang w:val="en-US"/>
        </w:rPr>
        <w:t>th</w:t>
      </w:r>
      <w:r>
        <w:rPr>
          <w:color w:val="212121"/>
          <w:szCs w:val="24"/>
          <w:lang w:val="en-US"/>
        </w:rPr>
        <w:t> century, they were…</w:t>
      </w:r>
    </w:p>
    <w:p w:rsidR="00791A15" w:rsidRDefault="00822C2B">
      <w:pPr>
        <w:widowControl/>
        <w:numPr>
          <w:ilvl w:val="0"/>
          <w:numId w:val="45"/>
        </w:numPr>
        <w:shd w:val="clear" w:color="auto" w:fill="FFFFFF"/>
        <w:spacing w:before="100" w:beforeAutospacing="1" w:after="100" w:afterAutospacing="1" w:line="276" w:lineRule="atLeast"/>
        <w:ind w:left="987"/>
        <w:rPr>
          <w:color w:val="212121"/>
          <w:szCs w:val="24"/>
        </w:rPr>
      </w:pPr>
      <w:proofErr w:type="spellStart"/>
      <w:r>
        <w:rPr>
          <w:color w:val="212121"/>
          <w:szCs w:val="24"/>
        </w:rPr>
        <w:lastRenderedPageBreak/>
        <w:t>Thatcher</w:t>
      </w:r>
      <w:proofErr w:type="spellEnd"/>
      <w:r>
        <w:rPr>
          <w:color w:val="212121"/>
          <w:szCs w:val="24"/>
        </w:rPr>
        <w:t xml:space="preserve"> </w:t>
      </w:r>
      <w:proofErr w:type="spellStart"/>
      <w:r>
        <w:rPr>
          <w:color w:val="212121"/>
          <w:szCs w:val="24"/>
        </w:rPr>
        <w:t>and</w:t>
      </w:r>
      <w:proofErr w:type="spellEnd"/>
      <w:r>
        <w:rPr>
          <w:color w:val="212121"/>
          <w:szCs w:val="24"/>
        </w:rPr>
        <w:t xml:space="preserve"> </w:t>
      </w:r>
      <w:proofErr w:type="spellStart"/>
      <w:r>
        <w:rPr>
          <w:color w:val="212121"/>
          <w:szCs w:val="24"/>
        </w:rPr>
        <w:t>Bush</w:t>
      </w:r>
      <w:proofErr w:type="spellEnd"/>
    </w:p>
    <w:p w:rsidR="00791A15" w:rsidRDefault="00822C2B">
      <w:pPr>
        <w:widowControl/>
        <w:numPr>
          <w:ilvl w:val="0"/>
          <w:numId w:val="45"/>
        </w:numPr>
        <w:shd w:val="clear" w:color="auto" w:fill="FFFFFF"/>
        <w:spacing w:before="100" w:beforeAutospacing="1" w:after="100" w:afterAutospacing="1" w:line="276" w:lineRule="atLeast"/>
        <w:ind w:left="1000"/>
        <w:rPr>
          <w:color w:val="212121"/>
          <w:szCs w:val="24"/>
        </w:rPr>
      </w:pPr>
      <w:proofErr w:type="spellStart"/>
      <w:r>
        <w:rPr>
          <w:color w:val="212121"/>
          <w:szCs w:val="24"/>
        </w:rPr>
        <w:t>Lancaster</w:t>
      </w:r>
      <w:proofErr w:type="spellEnd"/>
      <w:r>
        <w:rPr>
          <w:color w:val="212121"/>
          <w:szCs w:val="24"/>
        </w:rPr>
        <w:t xml:space="preserve">, </w:t>
      </w:r>
      <w:proofErr w:type="spellStart"/>
      <w:r>
        <w:rPr>
          <w:color w:val="212121"/>
          <w:szCs w:val="24"/>
        </w:rPr>
        <w:t>York</w:t>
      </w:r>
      <w:proofErr w:type="spellEnd"/>
    </w:p>
    <w:p w:rsidR="00791A15" w:rsidRDefault="00822C2B">
      <w:pPr>
        <w:widowControl/>
        <w:numPr>
          <w:ilvl w:val="0"/>
          <w:numId w:val="45"/>
        </w:numPr>
        <w:shd w:val="clear" w:color="auto" w:fill="FFFFFF"/>
        <w:spacing w:before="100" w:beforeAutospacing="1" w:after="100" w:afterAutospacing="1" w:line="276" w:lineRule="atLeast"/>
        <w:ind w:left="987"/>
        <w:rPr>
          <w:color w:val="212121"/>
          <w:szCs w:val="24"/>
        </w:rPr>
      </w:pPr>
      <w:proofErr w:type="spellStart"/>
      <w:r>
        <w:rPr>
          <w:color w:val="212121"/>
          <w:szCs w:val="24"/>
        </w:rPr>
        <w:t>York</w:t>
      </w:r>
      <w:proofErr w:type="spellEnd"/>
      <w:r>
        <w:rPr>
          <w:color w:val="212121"/>
          <w:szCs w:val="24"/>
        </w:rPr>
        <w:t xml:space="preserve">, </w:t>
      </w:r>
      <w:proofErr w:type="spellStart"/>
      <w:r>
        <w:rPr>
          <w:color w:val="212121"/>
          <w:szCs w:val="24"/>
        </w:rPr>
        <w:t>David</w:t>
      </w:r>
      <w:proofErr w:type="spellEnd"/>
    </w:p>
    <w:p w:rsidR="00791A15" w:rsidRDefault="00791A15">
      <w:pPr>
        <w:widowControl/>
        <w:shd w:val="clear" w:color="auto" w:fill="FFFFFF"/>
        <w:spacing w:before="100" w:beforeAutospacing="1" w:after="100" w:afterAutospacing="1" w:line="276" w:lineRule="atLeast"/>
        <w:ind w:left="987"/>
        <w:rPr>
          <w:color w:val="212121"/>
          <w:szCs w:val="24"/>
        </w:rPr>
      </w:pPr>
    </w:p>
    <w:p w:rsidR="00791A15" w:rsidRDefault="00822C2B">
      <w:pPr>
        <w:ind w:firstLine="709"/>
        <w:rPr>
          <w:b/>
          <w:sz w:val="28"/>
          <w:highlight w:val="white"/>
        </w:rPr>
      </w:pPr>
      <w:r>
        <w:rPr>
          <w:b/>
          <w:sz w:val="28"/>
          <w:highlight w:val="white"/>
        </w:rPr>
        <w:t xml:space="preserve">                                                                                                          </w:t>
      </w:r>
      <w:r>
        <w:rPr>
          <w:b/>
          <w:sz w:val="28"/>
          <w:highlight w:val="white"/>
        </w:rPr>
        <w:t xml:space="preserve">                                                                   приложение 2</w:t>
      </w:r>
      <w:r>
        <w:rPr>
          <w:b/>
          <w:bCs/>
          <w:color w:val="000000"/>
          <w:sz w:val="27"/>
          <w:szCs w:val="27"/>
        </w:rPr>
        <w:t xml:space="preserve"> </w:t>
      </w:r>
      <w:r>
        <w:rPr>
          <w:b/>
          <w:bCs/>
          <w:sz w:val="28"/>
          <w:highlight w:val="white"/>
        </w:rPr>
        <w:t>Анкета</w:t>
      </w:r>
    </w:p>
    <w:p w:rsidR="00791A15" w:rsidRDefault="00822C2B">
      <w:pPr>
        <w:ind w:firstLine="709"/>
        <w:jc w:val="center"/>
        <w:rPr>
          <w:b/>
          <w:sz w:val="28"/>
          <w:highlight w:val="white"/>
        </w:rPr>
      </w:pPr>
      <w:r>
        <w:rPr>
          <w:b/>
          <w:bCs/>
          <w:sz w:val="28"/>
          <w:highlight w:val="white"/>
        </w:rPr>
        <w:t>«Мотивация к английскому языку»</w:t>
      </w:r>
    </w:p>
    <w:p w:rsidR="00791A15" w:rsidRDefault="00822C2B">
      <w:pPr>
        <w:ind w:firstLine="709"/>
        <w:rPr>
          <w:szCs w:val="24"/>
          <w:highlight w:val="white"/>
        </w:rPr>
      </w:pPr>
      <w:r>
        <w:rPr>
          <w:szCs w:val="24"/>
          <w:highlight w:val="white"/>
        </w:rPr>
        <w:t>1. Изучал ли ты английский язык до школы?</w:t>
      </w:r>
    </w:p>
    <w:p w:rsidR="00791A15" w:rsidRDefault="00822C2B">
      <w:pPr>
        <w:numPr>
          <w:ilvl w:val="0"/>
          <w:numId w:val="46"/>
        </w:numPr>
        <w:rPr>
          <w:szCs w:val="24"/>
          <w:highlight w:val="white"/>
        </w:rPr>
      </w:pPr>
      <w:r>
        <w:rPr>
          <w:szCs w:val="24"/>
          <w:highlight w:val="white"/>
        </w:rPr>
        <w:t>Да</w:t>
      </w:r>
    </w:p>
    <w:p w:rsidR="00791A15" w:rsidRDefault="00822C2B">
      <w:pPr>
        <w:numPr>
          <w:ilvl w:val="0"/>
          <w:numId w:val="46"/>
        </w:numPr>
        <w:rPr>
          <w:szCs w:val="24"/>
          <w:highlight w:val="white"/>
        </w:rPr>
      </w:pPr>
      <w:r>
        <w:rPr>
          <w:szCs w:val="24"/>
          <w:highlight w:val="white"/>
        </w:rPr>
        <w:t>Нет</w:t>
      </w:r>
    </w:p>
    <w:p w:rsidR="00791A15" w:rsidRDefault="00822C2B">
      <w:pPr>
        <w:ind w:firstLine="709"/>
        <w:rPr>
          <w:szCs w:val="24"/>
          <w:highlight w:val="white"/>
        </w:rPr>
      </w:pPr>
      <w:r>
        <w:rPr>
          <w:szCs w:val="24"/>
          <w:highlight w:val="white"/>
        </w:rPr>
        <w:t>2. Почему ты учишь английский язык?</w:t>
      </w:r>
    </w:p>
    <w:p w:rsidR="00791A15" w:rsidRDefault="00822C2B">
      <w:pPr>
        <w:numPr>
          <w:ilvl w:val="0"/>
          <w:numId w:val="47"/>
        </w:numPr>
        <w:rPr>
          <w:szCs w:val="24"/>
          <w:highlight w:val="white"/>
        </w:rPr>
      </w:pPr>
      <w:r>
        <w:rPr>
          <w:szCs w:val="24"/>
          <w:highlight w:val="white"/>
        </w:rPr>
        <w:t>Родители заставляют</w:t>
      </w:r>
    </w:p>
    <w:p w:rsidR="00791A15" w:rsidRDefault="00822C2B">
      <w:pPr>
        <w:numPr>
          <w:ilvl w:val="0"/>
          <w:numId w:val="47"/>
        </w:numPr>
        <w:rPr>
          <w:szCs w:val="24"/>
          <w:highlight w:val="white"/>
        </w:rPr>
      </w:pPr>
      <w:r>
        <w:rPr>
          <w:szCs w:val="24"/>
          <w:highlight w:val="white"/>
        </w:rPr>
        <w:t>Интересно</w:t>
      </w:r>
    </w:p>
    <w:p w:rsidR="00791A15" w:rsidRDefault="00822C2B">
      <w:pPr>
        <w:numPr>
          <w:ilvl w:val="0"/>
          <w:numId w:val="47"/>
        </w:numPr>
        <w:rPr>
          <w:szCs w:val="24"/>
          <w:highlight w:val="white"/>
        </w:rPr>
      </w:pPr>
      <w:r>
        <w:rPr>
          <w:szCs w:val="24"/>
          <w:highlight w:val="white"/>
        </w:rPr>
        <w:t>Хочу быть умным</w:t>
      </w:r>
    </w:p>
    <w:p w:rsidR="00791A15" w:rsidRDefault="00822C2B">
      <w:pPr>
        <w:numPr>
          <w:ilvl w:val="0"/>
          <w:numId w:val="47"/>
        </w:numPr>
        <w:rPr>
          <w:szCs w:val="24"/>
          <w:highlight w:val="white"/>
        </w:rPr>
      </w:pPr>
      <w:r>
        <w:rPr>
          <w:szCs w:val="24"/>
          <w:highlight w:val="white"/>
        </w:rPr>
        <w:t xml:space="preserve">Хочу </w:t>
      </w:r>
      <w:r>
        <w:rPr>
          <w:szCs w:val="24"/>
          <w:highlight w:val="white"/>
        </w:rPr>
        <w:t>хорошо учиться</w:t>
      </w:r>
    </w:p>
    <w:p w:rsidR="00791A15" w:rsidRDefault="00822C2B">
      <w:pPr>
        <w:numPr>
          <w:ilvl w:val="0"/>
          <w:numId w:val="47"/>
        </w:numPr>
        <w:rPr>
          <w:szCs w:val="24"/>
          <w:highlight w:val="white"/>
        </w:rPr>
      </w:pPr>
      <w:r>
        <w:rPr>
          <w:szCs w:val="24"/>
          <w:highlight w:val="white"/>
        </w:rPr>
        <w:t>Пригодится в жизни</w:t>
      </w:r>
    </w:p>
    <w:p w:rsidR="00791A15" w:rsidRDefault="00822C2B">
      <w:pPr>
        <w:numPr>
          <w:ilvl w:val="0"/>
          <w:numId w:val="47"/>
        </w:numPr>
        <w:rPr>
          <w:szCs w:val="24"/>
          <w:highlight w:val="white"/>
        </w:rPr>
      </w:pPr>
      <w:r>
        <w:rPr>
          <w:szCs w:val="24"/>
          <w:highlight w:val="white"/>
        </w:rPr>
        <w:t>Хочу порадовать родителей</w:t>
      </w:r>
    </w:p>
    <w:p w:rsidR="00791A15" w:rsidRDefault="00822C2B">
      <w:pPr>
        <w:numPr>
          <w:ilvl w:val="0"/>
          <w:numId w:val="47"/>
        </w:numPr>
        <w:rPr>
          <w:szCs w:val="24"/>
          <w:highlight w:val="white"/>
        </w:rPr>
      </w:pPr>
      <w:r>
        <w:rPr>
          <w:szCs w:val="24"/>
          <w:highlight w:val="white"/>
        </w:rPr>
        <w:t>Не хочу отставать от друзей</w:t>
      </w:r>
    </w:p>
    <w:p w:rsidR="00791A15" w:rsidRDefault="00822C2B">
      <w:pPr>
        <w:ind w:firstLine="709"/>
        <w:rPr>
          <w:szCs w:val="24"/>
          <w:highlight w:val="white"/>
        </w:rPr>
      </w:pPr>
      <w:r>
        <w:rPr>
          <w:szCs w:val="24"/>
          <w:highlight w:val="white"/>
        </w:rPr>
        <w:t>3. На урок английского языка ты приходишь:</w:t>
      </w:r>
    </w:p>
    <w:p w:rsidR="00791A15" w:rsidRDefault="00822C2B">
      <w:pPr>
        <w:numPr>
          <w:ilvl w:val="0"/>
          <w:numId w:val="48"/>
        </w:numPr>
        <w:rPr>
          <w:szCs w:val="24"/>
          <w:highlight w:val="white"/>
        </w:rPr>
      </w:pPr>
      <w:r>
        <w:rPr>
          <w:szCs w:val="24"/>
          <w:highlight w:val="white"/>
        </w:rPr>
        <w:t>С улыбкой</w:t>
      </w:r>
    </w:p>
    <w:p w:rsidR="00791A15" w:rsidRDefault="00822C2B">
      <w:pPr>
        <w:numPr>
          <w:ilvl w:val="0"/>
          <w:numId w:val="48"/>
        </w:numPr>
        <w:rPr>
          <w:szCs w:val="24"/>
          <w:highlight w:val="white"/>
        </w:rPr>
      </w:pPr>
      <w:r>
        <w:rPr>
          <w:szCs w:val="24"/>
          <w:highlight w:val="white"/>
        </w:rPr>
        <w:t>Готовый к работе</w:t>
      </w:r>
    </w:p>
    <w:p w:rsidR="00791A15" w:rsidRDefault="00822C2B">
      <w:pPr>
        <w:numPr>
          <w:ilvl w:val="0"/>
          <w:numId w:val="48"/>
        </w:numPr>
        <w:rPr>
          <w:szCs w:val="24"/>
          <w:highlight w:val="white"/>
        </w:rPr>
      </w:pPr>
      <w:r>
        <w:rPr>
          <w:szCs w:val="24"/>
          <w:highlight w:val="white"/>
        </w:rPr>
        <w:t>Напряженный</w:t>
      </w:r>
    </w:p>
    <w:p w:rsidR="00791A15" w:rsidRDefault="00822C2B">
      <w:pPr>
        <w:numPr>
          <w:ilvl w:val="0"/>
          <w:numId w:val="48"/>
        </w:numPr>
        <w:rPr>
          <w:szCs w:val="24"/>
          <w:highlight w:val="white"/>
        </w:rPr>
      </w:pPr>
      <w:r>
        <w:rPr>
          <w:szCs w:val="24"/>
          <w:highlight w:val="white"/>
        </w:rPr>
        <w:t>Расслабленный</w:t>
      </w:r>
    </w:p>
    <w:p w:rsidR="00791A15" w:rsidRDefault="00822C2B">
      <w:pPr>
        <w:numPr>
          <w:ilvl w:val="0"/>
          <w:numId w:val="48"/>
        </w:numPr>
        <w:rPr>
          <w:szCs w:val="24"/>
          <w:highlight w:val="white"/>
        </w:rPr>
      </w:pPr>
      <w:r>
        <w:rPr>
          <w:szCs w:val="24"/>
          <w:highlight w:val="white"/>
        </w:rPr>
        <w:t>Уверенный в своих знаниях</w:t>
      </w:r>
    </w:p>
    <w:p w:rsidR="00791A15" w:rsidRDefault="00822C2B">
      <w:pPr>
        <w:numPr>
          <w:ilvl w:val="0"/>
          <w:numId w:val="48"/>
        </w:numPr>
        <w:rPr>
          <w:szCs w:val="24"/>
          <w:highlight w:val="white"/>
        </w:rPr>
      </w:pPr>
      <w:r>
        <w:rPr>
          <w:szCs w:val="24"/>
          <w:highlight w:val="white"/>
        </w:rPr>
        <w:t>Испуганный</w:t>
      </w:r>
    </w:p>
    <w:p w:rsidR="00791A15" w:rsidRDefault="00822C2B">
      <w:pPr>
        <w:ind w:firstLine="709"/>
        <w:rPr>
          <w:szCs w:val="24"/>
          <w:highlight w:val="white"/>
        </w:rPr>
      </w:pPr>
      <w:r>
        <w:rPr>
          <w:szCs w:val="24"/>
          <w:highlight w:val="white"/>
        </w:rPr>
        <w:t>4. На уроке английского языка ты от</w:t>
      </w:r>
      <w:r>
        <w:rPr>
          <w:szCs w:val="24"/>
          <w:highlight w:val="white"/>
        </w:rPr>
        <w:t>вечаешь:</w:t>
      </w:r>
    </w:p>
    <w:p w:rsidR="00791A15" w:rsidRDefault="00822C2B">
      <w:pPr>
        <w:numPr>
          <w:ilvl w:val="0"/>
          <w:numId w:val="49"/>
        </w:numPr>
        <w:rPr>
          <w:szCs w:val="24"/>
          <w:highlight w:val="white"/>
        </w:rPr>
      </w:pPr>
      <w:r>
        <w:rPr>
          <w:szCs w:val="24"/>
          <w:highlight w:val="white"/>
        </w:rPr>
        <w:t>Часто</w:t>
      </w:r>
    </w:p>
    <w:p w:rsidR="00791A15" w:rsidRDefault="00822C2B">
      <w:pPr>
        <w:numPr>
          <w:ilvl w:val="0"/>
          <w:numId w:val="49"/>
        </w:numPr>
        <w:rPr>
          <w:szCs w:val="24"/>
          <w:highlight w:val="white"/>
        </w:rPr>
      </w:pPr>
      <w:r>
        <w:rPr>
          <w:szCs w:val="24"/>
          <w:highlight w:val="white"/>
        </w:rPr>
        <w:t>Редко</w:t>
      </w:r>
    </w:p>
    <w:p w:rsidR="00791A15" w:rsidRDefault="00822C2B">
      <w:pPr>
        <w:numPr>
          <w:ilvl w:val="0"/>
          <w:numId w:val="49"/>
        </w:numPr>
        <w:rPr>
          <w:szCs w:val="24"/>
          <w:highlight w:val="white"/>
        </w:rPr>
      </w:pPr>
      <w:r>
        <w:rPr>
          <w:szCs w:val="24"/>
          <w:highlight w:val="white"/>
        </w:rPr>
        <w:t>Чаще, чем на других уроках</w:t>
      </w:r>
    </w:p>
    <w:p w:rsidR="00791A15" w:rsidRDefault="00822C2B">
      <w:pPr>
        <w:numPr>
          <w:ilvl w:val="0"/>
          <w:numId w:val="49"/>
        </w:numPr>
        <w:rPr>
          <w:szCs w:val="24"/>
          <w:highlight w:val="white"/>
        </w:rPr>
      </w:pPr>
      <w:r>
        <w:rPr>
          <w:szCs w:val="24"/>
          <w:highlight w:val="white"/>
        </w:rPr>
        <w:t>Реже, чем на других уроках</w:t>
      </w:r>
    </w:p>
    <w:p w:rsidR="00791A15" w:rsidRDefault="00822C2B">
      <w:pPr>
        <w:ind w:firstLine="709"/>
        <w:rPr>
          <w:szCs w:val="24"/>
          <w:highlight w:val="white"/>
        </w:rPr>
      </w:pPr>
      <w:r>
        <w:rPr>
          <w:szCs w:val="24"/>
          <w:highlight w:val="white"/>
        </w:rPr>
        <w:t>5. Ты понимаешь объяснения учителя:</w:t>
      </w:r>
    </w:p>
    <w:p w:rsidR="00791A15" w:rsidRDefault="00822C2B">
      <w:pPr>
        <w:numPr>
          <w:ilvl w:val="0"/>
          <w:numId w:val="50"/>
        </w:numPr>
        <w:rPr>
          <w:szCs w:val="24"/>
          <w:highlight w:val="white"/>
        </w:rPr>
      </w:pPr>
      <w:r>
        <w:rPr>
          <w:szCs w:val="24"/>
          <w:highlight w:val="white"/>
        </w:rPr>
        <w:lastRenderedPageBreak/>
        <w:t>Всегда</w:t>
      </w:r>
    </w:p>
    <w:p w:rsidR="00791A15" w:rsidRDefault="00822C2B">
      <w:pPr>
        <w:numPr>
          <w:ilvl w:val="0"/>
          <w:numId w:val="50"/>
        </w:numPr>
        <w:rPr>
          <w:szCs w:val="24"/>
          <w:highlight w:val="white"/>
        </w:rPr>
      </w:pPr>
      <w:r>
        <w:rPr>
          <w:szCs w:val="24"/>
          <w:highlight w:val="white"/>
        </w:rPr>
        <w:t>Почти всегда</w:t>
      </w:r>
    </w:p>
    <w:p w:rsidR="00791A15" w:rsidRDefault="00822C2B">
      <w:pPr>
        <w:numPr>
          <w:ilvl w:val="0"/>
          <w:numId w:val="50"/>
        </w:numPr>
        <w:rPr>
          <w:szCs w:val="24"/>
          <w:highlight w:val="white"/>
        </w:rPr>
      </w:pPr>
      <w:r>
        <w:rPr>
          <w:szCs w:val="24"/>
          <w:highlight w:val="white"/>
        </w:rPr>
        <w:t>Часто</w:t>
      </w:r>
    </w:p>
    <w:p w:rsidR="00791A15" w:rsidRDefault="00822C2B">
      <w:pPr>
        <w:numPr>
          <w:ilvl w:val="0"/>
          <w:numId w:val="50"/>
        </w:numPr>
        <w:rPr>
          <w:szCs w:val="24"/>
          <w:highlight w:val="white"/>
        </w:rPr>
      </w:pPr>
      <w:r>
        <w:rPr>
          <w:szCs w:val="24"/>
          <w:highlight w:val="white"/>
        </w:rPr>
        <w:t>Редко</w:t>
      </w:r>
    </w:p>
    <w:p w:rsidR="00791A15" w:rsidRDefault="00822C2B">
      <w:pPr>
        <w:numPr>
          <w:ilvl w:val="0"/>
          <w:numId w:val="50"/>
        </w:numPr>
        <w:rPr>
          <w:szCs w:val="24"/>
          <w:highlight w:val="white"/>
        </w:rPr>
      </w:pPr>
      <w:r>
        <w:rPr>
          <w:szCs w:val="24"/>
          <w:highlight w:val="white"/>
        </w:rPr>
        <w:t>Никогда</w:t>
      </w:r>
    </w:p>
    <w:p w:rsidR="00791A15" w:rsidRDefault="00822C2B">
      <w:pPr>
        <w:ind w:firstLine="709"/>
        <w:rPr>
          <w:szCs w:val="24"/>
          <w:highlight w:val="white"/>
        </w:rPr>
      </w:pPr>
      <w:r>
        <w:rPr>
          <w:szCs w:val="24"/>
          <w:highlight w:val="white"/>
        </w:rPr>
        <w:t>6. В школе на уроках по английскому языку ты получаешь достаточно знаний?</w:t>
      </w:r>
    </w:p>
    <w:p w:rsidR="00791A15" w:rsidRDefault="00822C2B">
      <w:pPr>
        <w:numPr>
          <w:ilvl w:val="0"/>
          <w:numId w:val="51"/>
        </w:numPr>
        <w:rPr>
          <w:szCs w:val="24"/>
          <w:highlight w:val="white"/>
        </w:rPr>
      </w:pPr>
      <w:r>
        <w:rPr>
          <w:szCs w:val="24"/>
          <w:highlight w:val="white"/>
        </w:rPr>
        <w:t>Достаточно</w:t>
      </w:r>
    </w:p>
    <w:p w:rsidR="00791A15" w:rsidRDefault="00822C2B">
      <w:pPr>
        <w:numPr>
          <w:ilvl w:val="0"/>
          <w:numId w:val="51"/>
        </w:numPr>
        <w:rPr>
          <w:szCs w:val="24"/>
          <w:highlight w:val="white"/>
        </w:rPr>
      </w:pPr>
      <w:r>
        <w:rPr>
          <w:szCs w:val="24"/>
          <w:highlight w:val="white"/>
        </w:rPr>
        <w:t xml:space="preserve">Хотел бы знать </w:t>
      </w:r>
      <w:r>
        <w:rPr>
          <w:szCs w:val="24"/>
          <w:highlight w:val="white"/>
        </w:rPr>
        <w:t>больше</w:t>
      </w:r>
    </w:p>
    <w:p w:rsidR="00791A15" w:rsidRDefault="00822C2B">
      <w:pPr>
        <w:numPr>
          <w:ilvl w:val="0"/>
          <w:numId w:val="51"/>
        </w:numPr>
        <w:rPr>
          <w:szCs w:val="24"/>
          <w:highlight w:val="white"/>
        </w:rPr>
      </w:pPr>
      <w:r>
        <w:rPr>
          <w:szCs w:val="24"/>
          <w:highlight w:val="white"/>
        </w:rPr>
        <w:t>Слишком много</w:t>
      </w:r>
    </w:p>
    <w:p w:rsidR="00791A15" w:rsidRDefault="00822C2B">
      <w:pPr>
        <w:ind w:firstLine="709"/>
        <w:rPr>
          <w:szCs w:val="24"/>
          <w:highlight w:val="white"/>
        </w:rPr>
      </w:pPr>
      <w:r>
        <w:rPr>
          <w:szCs w:val="24"/>
          <w:highlight w:val="white"/>
        </w:rPr>
        <w:t>7. Больше всего на уроках английского языка тебе нравится:</w:t>
      </w:r>
    </w:p>
    <w:p w:rsidR="00791A15" w:rsidRDefault="00822C2B">
      <w:pPr>
        <w:numPr>
          <w:ilvl w:val="0"/>
          <w:numId w:val="52"/>
        </w:numPr>
        <w:rPr>
          <w:szCs w:val="24"/>
          <w:highlight w:val="white"/>
        </w:rPr>
      </w:pPr>
      <w:r>
        <w:rPr>
          <w:szCs w:val="24"/>
          <w:highlight w:val="white"/>
        </w:rPr>
        <w:t>Чтение</w:t>
      </w:r>
    </w:p>
    <w:p w:rsidR="00791A15" w:rsidRDefault="00822C2B">
      <w:pPr>
        <w:numPr>
          <w:ilvl w:val="0"/>
          <w:numId w:val="52"/>
        </w:numPr>
        <w:rPr>
          <w:szCs w:val="24"/>
          <w:highlight w:val="white"/>
        </w:rPr>
      </w:pPr>
      <w:r>
        <w:rPr>
          <w:szCs w:val="24"/>
          <w:highlight w:val="white"/>
        </w:rPr>
        <w:t>Письмо</w:t>
      </w:r>
    </w:p>
    <w:p w:rsidR="00791A15" w:rsidRDefault="00822C2B">
      <w:pPr>
        <w:numPr>
          <w:ilvl w:val="0"/>
          <w:numId w:val="52"/>
        </w:numPr>
        <w:rPr>
          <w:szCs w:val="24"/>
          <w:highlight w:val="white"/>
        </w:rPr>
      </w:pPr>
      <w:r>
        <w:rPr>
          <w:szCs w:val="24"/>
          <w:highlight w:val="white"/>
        </w:rPr>
        <w:t>Слушание</w:t>
      </w:r>
    </w:p>
    <w:p w:rsidR="00791A15" w:rsidRDefault="00822C2B">
      <w:pPr>
        <w:numPr>
          <w:ilvl w:val="0"/>
          <w:numId w:val="52"/>
        </w:numPr>
        <w:rPr>
          <w:szCs w:val="24"/>
          <w:highlight w:val="white"/>
        </w:rPr>
      </w:pPr>
      <w:r>
        <w:rPr>
          <w:szCs w:val="24"/>
          <w:highlight w:val="white"/>
        </w:rPr>
        <w:t>Говорение</w:t>
      </w:r>
    </w:p>
    <w:p w:rsidR="00791A15" w:rsidRDefault="00822C2B">
      <w:pPr>
        <w:numPr>
          <w:ilvl w:val="0"/>
          <w:numId w:val="52"/>
        </w:numPr>
        <w:rPr>
          <w:szCs w:val="24"/>
          <w:highlight w:val="white"/>
        </w:rPr>
      </w:pPr>
      <w:r>
        <w:rPr>
          <w:szCs w:val="24"/>
          <w:highlight w:val="white"/>
        </w:rPr>
        <w:t>Игры</w:t>
      </w:r>
    </w:p>
    <w:p w:rsidR="00791A15" w:rsidRDefault="00822C2B">
      <w:pPr>
        <w:numPr>
          <w:ilvl w:val="0"/>
          <w:numId w:val="52"/>
        </w:numPr>
        <w:rPr>
          <w:szCs w:val="24"/>
          <w:highlight w:val="white"/>
        </w:rPr>
      </w:pPr>
      <w:r>
        <w:rPr>
          <w:szCs w:val="24"/>
          <w:highlight w:val="white"/>
        </w:rPr>
        <w:t>Физкультминутка</w:t>
      </w:r>
    </w:p>
    <w:p w:rsidR="00791A15" w:rsidRDefault="00791A15">
      <w:pPr>
        <w:ind w:firstLine="709"/>
        <w:rPr>
          <w:szCs w:val="24"/>
          <w:highlight w:val="white"/>
        </w:rPr>
      </w:pPr>
    </w:p>
    <w:p w:rsidR="00791A15" w:rsidRDefault="00791A15">
      <w:pPr>
        <w:ind w:firstLine="709"/>
        <w:rPr>
          <w:szCs w:val="24"/>
          <w:highlight w:val="white"/>
        </w:rPr>
      </w:pPr>
    </w:p>
    <w:p w:rsidR="00791A15" w:rsidRDefault="00822C2B">
      <w:pPr>
        <w:ind w:firstLine="709"/>
        <w:rPr>
          <w:szCs w:val="24"/>
          <w:highlight w:val="white"/>
        </w:rPr>
      </w:pPr>
      <w:r>
        <w:rPr>
          <w:szCs w:val="24"/>
          <w:highlight w:val="white"/>
        </w:rPr>
        <w:t>8. Лучше всего у тебя на английском языке получается:</w:t>
      </w:r>
    </w:p>
    <w:p w:rsidR="00791A15" w:rsidRDefault="00822C2B">
      <w:pPr>
        <w:numPr>
          <w:ilvl w:val="0"/>
          <w:numId w:val="53"/>
        </w:numPr>
        <w:rPr>
          <w:szCs w:val="24"/>
          <w:highlight w:val="white"/>
        </w:rPr>
      </w:pPr>
      <w:r>
        <w:rPr>
          <w:szCs w:val="24"/>
          <w:highlight w:val="white"/>
        </w:rPr>
        <w:t>Читать</w:t>
      </w:r>
    </w:p>
    <w:p w:rsidR="00791A15" w:rsidRDefault="00822C2B">
      <w:pPr>
        <w:numPr>
          <w:ilvl w:val="0"/>
          <w:numId w:val="53"/>
        </w:numPr>
        <w:rPr>
          <w:szCs w:val="24"/>
          <w:highlight w:val="white"/>
        </w:rPr>
      </w:pPr>
      <w:r>
        <w:rPr>
          <w:szCs w:val="24"/>
          <w:highlight w:val="white"/>
        </w:rPr>
        <w:t>Пересказывать</w:t>
      </w:r>
    </w:p>
    <w:p w:rsidR="00791A15" w:rsidRDefault="00822C2B">
      <w:pPr>
        <w:numPr>
          <w:ilvl w:val="0"/>
          <w:numId w:val="53"/>
        </w:numPr>
        <w:rPr>
          <w:szCs w:val="24"/>
          <w:highlight w:val="white"/>
        </w:rPr>
      </w:pPr>
      <w:r>
        <w:rPr>
          <w:szCs w:val="24"/>
          <w:highlight w:val="white"/>
        </w:rPr>
        <w:t>Переводить</w:t>
      </w:r>
    </w:p>
    <w:p w:rsidR="00791A15" w:rsidRDefault="00822C2B">
      <w:pPr>
        <w:numPr>
          <w:ilvl w:val="0"/>
          <w:numId w:val="53"/>
        </w:numPr>
        <w:rPr>
          <w:szCs w:val="24"/>
          <w:highlight w:val="white"/>
        </w:rPr>
      </w:pPr>
      <w:r>
        <w:rPr>
          <w:szCs w:val="24"/>
          <w:highlight w:val="white"/>
        </w:rPr>
        <w:t>Понимать текст на слух</w:t>
      </w:r>
    </w:p>
    <w:p w:rsidR="00791A15" w:rsidRDefault="00822C2B">
      <w:pPr>
        <w:numPr>
          <w:ilvl w:val="0"/>
          <w:numId w:val="53"/>
        </w:numPr>
        <w:rPr>
          <w:szCs w:val="24"/>
          <w:highlight w:val="white"/>
        </w:rPr>
      </w:pPr>
      <w:r>
        <w:rPr>
          <w:szCs w:val="24"/>
          <w:highlight w:val="white"/>
        </w:rPr>
        <w:t>Петь</w:t>
      </w:r>
    </w:p>
    <w:p w:rsidR="00791A15" w:rsidRDefault="00822C2B">
      <w:pPr>
        <w:numPr>
          <w:ilvl w:val="0"/>
          <w:numId w:val="53"/>
        </w:numPr>
        <w:rPr>
          <w:szCs w:val="24"/>
          <w:highlight w:val="white"/>
        </w:rPr>
      </w:pPr>
      <w:r>
        <w:rPr>
          <w:szCs w:val="24"/>
          <w:highlight w:val="white"/>
        </w:rPr>
        <w:t>Рассказывать стихи</w:t>
      </w:r>
    </w:p>
    <w:p w:rsidR="00791A15" w:rsidRDefault="00822C2B">
      <w:pPr>
        <w:numPr>
          <w:ilvl w:val="0"/>
          <w:numId w:val="53"/>
        </w:numPr>
        <w:rPr>
          <w:szCs w:val="24"/>
          <w:highlight w:val="white"/>
        </w:rPr>
      </w:pPr>
      <w:r>
        <w:rPr>
          <w:szCs w:val="24"/>
          <w:highlight w:val="white"/>
        </w:rPr>
        <w:t>Отвечать на вопросы</w:t>
      </w:r>
    </w:p>
    <w:p w:rsidR="00791A15" w:rsidRDefault="00822C2B">
      <w:pPr>
        <w:numPr>
          <w:ilvl w:val="0"/>
          <w:numId w:val="53"/>
        </w:numPr>
        <w:rPr>
          <w:szCs w:val="24"/>
          <w:highlight w:val="white"/>
        </w:rPr>
      </w:pPr>
      <w:r>
        <w:rPr>
          <w:szCs w:val="24"/>
          <w:highlight w:val="white"/>
        </w:rPr>
        <w:t>Решать загадки</w:t>
      </w:r>
    </w:p>
    <w:p w:rsidR="00791A15" w:rsidRDefault="00822C2B">
      <w:pPr>
        <w:ind w:firstLine="709"/>
        <w:rPr>
          <w:szCs w:val="24"/>
          <w:highlight w:val="white"/>
        </w:rPr>
      </w:pPr>
      <w:r>
        <w:rPr>
          <w:szCs w:val="24"/>
          <w:highlight w:val="white"/>
        </w:rPr>
        <w:t>9. Домашнее задание ты выполняешь:</w:t>
      </w:r>
    </w:p>
    <w:p w:rsidR="00791A15" w:rsidRDefault="00822C2B">
      <w:pPr>
        <w:numPr>
          <w:ilvl w:val="0"/>
          <w:numId w:val="54"/>
        </w:numPr>
        <w:rPr>
          <w:szCs w:val="24"/>
          <w:highlight w:val="white"/>
        </w:rPr>
      </w:pPr>
      <w:r>
        <w:rPr>
          <w:szCs w:val="24"/>
          <w:highlight w:val="white"/>
        </w:rPr>
        <w:t>Быстро и без ошибок</w:t>
      </w:r>
    </w:p>
    <w:p w:rsidR="00791A15" w:rsidRDefault="00822C2B">
      <w:pPr>
        <w:numPr>
          <w:ilvl w:val="0"/>
          <w:numId w:val="54"/>
        </w:numPr>
        <w:rPr>
          <w:szCs w:val="24"/>
          <w:highlight w:val="white"/>
        </w:rPr>
      </w:pPr>
      <w:r>
        <w:rPr>
          <w:szCs w:val="24"/>
          <w:highlight w:val="white"/>
        </w:rPr>
        <w:t>Быстро, но с ошибками</w:t>
      </w:r>
    </w:p>
    <w:p w:rsidR="00791A15" w:rsidRDefault="00822C2B">
      <w:pPr>
        <w:numPr>
          <w:ilvl w:val="0"/>
          <w:numId w:val="54"/>
        </w:numPr>
        <w:rPr>
          <w:szCs w:val="24"/>
          <w:highlight w:val="white"/>
        </w:rPr>
      </w:pPr>
      <w:r>
        <w:rPr>
          <w:szCs w:val="24"/>
          <w:highlight w:val="white"/>
        </w:rPr>
        <w:t>Медленно, но правильно</w:t>
      </w:r>
    </w:p>
    <w:p w:rsidR="00791A15" w:rsidRDefault="00822C2B">
      <w:pPr>
        <w:numPr>
          <w:ilvl w:val="0"/>
          <w:numId w:val="54"/>
        </w:numPr>
        <w:rPr>
          <w:szCs w:val="24"/>
          <w:highlight w:val="white"/>
        </w:rPr>
      </w:pPr>
      <w:r>
        <w:rPr>
          <w:szCs w:val="24"/>
          <w:highlight w:val="white"/>
        </w:rPr>
        <w:t>Долго и с ошибками</w:t>
      </w:r>
    </w:p>
    <w:p w:rsidR="00791A15" w:rsidRDefault="00822C2B">
      <w:pPr>
        <w:ind w:firstLine="709"/>
        <w:rPr>
          <w:szCs w:val="24"/>
          <w:highlight w:val="white"/>
        </w:rPr>
      </w:pPr>
      <w:r>
        <w:rPr>
          <w:szCs w:val="24"/>
          <w:highlight w:val="white"/>
        </w:rPr>
        <w:t>10. Помогают ли тебе родители делать домашнее задание?</w:t>
      </w:r>
    </w:p>
    <w:p w:rsidR="00791A15" w:rsidRDefault="00822C2B">
      <w:pPr>
        <w:numPr>
          <w:ilvl w:val="0"/>
          <w:numId w:val="55"/>
        </w:numPr>
        <w:rPr>
          <w:szCs w:val="24"/>
          <w:highlight w:val="white"/>
        </w:rPr>
      </w:pPr>
      <w:r>
        <w:rPr>
          <w:szCs w:val="24"/>
          <w:highlight w:val="white"/>
        </w:rPr>
        <w:t>Да</w:t>
      </w:r>
    </w:p>
    <w:p w:rsidR="00791A15" w:rsidRDefault="00822C2B">
      <w:pPr>
        <w:numPr>
          <w:ilvl w:val="0"/>
          <w:numId w:val="55"/>
        </w:numPr>
        <w:rPr>
          <w:szCs w:val="24"/>
          <w:highlight w:val="white"/>
        </w:rPr>
      </w:pPr>
      <w:r>
        <w:rPr>
          <w:szCs w:val="24"/>
          <w:highlight w:val="white"/>
        </w:rPr>
        <w:lastRenderedPageBreak/>
        <w:t xml:space="preserve">Нет, я справляюсь </w:t>
      </w:r>
      <w:r>
        <w:rPr>
          <w:szCs w:val="24"/>
          <w:highlight w:val="white"/>
        </w:rPr>
        <w:t>самостоятельно</w:t>
      </w:r>
    </w:p>
    <w:p w:rsidR="00791A15" w:rsidRDefault="00822C2B">
      <w:pPr>
        <w:numPr>
          <w:ilvl w:val="0"/>
          <w:numId w:val="55"/>
        </w:numPr>
        <w:rPr>
          <w:szCs w:val="24"/>
          <w:highlight w:val="white"/>
        </w:rPr>
      </w:pPr>
      <w:r>
        <w:rPr>
          <w:szCs w:val="24"/>
          <w:highlight w:val="white"/>
        </w:rPr>
        <w:t>Иногда</w:t>
      </w:r>
    </w:p>
    <w:p w:rsidR="00791A15" w:rsidRDefault="00822C2B">
      <w:pPr>
        <w:ind w:firstLine="709"/>
        <w:rPr>
          <w:szCs w:val="24"/>
          <w:highlight w:val="white"/>
        </w:rPr>
      </w:pPr>
      <w:r>
        <w:rPr>
          <w:szCs w:val="24"/>
          <w:highlight w:val="white"/>
        </w:rPr>
        <w:t>11. Занимаешься ли ты английским языком помимо подготовки домашнего задания?</w:t>
      </w:r>
    </w:p>
    <w:p w:rsidR="00791A15" w:rsidRDefault="00822C2B">
      <w:pPr>
        <w:numPr>
          <w:ilvl w:val="0"/>
          <w:numId w:val="56"/>
        </w:numPr>
        <w:rPr>
          <w:szCs w:val="24"/>
          <w:highlight w:val="white"/>
        </w:rPr>
      </w:pPr>
      <w:r>
        <w:rPr>
          <w:szCs w:val="24"/>
          <w:highlight w:val="white"/>
        </w:rPr>
        <w:t>Да</w:t>
      </w:r>
    </w:p>
    <w:p w:rsidR="00791A15" w:rsidRDefault="00822C2B">
      <w:pPr>
        <w:numPr>
          <w:ilvl w:val="0"/>
          <w:numId w:val="56"/>
        </w:numPr>
        <w:rPr>
          <w:szCs w:val="24"/>
          <w:highlight w:val="white"/>
        </w:rPr>
      </w:pPr>
      <w:r>
        <w:rPr>
          <w:szCs w:val="24"/>
          <w:highlight w:val="white"/>
        </w:rPr>
        <w:t>Нет</w:t>
      </w:r>
    </w:p>
    <w:p w:rsidR="00791A15" w:rsidRDefault="00822C2B">
      <w:pPr>
        <w:ind w:firstLine="709"/>
        <w:rPr>
          <w:szCs w:val="24"/>
          <w:highlight w:val="white"/>
        </w:rPr>
      </w:pPr>
      <w:r>
        <w:rPr>
          <w:szCs w:val="24"/>
          <w:highlight w:val="white"/>
        </w:rPr>
        <w:t>12. Сможешь ли ты общаться на английском языке с зарубежными сверстниками?</w:t>
      </w:r>
    </w:p>
    <w:p w:rsidR="00791A15" w:rsidRDefault="00822C2B">
      <w:pPr>
        <w:numPr>
          <w:ilvl w:val="0"/>
          <w:numId w:val="57"/>
        </w:numPr>
        <w:rPr>
          <w:szCs w:val="24"/>
          <w:highlight w:val="white"/>
        </w:rPr>
      </w:pPr>
      <w:r>
        <w:rPr>
          <w:szCs w:val="24"/>
          <w:highlight w:val="white"/>
        </w:rPr>
        <w:t>Да</w:t>
      </w:r>
    </w:p>
    <w:p w:rsidR="00791A15" w:rsidRDefault="00822C2B">
      <w:pPr>
        <w:numPr>
          <w:ilvl w:val="0"/>
          <w:numId w:val="57"/>
        </w:numPr>
        <w:rPr>
          <w:szCs w:val="24"/>
          <w:highlight w:val="white"/>
        </w:rPr>
      </w:pPr>
      <w:r>
        <w:rPr>
          <w:szCs w:val="24"/>
          <w:highlight w:val="white"/>
        </w:rPr>
        <w:t>Пока нет</w:t>
      </w:r>
    </w:p>
    <w:p w:rsidR="00791A15" w:rsidRDefault="00822C2B">
      <w:pPr>
        <w:numPr>
          <w:ilvl w:val="0"/>
          <w:numId w:val="57"/>
        </w:numPr>
        <w:rPr>
          <w:szCs w:val="24"/>
          <w:highlight w:val="white"/>
        </w:rPr>
      </w:pPr>
      <w:r>
        <w:rPr>
          <w:szCs w:val="24"/>
          <w:highlight w:val="white"/>
        </w:rPr>
        <w:t>Нет</w:t>
      </w:r>
    </w:p>
    <w:p w:rsidR="00791A15" w:rsidRDefault="00822C2B">
      <w:pPr>
        <w:ind w:firstLine="709"/>
        <w:rPr>
          <w:szCs w:val="24"/>
          <w:highlight w:val="white"/>
        </w:rPr>
      </w:pPr>
      <w:r>
        <w:rPr>
          <w:szCs w:val="24"/>
          <w:highlight w:val="white"/>
        </w:rPr>
        <w:t>13. Ты хочешь знать английский язык в такой степени, чтобы:</w:t>
      </w:r>
    </w:p>
    <w:p w:rsidR="00791A15" w:rsidRDefault="00822C2B">
      <w:pPr>
        <w:numPr>
          <w:ilvl w:val="0"/>
          <w:numId w:val="58"/>
        </w:numPr>
        <w:rPr>
          <w:szCs w:val="24"/>
          <w:highlight w:val="white"/>
        </w:rPr>
      </w:pPr>
      <w:r>
        <w:rPr>
          <w:szCs w:val="24"/>
          <w:highlight w:val="white"/>
        </w:rPr>
        <w:t>Уметь свободно разговаривать с иностранцами</w:t>
      </w:r>
    </w:p>
    <w:p w:rsidR="00791A15" w:rsidRDefault="00822C2B">
      <w:pPr>
        <w:numPr>
          <w:ilvl w:val="0"/>
          <w:numId w:val="58"/>
        </w:numPr>
        <w:rPr>
          <w:szCs w:val="24"/>
          <w:highlight w:val="white"/>
        </w:rPr>
      </w:pPr>
      <w:r>
        <w:rPr>
          <w:szCs w:val="24"/>
          <w:highlight w:val="white"/>
        </w:rPr>
        <w:t>Смотреть мультфильмы и фильмы на английском языке</w:t>
      </w:r>
    </w:p>
    <w:p w:rsidR="00791A15" w:rsidRDefault="00822C2B">
      <w:pPr>
        <w:numPr>
          <w:ilvl w:val="0"/>
          <w:numId w:val="58"/>
        </w:numPr>
        <w:rPr>
          <w:szCs w:val="24"/>
          <w:highlight w:val="white"/>
        </w:rPr>
      </w:pPr>
      <w:r>
        <w:rPr>
          <w:szCs w:val="24"/>
          <w:highlight w:val="white"/>
        </w:rPr>
        <w:t>Читать книги на английском языке</w:t>
      </w:r>
    </w:p>
    <w:p w:rsidR="00791A15" w:rsidRDefault="00822C2B">
      <w:pPr>
        <w:numPr>
          <w:ilvl w:val="0"/>
          <w:numId w:val="58"/>
        </w:numPr>
        <w:rPr>
          <w:szCs w:val="24"/>
          <w:highlight w:val="white"/>
        </w:rPr>
      </w:pPr>
      <w:r>
        <w:rPr>
          <w:szCs w:val="24"/>
          <w:highlight w:val="white"/>
        </w:rPr>
        <w:t>Понимать песни на английском языке</w:t>
      </w:r>
    </w:p>
    <w:p w:rsidR="00791A15" w:rsidRDefault="00822C2B">
      <w:pPr>
        <w:numPr>
          <w:ilvl w:val="0"/>
          <w:numId w:val="58"/>
        </w:numPr>
        <w:rPr>
          <w:szCs w:val="24"/>
          <w:highlight w:val="white"/>
        </w:rPr>
      </w:pPr>
      <w:r>
        <w:rPr>
          <w:szCs w:val="24"/>
          <w:highlight w:val="white"/>
        </w:rPr>
        <w:t>Переписываться с зарубежными школьниками</w:t>
      </w:r>
    </w:p>
    <w:p w:rsidR="00791A15" w:rsidRDefault="00822C2B">
      <w:pPr>
        <w:numPr>
          <w:ilvl w:val="0"/>
          <w:numId w:val="58"/>
        </w:numPr>
        <w:rPr>
          <w:szCs w:val="24"/>
          <w:highlight w:val="white"/>
        </w:rPr>
      </w:pPr>
      <w:r>
        <w:rPr>
          <w:szCs w:val="24"/>
          <w:highlight w:val="white"/>
        </w:rPr>
        <w:t>Получать хорошие отметки</w:t>
      </w:r>
    </w:p>
    <w:p w:rsidR="00791A15" w:rsidRDefault="00822C2B">
      <w:pPr>
        <w:numPr>
          <w:ilvl w:val="0"/>
          <w:numId w:val="58"/>
        </w:numPr>
        <w:rPr>
          <w:szCs w:val="24"/>
          <w:highlight w:val="white"/>
        </w:rPr>
      </w:pPr>
      <w:r>
        <w:rPr>
          <w:szCs w:val="24"/>
          <w:highlight w:val="white"/>
        </w:rPr>
        <w:t>Не иметь замечаний от учите</w:t>
      </w:r>
      <w:r>
        <w:rPr>
          <w:szCs w:val="24"/>
          <w:highlight w:val="white"/>
        </w:rPr>
        <w:t>ля и родителей</w:t>
      </w:r>
    </w:p>
    <w:p w:rsidR="00791A15" w:rsidRDefault="00822C2B">
      <w:pPr>
        <w:ind w:firstLine="709"/>
        <w:rPr>
          <w:szCs w:val="24"/>
          <w:highlight w:val="white"/>
        </w:rPr>
      </w:pPr>
      <w:r>
        <w:rPr>
          <w:szCs w:val="24"/>
          <w:highlight w:val="white"/>
        </w:rPr>
        <w:t>14. Английский язык по сравнению с другими предметами:</w:t>
      </w:r>
    </w:p>
    <w:p w:rsidR="00791A15" w:rsidRDefault="00822C2B">
      <w:pPr>
        <w:numPr>
          <w:ilvl w:val="0"/>
          <w:numId w:val="59"/>
        </w:numPr>
        <w:rPr>
          <w:szCs w:val="24"/>
          <w:highlight w:val="white"/>
        </w:rPr>
      </w:pPr>
      <w:r>
        <w:rPr>
          <w:szCs w:val="24"/>
          <w:highlight w:val="white"/>
        </w:rPr>
        <w:t>Легче</w:t>
      </w:r>
    </w:p>
    <w:p w:rsidR="00791A15" w:rsidRDefault="00822C2B">
      <w:pPr>
        <w:numPr>
          <w:ilvl w:val="0"/>
          <w:numId w:val="59"/>
        </w:numPr>
        <w:rPr>
          <w:szCs w:val="24"/>
          <w:highlight w:val="white"/>
        </w:rPr>
      </w:pPr>
      <w:r>
        <w:rPr>
          <w:szCs w:val="24"/>
          <w:highlight w:val="white"/>
        </w:rPr>
        <w:t>Труднее</w:t>
      </w:r>
    </w:p>
    <w:p w:rsidR="00791A15" w:rsidRDefault="00822C2B">
      <w:pPr>
        <w:numPr>
          <w:ilvl w:val="0"/>
          <w:numId w:val="59"/>
        </w:numPr>
        <w:rPr>
          <w:szCs w:val="24"/>
          <w:highlight w:val="white"/>
        </w:rPr>
      </w:pPr>
      <w:r>
        <w:rPr>
          <w:szCs w:val="24"/>
          <w:highlight w:val="white"/>
        </w:rPr>
        <w:t>Интереснее</w:t>
      </w:r>
    </w:p>
    <w:p w:rsidR="00791A15" w:rsidRDefault="00822C2B">
      <w:pPr>
        <w:numPr>
          <w:ilvl w:val="0"/>
          <w:numId w:val="59"/>
        </w:numPr>
        <w:rPr>
          <w:szCs w:val="24"/>
          <w:highlight w:val="white"/>
        </w:rPr>
      </w:pPr>
      <w:r>
        <w:rPr>
          <w:szCs w:val="24"/>
          <w:highlight w:val="white"/>
        </w:rPr>
        <w:t>Веселее</w:t>
      </w:r>
    </w:p>
    <w:p w:rsidR="00791A15" w:rsidRDefault="00822C2B">
      <w:pPr>
        <w:numPr>
          <w:ilvl w:val="0"/>
          <w:numId w:val="59"/>
        </w:numPr>
        <w:rPr>
          <w:szCs w:val="24"/>
          <w:highlight w:val="white"/>
        </w:rPr>
      </w:pPr>
      <w:r>
        <w:rPr>
          <w:szCs w:val="24"/>
          <w:highlight w:val="white"/>
        </w:rPr>
        <w:t>Важнее</w:t>
      </w:r>
    </w:p>
    <w:p w:rsidR="00791A15" w:rsidRDefault="00822C2B">
      <w:pPr>
        <w:numPr>
          <w:ilvl w:val="0"/>
          <w:numId w:val="59"/>
        </w:numPr>
        <w:rPr>
          <w:szCs w:val="24"/>
          <w:highlight w:val="white"/>
        </w:rPr>
      </w:pPr>
      <w:r>
        <w:rPr>
          <w:szCs w:val="24"/>
          <w:highlight w:val="white"/>
        </w:rPr>
        <w:t>Менее важен</w:t>
      </w:r>
    </w:p>
    <w:p w:rsidR="00791A15" w:rsidRDefault="00822C2B">
      <w:pPr>
        <w:ind w:firstLine="709"/>
        <w:rPr>
          <w:szCs w:val="24"/>
          <w:highlight w:val="white"/>
        </w:rPr>
      </w:pPr>
      <w:r>
        <w:rPr>
          <w:szCs w:val="24"/>
          <w:highlight w:val="white"/>
        </w:rPr>
        <w:t>15. Собираешься ли ты использовать английский язык в своей будущей работе?</w:t>
      </w:r>
    </w:p>
    <w:p w:rsidR="00791A15" w:rsidRDefault="00822C2B">
      <w:pPr>
        <w:numPr>
          <w:ilvl w:val="0"/>
          <w:numId w:val="60"/>
        </w:numPr>
        <w:rPr>
          <w:szCs w:val="24"/>
          <w:highlight w:val="white"/>
        </w:rPr>
      </w:pPr>
      <w:r>
        <w:rPr>
          <w:szCs w:val="24"/>
          <w:highlight w:val="white"/>
        </w:rPr>
        <w:t>Да</w:t>
      </w:r>
    </w:p>
    <w:p w:rsidR="00791A15" w:rsidRDefault="00822C2B">
      <w:pPr>
        <w:numPr>
          <w:ilvl w:val="0"/>
          <w:numId w:val="60"/>
        </w:numPr>
        <w:rPr>
          <w:szCs w:val="24"/>
          <w:highlight w:val="white"/>
        </w:rPr>
      </w:pPr>
      <w:r>
        <w:rPr>
          <w:szCs w:val="24"/>
          <w:highlight w:val="white"/>
        </w:rPr>
        <w:t>Нет</w:t>
      </w:r>
    </w:p>
    <w:p w:rsidR="00791A15" w:rsidRDefault="00822C2B">
      <w:pPr>
        <w:numPr>
          <w:ilvl w:val="0"/>
          <w:numId w:val="60"/>
        </w:numPr>
        <w:rPr>
          <w:szCs w:val="24"/>
          <w:highlight w:val="white"/>
        </w:rPr>
      </w:pPr>
      <w:r>
        <w:rPr>
          <w:szCs w:val="24"/>
          <w:highlight w:val="white"/>
        </w:rPr>
        <w:t>Может быть</w:t>
      </w: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rPr>
          <w:szCs w:val="24"/>
          <w:highlight w:val="white"/>
        </w:rPr>
      </w:pPr>
    </w:p>
    <w:p w:rsidR="00791A15" w:rsidRDefault="00791A15">
      <w:pPr>
        <w:ind w:firstLine="709"/>
        <w:rPr>
          <w:szCs w:val="24"/>
          <w:highlight w:val="white"/>
        </w:rPr>
      </w:pPr>
    </w:p>
    <w:p w:rsidR="00791A15" w:rsidRDefault="00822C2B">
      <w:pPr>
        <w:ind w:firstLine="709"/>
        <w:rPr>
          <w:b/>
          <w:szCs w:val="24"/>
          <w:highlight w:val="white"/>
        </w:rPr>
      </w:pPr>
      <w:r>
        <w:rPr>
          <w:b/>
          <w:szCs w:val="24"/>
          <w:highlight w:val="white"/>
        </w:rPr>
        <w:t xml:space="preserve">                                                                                                                                                                                                             приложение 3</w:t>
      </w:r>
    </w:p>
    <w:p w:rsidR="00791A15" w:rsidRDefault="00822C2B">
      <w:pPr>
        <w:ind w:firstLine="709"/>
        <w:rPr>
          <w:b/>
          <w:sz w:val="28"/>
          <w:szCs w:val="28"/>
          <w:highlight w:val="white"/>
        </w:rPr>
      </w:pPr>
      <w:r>
        <w:rPr>
          <w:b/>
          <w:sz w:val="28"/>
          <w:szCs w:val="28"/>
          <w:highlight w:val="white"/>
        </w:rPr>
        <w:t>Анкета</w:t>
      </w:r>
    </w:p>
    <w:p w:rsidR="00791A15" w:rsidRDefault="00822C2B">
      <w:pPr>
        <w:ind w:firstLine="709"/>
        <w:rPr>
          <w:b/>
          <w:szCs w:val="24"/>
          <w:highlight w:val="white"/>
        </w:rPr>
      </w:pPr>
      <w:r>
        <w:rPr>
          <w:noProof/>
          <w:szCs w:val="24"/>
        </w:rPr>
        <w:lastRenderedPageBreak/>
        <w:drawing>
          <wp:inline distT="0" distB="0" distL="0" distR="0">
            <wp:extent cx="4097020" cy="5545455"/>
            <wp:effectExtent l="0" t="0" r="0" b="0"/>
            <wp:docPr id="2" name="Рисунок 2" descr="C:\Users\asmuk\Desktop\who-are-y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asmuk\Desktop\who-are-you.gif"/>
                    <pic:cNvPicPr>
                      <a:picLocks noChangeAspect="1"/>
                    </pic:cNvPicPr>
                  </pic:nvPicPr>
                  <pic:blipFill>
                    <a:blip r:embed="rId7"/>
                    <a:srcRect t="1849"/>
                    <a:stretch>
                      <a:fillRect/>
                    </a:stretch>
                  </pic:blipFill>
                  <pic:spPr>
                    <a:xfrm>
                      <a:off x="0" y="0"/>
                      <a:ext cx="4157729" cy="5626977"/>
                    </a:xfrm>
                    <a:prstGeom prst="rect">
                      <a:avLst/>
                    </a:prstGeom>
                    <a:noFill/>
                    <a:ln>
                      <a:noFill/>
                    </a:ln>
                  </pic:spPr>
                </pic:pic>
              </a:graphicData>
            </a:graphic>
          </wp:inline>
        </w:drawing>
      </w:r>
    </w:p>
    <w:p w:rsidR="00791A15" w:rsidRPr="00822C2B" w:rsidRDefault="00822C2B">
      <w:pPr>
        <w:ind w:firstLine="709"/>
        <w:rPr>
          <w:szCs w:val="24"/>
          <w:highlight w:val="white"/>
        </w:rPr>
      </w:pPr>
      <w:r>
        <w:rPr>
          <w:szCs w:val="24"/>
          <w:highlight w:val="white"/>
        </w:rPr>
        <w:t xml:space="preserve">                                                                                                                                                                                                               приложение</w:t>
      </w:r>
      <w:r w:rsidRPr="00822C2B">
        <w:rPr>
          <w:szCs w:val="24"/>
          <w:highlight w:val="white"/>
        </w:rPr>
        <w:t xml:space="preserve"> 4</w:t>
      </w:r>
    </w:p>
    <w:p w:rsidR="00791A15" w:rsidRPr="00822C2B" w:rsidRDefault="00822C2B">
      <w:pPr>
        <w:rPr>
          <w:b/>
          <w:sz w:val="28"/>
          <w:szCs w:val="28"/>
          <w:highlight w:val="white"/>
        </w:rPr>
      </w:pPr>
      <w:r>
        <w:rPr>
          <w:b/>
          <w:sz w:val="28"/>
          <w:szCs w:val="28"/>
          <w:highlight w:val="white"/>
        </w:rPr>
        <w:t>Сказки</w:t>
      </w:r>
      <w:r w:rsidRPr="00822C2B">
        <w:rPr>
          <w:b/>
          <w:sz w:val="28"/>
          <w:szCs w:val="28"/>
          <w:highlight w:val="white"/>
        </w:rPr>
        <w:t xml:space="preserve"> </w:t>
      </w:r>
      <w:r>
        <w:rPr>
          <w:b/>
          <w:sz w:val="28"/>
          <w:szCs w:val="28"/>
          <w:highlight w:val="white"/>
        </w:rPr>
        <w:t>народов</w:t>
      </w:r>
      <w:r w:rsidRPr="00822C2B">
        <w:rPr>
          <w:b/>
          <w:sz w:val="28"/>
          <w:szCs w:val="28"/>
          <w:highlight w:val="white"/>
        </w:rPr>
        <w:t xml:space="preserve"> </w:t>
      </w:r>
      <w:r>
        <w:rPr>
          <w:b/>
          <w:sz w:val="28"/>
          <w:szCs w:val="28"/>
          <w:highlight w:val="white"/>
        </w:rPr>
        <w:t>мира</w:t>
      </w:r>
    </w:p>
    <w:p w:rsidR="00791A15" w:rsidRPr="00822C2B" w:rsidRDefault="00791A15">
      <w:pPr>
        <w:ind w:firstLine="709"/>
        <w:jc w:val="center"/>
        <w:rPr>
          <w:b/>
          <w:sz w:val="28"/>
          <w:highlight w:val="white"/>
        </w:rPr>
      </w:pPr>
    </w:p>
    <w:p w:rsidR="00791A15" w:rsidRPr="00822C2B" w:rsidRDefault="00822C2B">
      <w:pPr>
        <w:widowControl/>
        <w:spacing w:after="225" w:line="378" w:lineRule="atLeast"/>
        <w:outlineLvl w:val="0"/>
        <w:rPr>
          <w:b/>
          <w:bCs/>
          <w:color w:val="F8F8F8"/>
          <w:sz w:val="27"/>
          <w:szCs w:val="27"/>
        </w:rPr>
      </w:pPr>
      <w:r>
        <w:rPr>
          <w:b/>
          <w:bCs/>
          <w:sz w:val="27"/>
          <w:szCs w:val="27"/>
        </w:rPr>
        <w:t>Золотая</w:t>
      </w:r>
      <w:r w:rsidRPr="00822C2B">
        <w:rPr>
          <w:b/>
          <w:bCs/>
          <w:sz w:val="27"/>
          <w:szCs w:val="27"/>
        </w:rPr>
        <w:t xml:space="preserve"> </w:t>
      </w:r>
      <w:r>
        <w:rPr>
          <w:b/>
          <w:bCs/>
          <w:sz w:val="27"/>
          <w:szCs w:val="27"/>
        </w:rPr>
        <w:t>рыбка</w:t>
      </w:r>
      <w:r w:rsidRPr="00822C2B">
        <w:rPr>
          <w:b/>
          <w:bCs/>
          <w:sz w:val="27"/>
          <w:szCs w:val="27"/>
        </w:rPr>
        <w:t xml:space="preserve"> (</w:t>
      </w:r>
      <w:r>
        <w:rPr>
          <w:b/>
          <w:bCs/>
          <w:sz w:val="27"/>
          <w:szCs w:val="27"/>
          <w:lang w:val="en-US"/>
        </w:rPr>
        <w:t>THE</w:t>
      </w:r>
      <w:r w:rsidRPr="00822C2B">
        <w:rPr>
          <w:b/>
          <w:bCs/>
          <w:sz w:val="27"/>
          <w:szCs w:val="27"/>
        </w:rPr>
        <w:t xml:space="preserve"> </w:t>
      </w:r>
      <w:r>
        <w:rPr>
          <w:b/>
          <w:bCs/>
          <w:sz w:val="27"/>
          <w:szCs w:val="27"/>
          <w:lang w:val="en-US"/>
        </w:rPr>
        <w:t>GOLDEN</w:t>
      </w:r>
      <w:r w:rsidRPr="00822C2B">
        <w:rPr>
          <w:b/>
          <w:bCs/>
          <w:sz w:val="27"/>
          <w:szCs w:val="27"/>
        </w:rPr>
        <w:t xml:space="preserve"> </w:t>
      </w:r>
      <w:r>
        <w:rPr>
          <w:b/>
          <w:bCs/>
          <w:sz w:val="27"/>
          <w:szCs w:val="27"/>
          <w:lang w:val="en-US"/>
        </w:rPr>
        <w:t>FISH</w:t>
      </w:r>
      <w:r w:rsidRPr="00822C2B">
        <w:rPr>
          <w:b/>
          <w:bCs/>
          <w:sz w:val="27"/>
          <w:szCs w:val="27"/>
        </w:rPr>
        <w:t>)</w:t>
      </w:r>
    </w:p>
    <w:p w:rsidR="00791A15" w:rsidRDefault="00822C2B">
      <w:pPr>
        <w:widowControl/>
        <w:spacing w:line="360" w:lineRule="atLeast"/>
        <w:jc w:val="both"/>
        <w:rPr>
          <w:color w:val="333333"/>
          <w:szCs w:val="24"/>
          <w:lang w:val="en-US"/>
        </w:rPr>
      </w:pPr>
      <w:r>
        <w:rPr>
          <w:color w:val="333333"/>
          <w:sz w:val="32"/>
          <w:szCs w:val="32"/>
          <w:lang w:val="en-US"/>
        </w:rPr>
        <w:t xml:space="preserve">Once upon a time, in a land far </w:t>
      </w:r>
      <w:proofErr w:type="spellStart"/>
      <w:r>
        <w:rPr>
          <w:color w:val="333333"/>
          <w:sz w:val="32"/>
          <w:szCs w:val="32"/>
          <w:lang w:val="en-US"/>
        </w:rPr>
        <w:t>far</w:t>
      </w:r>
      <w:proofErr w:type="spellEnd"/>
      <w:r>
        <w:rPr>
          <w:color w:val="333333"/>
          <w:sz w:val="32"/>
          <w:szCs w:val="32"/>
          <w:lang w:val="en-US"/>
        </w:rPr>
        <w:t xml:space="preserve"> away lived a very poor couple in a shack not far from the edge of the sea. Their only means of food was the fish that the old man caught in the sea. One morning, as was his usual routine, the fisherman</w:t>
      </w:r>
      <w:r>
        <w:rPr>
          <w:color w:val="333333"/>
          <w:sz w:val="32"/>
          <w:szCs w:val="32"/>
          <w:lang w:val="en-US"/>
        </w:rPr>
        <w:t xml:space="preserve"> took his fishing net down to the sea. But on this day something unusual happened, on this day the fisherman caught the Golden Fish. The Golden Fish begged for the fisherman to spare his life, and offered in return to grant the fisherman any wish he would </w:t>
      </w:r>
      <w:r>
        <w:rPr>
          <w:color w:val="333333"/>
          <w:sz w:val="32"/>
          <w:szCs w:val="32"/>
          <w:lang w:val="en-US"/>
        </w:rPr>
        <w:t>like. But the kindhearted fisherman asked for nothing, and returned the Golden Fish to the sea. However, the fisherman's wife was not so kindhearted, she became irate when he related the story to her, and sent him back to the sea to catch the Golden Fish a</w:t>
      </w:r>
      <w:r>
        <w:rPr>
          <w:color w:val="333333"/>
          <w:sz w:val="32"/>
          <w:szCs w:val="32"/>
          <w:lang w:val="en-US"/>
        </w:rPr>
        <w:t>nd to wish for a loaf of bread. The fisherman did as he was told, he caught the fish and wished for a loaf of bread. When he returned home he found a fresh baked loaf of bread on the table.</w:t>
      </w:r>
    </w:p>
    <w:p w:rsidR="00791A15" w:rsidRDefault="00822C2B">
      <w:pPr>
        <w:widowControl/>
        <w:spacing w:line="360" w:lineRule="atLeast"/>
        <w:jc w:val="both"/>
        <w:rPr>
          <w:color w:val="333333"/>
          <w:szCs w:val="24"/>
          <w:lang w:val="en-US"/>
        </w:rPr>
      </w:pPr>
      <w:r>
        <w:rPr>
          <w:color w:val="333333"/>
          <w:sz w:val="32"/>
          <w:szCs w:val="32"/>
          <w:lang w:val="en-US"/>
        </w:rPr>
        <w:t>The fisherman's wife then decided that she wanted more than just a</w:t>
      </w:r>
      <w:r>
        <w:rPr>
          <w:color w:val="333333"/>
          <w:sz w:val="32"/>
          <w:szCs w:val="32"/>
          <w:lang w:val="en-US"/>
        </w:rPr>
        <w:t xml:space="preserve"> loaf of bread. The next </w:t>
      </w:r>
      <w:proofErr w:type="gramStart"/>
      <w:r>
        <w:rPr>
          <w:color w:val="333333"/>
          <w:sz w:val="32"/>
          <w:szCs w:val="32"/>
          <w:lang w:val="en-US"/>
        </w:rPr>
        <w:t>morning</w:t>
      </w:r>
      <w:proofErr w:type="gramEnd"/>
      <w:r>
        <w:rPr>
          <w:color w:val="333333"/>
          <w:sz w:val="32"/>
          <w:szCs w:val="32"/>
          <w:lang w:val="en-US"/>
        </w:rPr>
        <w:t xml:space="preserve"> she sent her husband to ask for a new. He returned home to find his wife with a new washtub, but she still wasn't satisfied.</w:t>
      </w:r>
    </w:p>
    <w:p w:rsidR="00791A15" w:rsidRDefault="00822C2B">
      <w:pPr>
        <w:widowControl/>
        <w:spacing w:line="360" w:lineRule="atLeast"/>
        <w:jc w:val="both"/>
        <w:rPr>
          <w:color w:val="333333"/>
          <w:szCs w:val="24"/>
          <w:lang w:val="en-US"/>
        </w:rPr>
      </w:pPr>
      <w:r>
        <w:rPr>
          <w:color w:val="333333"/>
          <w:sz w:val="32"/>
          <w:szCs w:val="32"/>
          <w:lang w:val="en-US"/>
        </w:rPr>
        <w:t>The following day the husband was sent to the sea to find the magic fish and to wish for a new hou</w:t>
      </w:r>
      <w:r>
        <w:rPr>
          <w:color w:val="333333"/>
          <w:sz w:val="32"/>
          <w:szCs w:val="32"/>
          <w:lang w:val="en-US"/>
        </w:rPr>
        <w:t>se. This wish was, like the ones before it, granted to the fisherman. But the fisherman was sent back again the next day to wish that his wife would become governor. This time he returned home to find his wife dressed in riches and ordering about servants.</w:t>
      </w:r>
      <w:r>
        <w:rPr>
          <w:color w:val="333333"/>
          <w:sz w:val="32"/>
          <w:szCs w:val="32"/>
          <w:lang w:val="en-US"/>
        </w:rPr>
        <w:t xml:space="preserve"> But the woman was still unhappy, and demanded to become Queen of all the land.</w:t>
      </w:r>
    </w:p>
    <w:p w:rsidR="00791A15" w:rsidRDefault="00822C2B">
      <w:pPr>
        <w:widowControl/>
        <w:spacing w:line="360" w:lineRule="atLeast"/>
        <w:jc w:val="both"/>
        <w:rPr>
          <w:color w:val="333333"/>
          <w:szCs w:val="24"/>
          <w:lang w:val="en-US"/>
        </w:rPr>
      </w:pPr>
      <w:r>
        <w:rPr>
          <w:color w:val="333333"/>
          <w:sz w:val="32"/>
          <w:szCs w:val="32"/>
          <w:lang w:val="en-US"/>
        </w:rPr>
        <w:t>Eventually, even being Queen of all the land did not satisfy the wife, and so she sent her husband once last time to the sea to catch the Golden Fish and to wish that she would</w:t>
      </w:r>
      <w:r>
        <w:rPr>
          <w:color w:val="333333"/>
          <w:sz w:val="32"/>
          <w:szCs w:val="32"/>
          <w:lang w:val="en-US"/>
        </w:rPr>
        <w:t xml:space="preserve"> be ruler of the sea and of all creatures who live in it. The fisherman caught the fish, and made the wish. However, when he returned home his wife was dressed in her old rags, standing by her old broken washtub, inside the old shack, with not even a loaf </w:t>
      </w:r>
      <w:r>
        <w:rPr>
          <w:color w:val="333333"/>
          <w:sz w:val="32"/>
          <w:szCs w:val="32"/>
          <w:lang w:val="en-US"/>
        </w:rPr>
        <w:t>of bread to eat.</w:t>
      </w:r>
    </w:p>
    <w:p w:rsidR="00791A15" w:rsidRDefault="00791A15">
      <w:pPr>
        <w:ind w:firstLine="709"/>
        <w:jc w:val="center"/>
        <w:rPr>
          <w:b/>
          <w:sz w:val="28"/>
          <w:highlight w:val="white"/>
          <w:lang w:val="en-US"/>
        </w:rPr>
      </w:pPr>
    </w:p>
    <w:p w:rsidR="00791A15" w:rsidRDefault="00791A15">
      <w:pPr>
        <w:ind w:firstLine="709"/>
        <w:jc w:val="center"/>
        <w:rPr>
          <w:b/>
          <w:sz w:val="28"/>
          <w:highlight w:val="white"/>
          <w:lang w:val="en-US"/>
        </w:rPr>
      </w:pPr>
    </w:p>
    <w:p w:rsidR="00791A15" w:rsidRDefault="00791A15">
      <w:pPr>
        <w:ind w:firstLine="709"/>
        <w:jc w:val="center"/>
        <w:rPr>
          <w:b/>
          <w:sz w:val="28"/>
          <w:highlight w:val="white"/>
          <w:lang w:val="en-US"/>
        </w:rPr>
      </w:pPr>
    </w:p>
    <w:p w:rsidR="00791A15" w:rsidRDefault="00791A15">
      <w:pPr>
        <w:ind w:firstLine="709"/>
        <w:jc w:val="center"/>
        <w:rPr>
          <w:b/>
          <w:sz w:val="28"/>
          <w:highlight w:val="white"/>
          <w:lang w:val="en-US"/>
        </w:rPr>
      </w:pPr>
    </w:p>
    <w:p w:rsidR="00791A15" w:rsidRDefault="00822C2B">
      <w:pPr>
        <w:pStyle w:val="af7"/>
        <w:spacing w:before="0" w:beforeAutospacing="0" w:after="0" w:afterAutospacing="0" w:line="420" w:lineRule="atLeast"/>
        <w:rPr>
          <w:rFonts w:ascii="Roboto" w:hAnsi="Roboto"/>
          <w:sz w:val="28"/>
          <w:szCs w:val="28"/>
          <w:lang w:val="en-US"/>
        </w:rPr>
      </w:pPr>
      <w:r>
        <w:rPr>
          <w:rStyle w:val="toolanchor"/>
          <w:rFonts w:ascii="Roboto" w:hAnsi="Roboto"/>
          <w:b/>
          <w:bCs/>
          <w:sz w:val="28"/>
          <w:szCs w:val="28"/>
          <w:lang w:val="en-US"/>
        </w:rPr>
        <w:lastRenderedPageBreak/>
        <w:t>The</w:t>
      </w:r>
      <w:r>
        <w:rPr>
          <w:rStyle w:val="a6"/>
          <w:rFonts w:ascii="Roboto" w:hAnsi="Roboto"/>
          <w:sz w:val="28"/>
          <w:szCs w:val="28"/>
          <w:lang w:val="en-US"/>
        </w:rPr>
        <w:t> </w:t>
      </w:r>
      <w:r>
        <w:rPr>
          <w:rStyle w:val="toolanchor"/>
          <w:rFonts w:ascii="Roboto" w:hAnsi="Roboto"/>
          <w:b/>
          <w:bCs/>
          <w:sz w:val="28"/>
          <w:szCs w:val="28"/>
          <w:lang w:val="en-US"/>
        </w:rPr>
        <w:t>Ant</w:t>
      </w:r>
      <w:r>
        <w:rPr>
          <w:rStyle w:val="a6"/>
          <w:rFonts w:ascii="Roboto" w:hAnsi="Roboto"/>
          <w:sz w:val="28"/>
          <w:szCs w:val="28"/>
          <w:lang w:val="en-US"/>
        </w:rPr>
        <w:t> </w:t>
      </w:r>
      <w:r>
        <w:rPr>
          <w:rStyle w:val="toolanchor"/>
          <w:rFonts w:ascii="Roboto" w:hAnsi="Roboto"/>
          <w:b/>
          <w:bCs/>
          <w:sz w:val="28"/>
          <w:szCs w:val="28"/>
          <w:lang w:val="en-US"/>
        </w:rPr>
        <w:t>and</w:t>
      </w:r>
      <w:r>
        <w:rPr>
          <w:rStyle w:val="a6"/>
          <w:rFonts w:ascii="Roboto" w:hAnsi="Roboto"/>
          <w:sz w:val="28"/>
          <w:szCs w:val="28"/>
          <w:lang w:val="en-US"/>
        </w:rPr>
        <w:t> </w:t>
      </w:r>
      <w:r>
        <w:rPr>
          <w:rStyle w:val="toolanchor"/>
          <w:rFonts w:ascii="Roboto" w:hAnsi="Roboto"/>
          <w:b/>
          <w:bCs/>
          <w:sz w:val="28"/>
          <w:szCs w:val="28"/>
          <w:lang w:val="en-US"/>
        </w:rPr>
        <w:t>the</w:t>
      </w:r>
      <w:r>
        <w:rPr>
          <w:rStyle w:val="a6"/>
          <w:rFonts w:ascii="Roboto" w:hAnsi="Roboto"/>
          <w:sz w:val="28"/>
          <w:szCs w:val="28"/>
          <w:lang w:val="en-US"/>
        </w:rPr>
        <w:t> </w:t>
      </w:r>
      <w:r>
        <w:rPr>
          <w:rStyle w:val="toolanchor"/>
          <w:rFonts w:ascii="Roboto" w:hAnsi="Roboto"/>
          <w:b/>
          <w:bCs/>
          <w:sz w:val="28"/>
          <w:szCs w:val="28"/>
          <w:lang w:val="en-US"/>
        </w:rPr>
        <w:t>Grasshopper</w:t>
      </w:r>
    </w:p>
    <w:p w:rsidR="00791A15" w:rsidRDefault="00822C2B">
      <w:pPr>
        <w:pStyle w:val="af7"/>
        <w:spacing w:before="0" w:beforeAutospacing="0" w:after="0" w:afterAutospacing="0" w:line="420" w:lineRule="atLeast"/>
        <w:rPr>
          <w:rFonts w:ascii="Roboto" w:hAnsi="Roboto"/>
          <w:sz w:val="28"/>
          <w:szCs w:val="28"/>
          <w:lang w:val="en-US"/>
        </w:rPr>
      </w:pPr>
      <w:r>
        <w:rPr>
          <w:rStyle w:val="toolanchor"/>
          <w:rFonts w:ascii="Roboto" w:hAnsi="Roboto"/>
          <w:sz w:val="28"/>
          <w:szCs w:val="28"/>
          <w:lang w:val="en-US"/>
        </w:rPr>
        <w:t>One</w:t>
      </w:r>
      <w:r>
        <w:rPr>
          <w:rFonts w:ascii="Roboto" w:hAnsi="Roboto"/>
          <w:sz w:val="28"/>
          <w:szCs w:val="28"/>
          <w:lang w:val="en-US"/>
        </w:rPr>
        <w:t> </w:t>
      </w:r>
      <w:r>
        <w:rPr>
          <w:rStyle w:val="toolanchor"/>
          <w:rFonts w:ascii="Roboto" w:hAnsi="Roboto"/>
          <w:sz w:val="28"/>
          <w:szCs w:val="28"/>
          <w:lang w:val="en-US"/>
        </w:rPr>
        <w:t>summer’s</w:t>
      </w:r>
      <w:r>
        <w:rPr>
          <w:rFonts w:ascii="Roboto" w:hAnsi="Roboto"/>
          <w:sz w:val="28"/>
          <w:szCs w:val="28"/>
          <w:lang w:val="en-US"/>
        </w:rPr>
        <w:t> </w:t>
      </w:r>
      <w:r>
        <w:rPr>
          <w:rStyle w:val="toolanchor"/>
          <w:rFonts w:ascii="Roboto" w:hAnsi="Roboto"/>
          <w:sz w:val="28"/>
          <w:szCs w:val="28"/>
          <w:lang w:val="en-US"/>
        </w:rPr>
        <w:t>day</w:t>
      </w:r>
      <w:r>
        <w:rPr>
          <w:rFonts w:ascii="Roboto" w:hAnsi="Roboto"/>
          <w:sz w:val="28"/>
          <w:szCs w:val="28"/>
          <w:lang w:val="en-US"/>
        </w:rPr>
        <w:t> a </w:t>
      </w:r>
      <w:r>
        <w:rPr>
          <w:rStyle w:val="toolanchor"/>
          <w:rFonts w:ascii="Roboto" w:hAnsi="Roboto"/>
          <w:sz w:val="28"/>
          <w:szCs w:val="28"/>
          <w:lang w:val="en-US"/>
        </w:rPr>
        <w:t>Grasshopper</w:t>
      </w:r>
      <w:r>
        <w:rPr>
          <w:rFonts w:ascii="Roboto" w:hAnsi="Roboto"/>
          <w:sz w:val="28"/>
          <w:szCs w:val="28"/>
          <w:lang w:val="en-US"/>
        </w:rPr>
        <w:t> </w:t>
      </w:r>
      <w:r>
        <w:rPr>
          <w:rStyle w:val="toolanchor"/>
          <w:rFonts w:ascii="Roboto" w:hAnsi="Roboto"/>
          <w:sz w:val="28"/>
          <w:szCs w:val="28"/>
          <w:lang w:val="en-US"/>
        </w:rPr>
        <w:t>was</w:t>
      </w:r>
      <w:r>
        <w:rPr>
          <w:rFonts w:ascii="Roboto" w:hAnsi="Roboto"/>
          <w:sz w:val="28"/>
          <w:szCs w:val="28"/>
          <w:lang w:val="en-US"/>
        </w:rPr>
        <w:t> </w:t>
      </w:r>
      <w:r>
        <w:rPr>
          <w:rStyle w:val="toolanchor"/>
          <w:rFonts w:ascii="Roboto" w:hAnsi="Roboto"/>
          <w:sz w:val="28"/>
          <w:szCs w:val="28"/>
          <w:lang w:val="en-US"/>
        </w:rPr>
        <w:t>hopping</w:t>
      </w:r>
      <w:r>
        <w:rPr>
          <w:rFonts w:ascii="Roboto" w:hAnsi="Roboto"/>
          <w:sz w:val="28"/>
          <w:szCs w:val="28"/>
          <w:lang w:val="en-US"/>
        </w:rPr>
        <w:t> </w:t>
      </w:r>
      <w:r>
        <w:rPr>
          <w:rStyle w:val="toolanchor"/>
          <w:rFonts w:ascii="Roboto" w:hAnsi="Roboto"/>
          <w:sz w:val="28"/>
          <w:szCs w:val="28"/>
          <w:lang w:val="en-US"/>
        </w:rPr>
        <w:t>about</w:t>
      </w:r>
      <w:r>
        <w:rPr>
          <w:rFonts w:ascii="Roboto" w:hAnsi="Roboto"/>
          <w:sz w:val="28"/>
          <w:szCs w:val="28"/>
          <w:lang w:val="en-US"/>
        </w:rPr>
        <w:t> </w:t>
      </w:r>
      <w:r>
        <w:rPr>
          <w:rStyle w:val="toolanchor"/>
          <w:rFonts w:ascii="Roboto" w:hAnsi="Roboto"/>
          <w:sz w:val="28"/>
          <w:szCs w:val="28"/>
          <w:lang w:val="en-US"/>
        </w:rPr>
        <w:t>in</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field</w:t>
      </w:r>
      <w:r>
        <w:rPr>
          <w:rFonts w:ascii="Roboto" w:hAnsi="Roboto"/>
          <w:sz w:val="28"/>
          <w:szCs w:val="28"/>
          <w:lang w:val="en-US"/>
        </w:rPr>
        <w:t>, </w:t>
      </w:r>
      <w:r>
        <w:rPr>
          <w:rStyle w:val="toolanchor"/>
          <w:rFonts w:ascii="Roboto" w:hAnsi="Roboto"/>
          <w:sz w:val="28"/>
          <w:szCs w:val="28"/>
          <w:lang w:val="en-US"/>
        </w:rPr>
        <w:t>singing</w:t>
      </w:r>
      <w:r>
        <w:rPr>
          <w:rFonts w:ascii="Roboto" w:hAnsi="Roboto"/>
          <w:sz w:val="28"/>
          <w:szCs w:val="28"/>
          <w:lang w:val="en-US"/>
        </w:rPr>
        <w:t> </w:t>
      </w:r>
      <w:r>
        <w:rPr>
          <w:rStyle w:val="toolanchor"/>
          <w:rFonts w:ascii="Roboto" w:hAnsi="Roboto"/>
          <w:sz w:val="28"/>
          <w:szCs w:val="28"/>
          <w:lang w:val="en-US"/>
        </w:rPr>
        <w:t>and</w:t>
      </w:r>
      <w:r>
        <w:rPr>
          <w:rFonts w:ascii="Roboto" w:hAnsi="Roboto"/>
          <w:sz w:val="28"/>
          <w:szCs w:val="28"/>
          <w:lang w:val="en-US"/>
        </w:rPr>
        <w:t> </w:t>
      </w:r>
      <w:r>
        <w:rPr>
          <w:rStyle w:val="toolanchor"/>
          <w:rFonts w:ascii="Roboto" w:hAnsi="Roboto"/>
          <w:sz w:val="28"/>
          <w:szCs w:val="28"/>
          <w:lang w:val="en-US"/>
        </w:rPr>
        <w:t>chirping</w:t>
      </w:r>
      <w:r>
        <w:rPr>
          <w:rFonts w:ascii="Roboto" w:hAnsi="Roboto"/>
          <w:sz w:val="28"/>
          <w:szCs w:val="28"/>
          <w:lang w:val="en-US"/>
        </w:rPr>
        <w:t> </w:t>
      </w:r>
      <w:r>
        <w:rPr>
          <w:rStyle w:val="toolanchor"/>
          <w:rFonts w:ascii="Roboto" w:hAnsi="Roboto"/>
          <w:sz w:val="28"/>
          <w:szCs w:val="28"/>
          <w:lang w:val="en-US"/>
        </w:rPr>
        <w:t>to</w:t>
      </w:r>
      <w:r>
        <w:rPr>
          <w:rFonts w:ascii="Roboto" w:hAnsi="Roboto"/>
          <w:sz w:val="28"/>
          <w:szCs w:val="28"/>
          <w:lang w:val="en-US"/>
        </w:rPr>
        <w:t> </w:t>
      </w:r>
      <w:r>
        <w:rPr>
          <w:rStyle w:val="toolanchor"/>
          <w:rFonts w:ascii="Roboto" w:hAnsi="Roboto"/>
          <w:sz w:val="28"/>
          <w:szCs w:val="28"/>
          <w:lang w:val="en-US"/>
        </w:rPr>
        <w:t>its</w:t>
      </w:r>
      <w:r>
        <w:rPr>
          <w:rFonts w:ascii="Roboto" w:hAnsi="Roboto"/>
          <w:sz w:val="28"/>
          <w:szCs w:val="28"/>
          <w:lang w:val="en-US"/>
        </w:rPr>
        <w:t> </w:t>
      </w:r>
      <w:r>
        <w:rPr>
          <w:rStyle w:val="toolanchor"/>
          <w:rFonts w:ascii="Roboto" w:hAnsi="Roboto"/>
          <w:sz w:val="28"/>
          <w:szCs w:val="28"/>
          <w:lang w:val="en-US"/>
        </w:rPr>
        <w:t>heart’s</w:t>
      </w:r>
      <w:r>
        <w:rPr>
          <w:rFonts w:ascii="Roboto" w:hAnsi="Roboto"/>
          <w:sz w:val="28"/>
          <w:szCs w:val="28"/>
          <w:lang w:val="en-US"/>
        </w:rPr>
        <w:t> </w:t>
      </w:r>
      <w:r>
        <w:rPr>
          <w:rStyle w:val="toolanchor"/>
          <w:rFonts w:ascii="Roboto" w:hAnsi="Roboto"/>
          <w:sz w:val="28"/>
          <w:szCs w:val="28"/>
          <w:lang w:val="en-US"/>
        </w:rPr>
        <w:t>content</w:t>
      </w:r>
      <w:r>
        <w:rPr>
          <w:rFonts w:ascii="Roboto" w:hAnsi="Roboto"/>
          <w:sz w:val="28"/>
          <w:szCs w:val="28"/>
          <w:lang w:val="en-US"/>
        </w:rPr>
        <w:t>. </w:t>
      </w:r>
      <w:r>
        <w:rPr>
          <w:rStyle w:val="toolanchor"/>
          <w:rFonts w:ascii="Roboto" w:hAnsi="Roboto"/>
          <w:sz w:val="28"/>
          <w:szCs w:val="28"/>
          <w:lang w:val="en-US"/>
        </w:rPr>
        <w:t>An</w:t>
      </w:r>
      <w:r>
        <w:rPr>
          <w:rFonts w:ascii="Roboto" w:hAnsi="Roboto"/>
          <w:sz w:val="28"/>
          <w:szCs w:val="28"/>
          <w:lang w:val="en-US"/>
        </w:rPr>
        <w:t> </w:t>
      </w:r>
      <w:r>
        <w:rPr>
          <w:rStyle w:val="toolanchor"/>
          <w:rFonts w:ascii="Roboto" w:hAnsi="Roboto"/>
          <w:sz w:val="28"/>
          <w:szCs w:val="28"/>
          <w:lang w:val="en-US"/>
        </w:rPr>
        <w:t>Ant</w:t>
      </w:r>
      <w:r>
        <w:rPr>
          <w:rFonts w:ascii="Roboto" w:hAnsi="Roboto"/>
          <w:sz w:val="28"/>
          <w:szCs w:val="28"/>
          <w:lang w:val="en-US"/>
        </w:rPr>
        <w:t> </w:t>
      </w:r>
      <w:r>
        <w:rPr>
          <w:rStyle w:val="toolanchor"/>
          <w:rFonts w:ascii="Roboto" w:hAnsi="Roboto"/>
          <w:sz w:val="28"/>
          <w:szCs w:val="28"/>
          <w:lang w:val="en-US"/>
        </w:rPr>
        <w:t>passed</w:t>
      </w:r>
      <w:r>
        <w:rPr>
          <w:rFonts w:ascii="Roboto" w:hAnsi="Roboto"/>
          <w:sz w:val="28"/>
          <w:szCs w:val="28"/>
          <w:lang w:val="en-US"/>
        </w:rPr>
        <w:t> </w:t>
      </w:r>
      <w:r>
        <w:rPr>
          <w:rStyle w:val="toolanchor"/>
          <w:rFonts w:ascii="Roboto" w:hAnsi="Roboto"/>
          <w:sz w:val="28"/>
          <w:szCs w:val="28"/>
          <w:lang w:val="en-US"/>
        </w:rPr>
        <w:t>by</w:t>
      </w:r>
      <w:r>
        <w:rPr>
          <w:rFonts w:ascii="Roboto" w:hAnsi="Roboto"/>
          <w:sz w:val="28"/>
          <w:szCs w:val="28"/>
          <w:lang w:val="en-US"/>
        </w:rPr>
        <w:t>, </w:t>
      </w:r>
      <w:r>
        <w:rPr>
          <w:rStyle w:val="toolanchor"/>
          <w:rFonts w:ascii="Roboto" w:hAnsi="Roboto"/>
          <w:sz w:val="28"/>
          <w:szCs w:val="28"/>
          <w:lang w:val="en-US"/>
        </w:rPr>
        <w:t>carrying</w:t>
      </w:r>
      <w:r>
        <w:rPr>
          <w:rFonts w:ascii="Roboto" w:hAnsi="Roboto"/>
          <w:sz w:val="28"/>
          <w:szCs w:val="28"/>
          <w:lang w:val="en-US"/>
        </w:rPr>
        <w:t> </w:t>
      </w:r>
      <w:r>
        <w:rPr>
          <w:rStyle w:val="toolanchor"/>
          <w:rFonts w:ascii="Roboto" w:hAnsi="Roboto"/>
          <w:sz w:val="28"/>
          <w:szCs w:val="28"/>
          <w:lang w:val="en-US"/>
        </w:rPr>
        <w:t>with</w:t>
      </w:r>
      <w:r>
        <w:rPr>
          <w:rFonts w:ascii="Roboto" w:hAnsi="Roboto"/>
          <w:sz w:val="28"/>
          <w:szCs w:val="28"/>
          <w:lang w:val="en-US"/>
        </w:rPr>
        <w:t> </w:t>
      </w:r>
      <w:r>
        <w:rPr>
          <w:rStyle w:val="toolanchor"/>
          <w:rFonts w:ascii="Roboto" w:hAnsi="Roboto"/>
          <w:sz w:val="28"/>
          <w:szCs w:val="28"/>
          <w:lang w:val="en-US"/>
        </w:rPr>
        <w:t>great</w:t>
      </w:r>
      <w:r>
        <w:rPr>
          <w:rFonts w:ascii="Roboto" w:hAnsi="Roboto"/>
          <w:sz w:val="28"/>
          <w:szCs w:val="28"/>
          <w:lang w:val="en-US"/>
        </w:rPr>
        <w:t> </w:t>
      </w:r>
      <w:r>
        <w:rPr>
          <w:rStyle w:val="toolanchor"/>
          <w:rFonts w:ascii="Roboto" w:hAnsi="Roboto"/>
          <w:sz w:val="28"/>
          <w:szCs w:val="28"/>
          <w:lang w:val="en-US"/>
        </w:rPr>
        <w:t>effort</w:t>
      </w:r>
      <w:r>
        <w:rPr>
          <w:rFonts w:ascii="Roboto" w:hAnsi="Roboto"/>
          <w:sz w:val="28"/>
          <w:szCs w:val="28"/>
          <w:lang w:val="en-US"/>
        </w:rPr>
        <w:t> </w:t>
      </w:r>
      <w:r>
        <w:rPr>
          <w:rStyle w:val="toolanchor"/>
          <w:rFonts w:ascii="Roboto" w:hAnsi="Roboto"/>
          <w:sz w:val="28"/>
          <w:szCs w:val="28"/>
          <w:lang w:val="en-US"/>
        </w:rPr>
        <w:t>an</w:t>
      </w:r>
      <w:r>
        <w:rPr>
          <w:rFonts w:ascii="Roboto" w:hAnsi="Roboto"/>
          <w:sz w:val="28"/>
          <w:szCs w:val="28"/>
          <w:lang w:val="en-US"/>
        </w:rPr>
        <w:t> </w:t>
      </w:r>
      <w:r>
        <w:rPr>
          <w:rStyle w:val="toolanchor"/>
          <w:rFonts w:ascii="Roboto" w:hAnsi="Roboto"/>
          <w:sz w:val="28"/>
          <w:szCs w:val="28"/>
          <w:lang w:val="en-US"/>
        </w:rPr>
        <w:t>ear</w:t>
      </w:r>
      <w:r>
        <w:rPr>
          <w:rFonts w:ascii="Roboto" w:hAnsi="Roboto"/>
          <w:sz w:val="28"/>
          <w:szCs w:val="28"/>
          <w:lang w:val="en-US"/>
        </w:rPr>
        <w:t> </w:t>
      </w:r>
      <w:r>
        <w:rPr>
          <w:rStyle w:val="toolanchor"/>
          <w:rFonts w:ascii="Roboto" w:hAnsi="Roboto"/>
          <w:sz w:val="28"/>
          <w:szCs w:val="28"/>
          <w:lang w:val="en-US"/>
        </w:rPr>
        <w:t>of</w:t>
      </w:r>
      <w:r>
        <w:rPr>
          <w:rFonts w:ascii="Roboto" w:hAnsi="Roboto"/>
          <w:sz w:val="28"/>
          <w:szCs w:val="28"/>
          <w:lang w:val="en-US"/>
        </w:rPr>
        <w:t> </w:t>
      </w:r>
      <w:r>
        <w:rPr>
          <w:rStyle w:val="toolanchor"/>
          <w:rFonts w:ascii="Roboto" w:hAnsi="Roboto"/>
          <w:sz w:val="28"/>
          <w:szCs w:val="28"/>
          <w:lang w:val="en-US"/>
        </w:rPr>
        <w:t>corn</w:t>
      </w:r>
      <w:r>
        <w:rPr>
          <w:rFonts w:ascii="Roboto" w:hAnsi="Roboto"/>
          <w:sz w:val="28"/>
          <w:szCs w:val="28"/>
          <w:lang w:val="en-US"/>
        </w:rPr>
        <w:t> </w:t>
      </w:r>
      <w:r>
        <w:rPr>
          <w:rStyle w:val="toolanchor"/>
          <w:rFonts w:ascii="Roboto" w:hAnsi="Roboto"/>
          <w:sz w:val="28"/>
          <w:szCs w:val="28"/>
          <w:lang w:val="en-US"/>
        </w:rPr>
        <w:t>he</w:t>
      </w:r>
      <w:r>
        <w:rPr>
          <w:rFonts w:ascii="Roboto" w:hAnsi="Roboto"/>
          <w:sz w:val="28"/>
          <w:szCs w:val="28"/>
          <w:lang w:val="en-US"/>
        </w:rPr>
        <w:t> </w:t>
      </w:r>
      <w:r>
        <w:rPr>
          <w:rStyle w:val="toolanchor"/>
          <w:rFonts w:ascii="Roboto" w:hAnsi="Roboto"/>
          <w:sz w:val="28"/>
          <w:szCs w:val="28"/>
          <w:lang w:val="en-US"/>
        </w:rPr>
        <w:t>was</w:t>
      </w:r>
      <w:r>
        <w:rPr>
          <w:rFonts w:ascii="Roboto" w:hAnsi="Roboto"/>
          <w:sz w:val="28"/>
          <w:szCs w:val="28"/>
          <w:lang w:val="en-US"/>
        </w:rPr>
        <w:t> </w:t>
      </w:r>
      <w:r>
        <w:rPr>
          <w:rStyle w:val="toolanchor"/>
          <w:rFonts w:ascii="Roboto" w:hAnsi="Roboto"/>
          <w:sz w:val="28"/>
          <w:szCs w:val="28"/>
          <w:lang w:val="en-US"/>
        </w:rPr>
        <w:t>taking</w:t>
      </w:r>
      <w:r>
        <w:rPr>
          <w:rFonts w:ascii="Roboto" w:hAnsi="Roboto"/>
          <w:sz w:val="28"/>
          <w:szCs w:val="28"/>
          <w:lang w:val="en-US"/>
        </w:rPr>
        <w:t> </w:t>
      </w:r>
      <w:r>
        <w:rPr>
          <w:rStyle w:val="toolanchor"/>
          <w:rFonts w:ascii="Roboto" w:hAnsi="Roboto"/>
          <w:sz w:val="28"/>
          <w:szCs w:val="28"/>
          <w:lang w:val="en-US"/>
        </w:rPr>
        <w:t>to</w:t>
      </w:r>
      <w:r>
        <w:rPr>
          <w:rFonts w:ascii="Roboto" w:hAnsi="Roboto"/>
          <w:sz w:val="28"/>
          <w:szCs w:val="28"/>
          <w:lang w:val="en-US"/>
        </w:rPr>
        <w:t> </w:t>
      </w:r>
      <w:r>
        <w:rPr>
          <w:rStyle w:val="toolanchor"/>
          <w:rFonts w:ascii="Roboto" w:hAnsi="Roboto"/>
          <w:sz w:val="28"/>
          <w:szCs w:val="28"/>
          <w:lang w:val="en-US"/>
        </w:rPr>
        <w:t>his</w:t>
      </w:r>
      <w:r>
        <w:rPr>
          <w:rFonts w:ascii="Roboto" w:hAnsi="Roboto"/>
          <w:sz w:val="28"/>
          <w:szCs w:val="28"/>
          <w:lang w:val="en-US"/>
        </w:rPr>
        <w:t> </w:t>
      </w:r>
      <w:r>
        <w:rPr>
          <w:rStyle w:val="toolanchor"/>
          <w:rFonts w:ascii="Roboto" w:hAnsi="Roboto"/>
          <w:sz w:val="28"/>
          <w:szCs w:val="28"/>
          <w:lang w:val="en-US"/>
        </w:rPr>
        <w:t>home</w:t>
      </w:r>
      <w:r>
        <w:rPr>
          <w:rFonts w:ascii="Roboto" w:hAnsi="Roboto"/>
          <w:sz w:val="28"/>
          <w:szCs w:val="28"/>
          <w:lang w:val="en-US"/>
        </w:rPr>
        <w:t>.</w:t>
      </w:r>
    </w:p>
    <w:p w:rsidR="00791A15" w:rsidRDefault="00822C2B">
      <w:pPr>
        <w:pStyle w:val="af7"/>
        <w:spacing w:before="0" w:beforeAutospacing="0" w:after="0" w:afterAutospacing="0" w:line="420" w:lineRule="atLeast"/>
        <w:rPr>
          <w:rFonts w:ascii="Roboto" w:hAnsi="Roboto"/>
          <w:sz w:val="28"/>
          <w:szCs w:val="28"/>
          <w:lang w:val="en-US"/>
        </w:rPr>
      </w:pPr>
      <w:r>
        <w:rPr>
          <w:rFonts w:ascii="Roboto" w:hAnsi="Roboto"/>
          <w:sz w:val="28"/>
          <w:szCs w:val="28"/>
          <w:lang w:val="en-US"/>
        </w:rPr>
        <w:t>«</w:t>
      </w:r>
      <w:r>
        <w:rPr>
          <w:rStyle w:val="toolanchor"/>
          <w:rFonts w:ascii="Roboto" w:hAnsi="Roboto"/>
          <w:sz w:val="28"/>
          <w:szCs w:val="28"/>
          <w:lang w:val="en-US"/>
        </w:rPr>
        <w:t>Why</w:t>
      </w:r>
      <w:r>
        <w:rPr>
          <w:rFonts w:ascii="Roboto" w:hAnsi="Roboto"/>
          <w:sz w:val="28"/>
          <w:szCs w:val="28"/>
          <w:lang w:val="en-US"/>
        </w:rPr>
        <w:t> </w:t>
      </w:r>
      <w:r>
        <w:rPr>
          <w:rStyle w:val="toolanchor"/>
          <w:rFonts w:ascii="Roboto" w:hAnsi="Roboto"/>
          <w:sz w:val="28"/>
          <w:szCs w:val="28"/>
          <w:lang w:val="en-US"/>
        </w:rPr>
        <w:t>not</w:t>
      </w:r>
      <w:r>
        <w:rPr>
          <w:rFonts w:ascii="Roboto" w:hAnsi="Roboto"/>
          <w:sz w:val="28"/>
          <w:szCs w:val="28"/>
          <w:lang w:val="en-US"/>
        </w:rPr>
        <w:t> </w:t>
      </w:r>
      <w:r>
        <w:rPr>
          <w:rStyle w:val="toolanchor"/>
          <w:rFonts w:ascii="Roboto" w:hAnsi="Roboto"/>
          <w:sz w:val="28"/>
          <w:szCs w:val="28"/>
          <w:lang w:val="en-US"/>
        </w:rPr>
        <w:t>come</w:t>
      </w:r>
      <w:r>
        <w:rPr>
          <w:rFonts w:ascii="Roboto" w:hAnsi="Roboto"/>
          <w:sz w:val="28"/>
          <w:szCs w:val="28"/>
          <w:lang w:val="en-US"/>
        </w:rPr>
        <w:t> </w:t>
      </w:r>
      <w:r>
        <w:rPr>
          <w:rStyle w:val="toolanchor"/>
          <w:rFonts w:ascii="Roboto" w:hAnsi="Roboto"/>
          <w:sz w:val="28"/>
          <w:szCs w:val="28"/>
          <w:lang w:val="en-US"/>
        </w:rPr>
        <w:t>and</w:t>
      </w:r>
      <w:r>
        <w:rPr>
          <w:rFonts w:ascii="Roboto" w:hAnsi="Roboto"/>
          <w:sz w:val="28"/>
          <w:szCs w:val="28"/>
          <w:lang w:val="en-US"/>
        </w:rPr>
        <w:t> </w:t>
      </w:r>
      <w:r>
        <w:rPr>
          <w:rStyle w:val="toolanchor"/>
          <w:rFonts w:ascii="Roboto" w:hAnsi="Roboto"/>
          <w:sz w:val="28"/>
          <w:szCs w:val="28"/>
          <w:lang w:val="en-US"/>
        </w:rPr>
        <w:t>have</w:t>
      </w:r>
      <w:r>
        <w:rPr>
          <w:rFonts w:ascii="Roboto" w:hAnsi="Roboto"/>
          <w:sz w:val="28"/>
          <w:szCs w:val="28"/>
          <w:lang w:val="en-US"/>
        </w:rPr>
        <w:t> a </w:t>
      </w:r>
      <w:r>
        <w:rPr>
          <w:rStyle w:val="toolanchor"/>
          <w:rFonts w:ascii="Roboto" w:hAnsi="Roboto"/>
          <w:sz w:val="28"/>
          <w:szCs w:val="28"/>
          <w:lang w:val="en-US"/>
        </w:rPr>
        <w:t>chat</w:t>
      </w:r>
      <w:r>
        <w:rPr>
          <w:rFonts w:ascii="Roboto" w:hAnsi="Roboto"/>
          <w:sz w:val="28"/>
          <w:szCs w:val="28"/>
          <w:lang w:val="en-US"/>
        </w:rPr>
        <w:t> </w:t>
      </w:r>
      <w:r>
        <w:rPr>
          <w:rStyle w:val="toolanchor"/>
          <w:rFonts w:ascii="Roboto" w:hAnsi="Roboto"/>
          <w:sz w:val="28"/>
          <w:szCs w:val="28"/>
          <w:lang w:val="en-US"/>
        </w:rPr>
        <w:t>with</w:t>
      </w:r>
      <w:r>
        <w:rPr>
          <w:rFonts w:ascii="Roboto" w:hAnsi="Roboto"/>
          <w:sz w:val="28"/>
          <w:szCs w:val="28"/>
          <w:lang w:val="en-US"/>
        </w:rPr>
        <w:t> </w:t>
      </w:r>
      <w:proofErr w:type="gramStart"/>
      <w:r>
        <w:rPr>
          <w:rStyle w:val="toolanchor"/>
          <w:rFonts w:ascii="Roboto" w:hAnsi="Roboto"/>
          <w:sz w:val="28"/>
          <w:szCs w:val="28"/>
          <w:lang w:val="en-US"/>
        </w:rPr>
        <w:t>me</w:t>
      </w:r>
      <w:r>
        <w:rPr>
          <w:rFonts w:ascii="Roboto" w:hAnsi="Roboto"/>
          <w:sz w:val="28"/>
          <w:szCs w:val="28"/>
          <w:lang w:val="en-US"/>
        </w:rPr>
        <w:t>,»</w:t>
      </w:r>
      <w:proofErr w:type="gramEnd"/>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Grasshopper</w:t>
      </w:r>
      <w:r>
        <w:rPr>
          <w:rFonts w:ascii="Roboto" w:hAnsi="Roboto"/>
          <w:sz w:val="28"/>
          <w:szCs w:val="28"/>
          <w:lang w:val="en-US"/>
        </w:rPr>
        <w:t> </w:t>
      </w:r>
      <w:r>
        <w:rPr>
          <w:rStyle w:val="toolanchor"/>
          <w:rFonts w:ascii="Roboto" w:hAnsi="Roboto"/>
          <w:sz w:val="28"/>
          <w:szCs w:val="28"/>
          <w:lang w:val="en-US"/>
        </w:rPr>
        <w:t>said</w:t>
      </w:r>
      <w:r>
        <w:rPr>
          <w:rFonts w:ascii="Roboto" w:hAnsi="Roboto"/>
          <w:sz w:val="28"/>
          <w:szCs w:val="28"/>
          <w:lang w:val="en-US"/>
        </w:rPr>
        <w:t>, «</w:t>
      </w:r>
      <w:r>
        <w:rPr>
          <w:rStyle w:val="toolanchor"/>
          <w:rFonts w:ascii="Roboto" w:hAnsi="Roboto"/>
          <w:sz w:val="28"/>
          <w:szCs w:val="28"/>
          <w:lang w:val="en-US"/>
        </w:rPr>
        <w:t>instead</w:t>
      </w:r>
      <w:r>
        <w:rPr>
          <w:rFonts w:ascii="Roboto" w:hAnsi="Roboto"/>
          <w:sz w:val="28"/>
          <w:szCs w:val="28"/>
          <w:lang w:val="en-US"/>
        </w:rPr>
        <w:t> </w:t>
      </w:r>
      <w:r>
        <w:rPr>
          <w:rStyle w:val="toolanchor"/>
          <w:rFonts w:ascii="Roboto" w:hAnsi="Roboto"/>
          <w:sz w:val="28"/>
          <w:szCs w:val="28"/>
          <w:lang w:val="en-US"/>
        </w:rPr>
        <w:t>of</w:t>
      </w:r>
      <w:r>
        <w:rPr>
          <w:rFonts w:ascii="Roboto" w:hAnsi="Roboto"/>
          <w:sz w:val="28"/>
          <w:szCs w:val="28"/>
          <w:lang w:val="en-US"/>
        </w:rPr>
        <w:t> </w:t>
      </w:r>
      <w:r>
        <w:rPr>
          <w:rStyle w:val="toolanchor"/>
          <w:rFonts w:ascii="Roboto" w:hAnsi="Roboto"/>
          <w:sz w:val="28"/>
          <w:szCs w:val="28"/>
          <w:lang w:val="en-US"/>
        </w:rPr>
        <w:t>fussing</w:t>
      </w:r>
      <w:r>
        <w:rPr>
          <w:rFonts w:ascii="Roboto" w:hAnsi="Roboto"/>
          <w:sz w:val="28"/>
          <w:szCs w:val="28"/>
          <w:lang w:val="en-US"/>
        </w:rPr>
        <w:t> </w:t>
      </w:r>
      <w:r>
        <w:rPr>
          <w:rStyle w:val="toolanchor"/>
          <w:rFonts w:ascii="Roboto" w:hAnsi="Roboto"/>
          <w:sz w:val="28"/>
          <w:szCs w:val="28"/>
          <w:lang w:val="en-US"/>
        </w:rPr>
        <w:t>all</w:t>
      </w:r>
      <w:r>
        <w:rPr>
          <w:rFonts w:ascii="Roboto" w:hAnsi="Roboto"/>
          <w:sz w:val="28"/>
          <w:szCs w:val="28"/>
          <w:lang w:val="en-US"/>
        </w:rPr>
        <w:t> </w:t>
      </w:r>
      <w:r>
        <w:rPr>
          <w:rStyle w:val="toolanchor"/>
          <w:rFonts w:ascii="Roboto" w:hAnsi="Roboto"/>
          <w:sz w:val="28"/>
          <w:szCs w:val="28"/>
          <w:lang w:val="en-US"/>
        </w:rPr>
        <w:t>day</w:t>
      </w:r>
      <w:r>
        <w:rPr>
          <w:rFonts w:ascii="Roboto" w:hAnsi="Roboto"/>
          <w:sz w:val="28"/>
          <w:szCs w:val="28"/>
          <w:lang w:val="en-US"/>
        </w:rPr>
        <w:t> </w:t>
      </w:r>
      <w:r>
        <w:rPr>
          <w:rStyle w:val="toolanchor"/>
          <w:rFonts w:ascii="Roboto" w:hAnsi="Roboto"/>
          <w:sz w:val="28"/>
          <w:szCs w:val="28"/>
          <w:lang w:val="en-US"/>
        </w:rPr>
        <w:t>long</w:t>
      </w:r>
      <w:r>
        <w:rPr>
          <w:rFonts w:ascii="Roboto" w:hAnsi="Roboto"/>
          <w:sz w:val="28"/>
          <w:szCs w:val="28"/>
          <w:lang w:val="en-US"/>
        </w:rPr>
        <w:t>?». «</w:t>
      </w:r>
      <w:r>
        <w:rPr>
          <w:rStyle w:val="toolanchor"/>
          <w:rFonts w:ascii="Roboto" w:hAnsi="Roboto"/>
          <w:sz w:val="28"/>
          <w:szCs w:val="28"/>
          <w:lang w:val="en-US"/>
        </w:rPr>
        <w:t>I</w:t>
      </w:r>
      <w:r>
        <w:rPr>
          <w:rFonts w:ascii="Roboto" w:hAnsi="Roboto"/>
          <w:sz w:val="28"/>
          <w:szCs w:val="28"/>
          <w:lang w:val="en-US"/>
        </w:rPr>
        <w:t> </w:t>
      </w:r>
      <w:r>
        <w:rPr>
          <w:rStyle w:val="toolanchor"/>
          <w:rFonts w:ascii="Roboto" w:hAnsi="Roboto"/>
          <w:sz w:val="28"/>
          <w:szCs w:val="28"/>
          <w:lang w:val="en-US"/>
        </w:rPr>
        <w:t>am</w:t>
      </w:r>
      <w:r>
        <w:rPr>
          <w:rFonts w:ascii="Roboto" w:hAnsi="Roboto"/>
          <w:sz w:val="28"/>
          <w:szCs w:val="28"/>
          <w:lang w:val="en-US"/>
        </w:rPr>
        <w:t> </w:t>
      </w:r>
      <w:r>
        <w:rPr>
          <w:rStyle w:val="toolanchor"/>
          <w:rFonts w:ascii="Roboto" w:hAnsi="Roboto"/>
          <w:sz w:val="28"/>
          <w:szCs w:val="28"/>
          <w:lang w:val="en-US"/>
        </w:rPr>
        <w:t>busy</w:t>
      </w:r>
      <w:r>
        <w:rPr>
          <w:rFonts w:ascii="Roboto" w:hAnsi="Roboto"/>
          <w:sz w:val="28"/>
          <w:szCs w:val="28"/>
          <w:lang w:val="en-US"/>
        </w:rPr>
        <w:t> </w:t>
      </w:r>
      <w:r>
        <w:rPr>
          <w:rStyle w:val="toolanchor"/>
          <w:rFonts w:ascii="Roboto" w:hAnsi="Roboto"/>
          <w:sz w:val="28"/>
          <w:szCs w:val="28"/>
          <w:lang w:val="en-US"/>
        </w:rPr>
        <w:t>saving</w:t>
      </w:r>
      <w:r>
        <w:rPr>
          <w:rFonts w:ascii="Roboto" w:hAnsi="Roboto"/>
          <w:sz w:val="28"/>
          <w:szCs w:val="28"/>
          <w:lang w:val="en-US"/>
        </w:rPr>
        <w:t> </w:t>
      </w:r>
      <w:r>
        <w:rPr>
          <w:rStyle w:val="toolanchor"/>
          <w:rFonts w:ascii="Roboto" w:hAnsi="Roboto"/>
          <w:sz w:val="28"/>
          <w:szCs w:val="28"/>
          <w:lang w:val="en-US"/>
        </w:rPr>
        <w:t>up</w:t>
      </w:r>
      <w:r>
        <w:rPr>
          <w:rFonts w:ascii="Roboto" w:hAnsi="Roboto"/>
          <w:sz w:val="28"/>
          <w:szCs w:val="28"/>
          <w:lang w:val="en-US"/>
        </w:rPr>
        <w:t> </w:t>
      </w:r>
      <w:r>
        <w:rPr>
          <w:rStyle w:val="toolanchor"/>
          <w:rFonts w:ascii="Roboto" w:hAnsi="Roboto"/>
          <w:sz w:val="28"/>
          <w:szCs w:val="28"/>
          <w:lang w:val="en-US"/>
        </w:rPr>
        <w:t>food</w:t>
      </w:r>
      <w:r>
        <w:rPr>
          <w:rFonts w:ascii="Roboto" w:hAnsi="Roboto"/>
          <w:sz w:val="28"/>
          <w:szCs w:val="28"/>
          <w:lang w:val="en-US"/>
        </w:rPr>
        <w:t> </w:t>
      </w:r>
      <w:r>
        <w:rPr>
          <w:rStyle w:val="toolanchor"/>
          <w:rFonts w:ascii="Roboto" w:hAnsi="Roboto"/>
          <w:sz w:val="28"/>
          <w:szCs w:val="28"/>
          <w:lang w:val="en-US"/>
        </w:rPr>
        <w:t>for</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proofErr w:type="gramStart"/>
      <w:r>
        <w:rPr>
          <w:rStyle w:val="toolanchor"/>
          <w:rFonts w:ascii="Roboto" w:hAnsi="Roboto"/>
          <w:sz w:val="28"/>
          <w:szCs w:val="28"/>
          <w:lang w:val="en-US"/>
        </w:rPr>
        <w:t>winter</w:t>
      </w:r>
      <w:r>
        <w:rPr>
          <w:rFonts w:ascii="Roboto" w:hAnsi="Roboto"/>
          <w:sz w:val="28"/>
          <w:szCs w:val="28"/>
          <w:lang w:val="en-US"/>
        </w:rPr>
        <w:t>,»</w:t>
      </w:r>
      <w:proofErr w:type="gramEnd"/>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Ant</w:t>
      </w:r>
      <w:r>
        <w:rPr>
          <w:rFonts w:ascii="Roboto" w:hAnsi="Roboto"/>
          <w:sz w:val="28"/>
          <w:szCs w:val="28"/>
          <w:lang w:val="en-US"/>
        </w:rPr>
        <w:t> </w:t>
      </w:r>
      <w:r>
        <w:rPr>
          <w:rStyle w:val="toolanchor"/>
          <w:rFonts w:ascii="Roboto" w:hAnsi="Roboto"/>
          <w:sz w:val="28"/>
          <w:szCs w:val="28"/>
          <w:lang w:val="en-US"/>
        </w:rPr>
        <w:t>said</w:t>
      </w:r>
      <w:r>
        <w:rPr>
          <w:rFonts w:ascii="Roboto" w:hAnsi="Roboto"/>
          <w:sz w:val="28"/>
          <w:szCs w:val="28"/>
          <w:lang w:val="en-US"/>
        </w:rPr>
        <w:t>, «</w:t>
      </w:r>
      <w:r>
        <w:rPr>
          <w:rStyle w:val="toolanchor"/>
          <w:rFonts w:ascii="Roboto" w:hAnsi="Roboto"/>
          <w:sz w:val="28"/>
          <w:szCs w:val="28"/>
          <w:lang w:val="en-US"/>
        </w:rPr>
        <w:t>and</w:t>
      </w:r>
      <w:r>
        <w:rPr>
          <w:rFonts w:ascii="Roboto" w:hAnsi="Roboto"/>
          <w:sz w:val="28"/>
          <w:szCs w:val="28"/>
          <w:lang w:val="en-US"/>
        </w:rPr>
        <w:t> </w:t>
      </w:r>
      <w:r>
        <w:rPr>
          <w:rStyle w:val="toolanchor"/>
          <w:rFonts w:ascii="Roboto" w:hAnsi="Roboto"/>
          <w:sz w:val="28"/>
          <w:szCs w:val="28"/>
          <w:lang w:val="en-US"/>
        </w:rPr>
        <w:t>that</w:t>
      </w:r>
      <w:r>
        <w:rPr>
          <w:rFonts w:ascii="Roboto" w:hAnsi="Roboto"/>
          <w:sz w:val="28"/>
          <w:szCs w:val="28"/>
          <w:lang w:val="en-US"/>
        </w:rPr>
        <w:t> </w:t>
      </w:r>
      <w:r>
        <w:rPr>
          <w:rStyle w:val="toolanchor"/>
          <w:rFonts w:ascii="Roboto" w:hAnsi="Roboto"/>
          <w:sz w:val="28"/>
          <w:szCs w:val="28"/>
          <w:lang w:val="en-US"/>
        </w:rPr>
        <w:t>would</w:t>
      </w:r>
      <w:r>
        <w:rPr>
          <w:rFonts w:ascii="Roboto" w:hAnsi="Roboto"/>
          <w:sz w:val="28"/>
          <w:szCs w:val="28"/>
          <w:lang w:val="en-US"/>
        </w:rPr>
        <w:t> </w:t>
      </w:r>
      <w:r>
        <w:rPr>
          <w:rStyle w:val="toolanchor"/>
          <w:rFonts w:ascii="Roboto" w:hAnsi="Roboto"/>
          <w:sz w:val="28"/>
          <w:szCs w:val="28"/>
          <w:lang w:val="en-US"/>
        </w:rPr>
        <w:t>be</w:t>
      </w:r>
      <w:r>
        <w:rPr>
          <w:rFonts w:ascii="Roboto" w:hAnsi="Roboto"/>
          <w:sz w:val="28"/>
          <w:szCs w:val="28"/>
          <w:lang w:val="en-US"/>
        </w:rPr>
        <w:t> </w:t>
      </w:r>
      <w:r>
        <w:rPr>
          <w:rStyle w:val="toolanchor"/>
          <w:rFonts w:ascii="Roboto" w:hAnsi="Roboto"/>
          <w:sz w:val="28"/>
          <w:szCs w:val="28"/>
          <w:lang w:val="en-US"/>
        </w:rPr>
        <w:t>better</w:t>
      </w:r>
      <w:r>
        <w:rPr>
          <w:rFonts w:ascii="Roboto" w:hAnsi="Roboto"/>
          <w:sz w:val="28"/>
          <w:szCs w:val="28"/>
          <w:lang w:val="en-US"/>
        </w:rPr>
        <w:t> </w:t>
      </w:r>
      <w:r>
        <w:rPr>
          <w:rStyle w:val="toolanchor"/>
          <w:rFonts w:ascii="Roboto" w:hAnsi="Roboto"/>
          <w:sz w:val="28"/>
          <w:szCs w:val="28"/>
          <w:lang w:val="en-US"/>
        </w:rPr>
        <w:t>for</w:t>
      </w:r>
      <w:r>
        <w:rPr>
          <w:rFonts w:ascii="Roboto" w:hAnsi="Roboto"/>
          <w:sz w:val="28"/>
          <w:szCs w:val="28"/>
          <w:lang w:val="en-US"/>
        </w:rPr>
        <w:t> </w:t>
      </w:r>
      <w:r>
        <w:rPr>
          <w:rStyle w:val="toolanchor"/>
          <w:rFonts w:ascii="Roboto" w:hAnsi="Roboto"/>
          <w:sz w:val="28"/>
          <w:szCs w:val="28"/>
          <w:lang w:val="en-US"/>
        </w:rPr>
        <w:t>you</w:t>
      </w:r>
      <w:r>
        <w:rPr>
          <w:rFonts w:ascii="Roboto" w:hAnsi="Roboto"/>
          <w:sz w:val="28"/>
          <w:szCs w:val="28"/>
          <w:lang w:val="en-US"/>
        </w:rPr>
        <w:t> </w:t>
      </w:r>
      <w:r>
        <w:rPr>
          <w:rStyle w:val="toolanchor"/>
          <w:rFonts w:ascii="Roboto" w:hAnsi="Roboto"/>
          <w:sz w:val="28"/>
          <w:szCs w:val="28"/>
          <w:lang w:val="en-US"/>
        </w:rPr>
        <w:t>to</w:t>
      </w:r>
      <w:r>
        <w:rPr>
          <w:rFonts w:ascii="Roboto" w:hAnsi="Roboto"/>
          <w:sz w:val="28"/>
          <w:szCs w:val="28"/>
          <w:lang w:val="en-US"/>
        </w:rPr>
        <w:t> </w:t>
      </w:r>
      <w:r>
        <w:rPr>
          <w:rStyle w:val="toolanchor"/>
          <w:rFonts w:ascii="Roboto" w:hAnsi="Roboto"/>
          <w:sz w:val="28"/>
          <w:szCs w:val="28"/>
          <w:lang w:val="en-US"/>
        </w:rPr>
        <w:t>do</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same</w:t>
      </w:r>
      <w:r>
        <w:rPr>
          <w:rFonts w:ascii="Roboto" w:hAnsi="Roboto"/>
          <w:sz w:val="28"/>
          <w:szCs w:val="28"/>
          <w:lang w:val="en-US"/>
        </w:rPr>
        <w:t>.» «</w:t>
      </w:r>
      <w:r>
        <w:rPr>
          <w:rStyle w:val="toolanchor"/>
          <w:rFonts w:ascii="Roboto" w:hAnsi="Roboto"/>
          <w:sz w:val="28"/>
          <w:szCs w:val="28"/>
          <w:lang w:val="en-US"/>
        </w:rPr>
        <w:t>Why</w:t>
      </w:r>
      <w:r>
        <w:rPr>
          <w:rFonts w:ascii="Roboto" w:hAnsi="Roboto"/>
          <w:sz w:val="28"/>
          <w:szCs w:val="28"/>
          <w:lang w:val="en-US"/>
        </w:rPr>
        <w:t> </w:t>
      </w:r>
      <w:r>
        <w:rPr>
          <w:rStyle w:val="toolanchor"/>
          <w:rFonts w:ascii="Roboto" w:hAnsi="Roboto"/>
          <w:sz w:val="28"/>
          <w:szCs w:val="28"/>
          <w:lang w:val="en-US"/>
        </w:rPr>
        <w:t>bother</w:t>
      </w:r>
      <w:r>
        <w:rPr>
          <w:rFonts w:ascii="Roboto" w:hAnsi="Roboto"/>
          <w:sz w:val="28"/>
          <w:szCs w:val="28"/>
          <w:lang w:val="en-US"/>
        </w:rPr>
        <w:t> </w:t>
      </w:r>
      <w:r>
        <w:rPr>
          <w:rStyle w:val="toolanchor"/>
          <w:rFonts w:ascii="Roboto" w:hAnsi="Roboto"/>
          <w:sz w:val="28"/>
          <w:szCs w:val="28"/>
          <w:lang w:val="en-US"/>
        </w:rPr>
        <w:t>about</w:t>
      </w:r>
      <w:r>
        <w:rPr>
          <w:rFonts w:ascii="Roboto" w:hAnsi="Roboto"/>
          <w:sz w:val="28"/>
          <w:szCs w:val="28"/>
          <w:lang w:val="en-US"/>
        </w:rPr>
        <w:t> </w:t>
      </w:r>
      <w:proofErr w:type="gramStart"/>
      <w:r>
        <w:rPr>
          <w:rStyle w:val="toolanchor"/>
          <w:rFonts w:ascii="Roboto" w:hAnsi="Roboto"/>
          <w:sz w:val="28"/>
          <w:szCs w:val="28"/>
          <w:lang w:val="en-US"/>
        </w:rPr>
        <w:t>cold</w:t>
      </w:r>
      <w:r>
        <w:rPr>
          <w:rFonts w:ascii="Roboto" w:hAnsi="Roboto"/>
          <w:sz w:val="28"/>
          <w:szCs w:val="28"/>
          <w:lang w:val="en-US"/>
        </w:rPr>
        <w:t>?»</w:t>
      </w:r>
      <w:proofErr w:type="gramEnd"/>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Grasshopper</w:t>
      </w:r>
      <w:r>
        <w:rPr>
          <w:rFonts w:ascii="Roboto" w:hAnsi="Roboto"/>
          <w:sz w:val="28"/>
          <w:szCs w:val="28"/>
          <w:lang w:val="en-US"/>
        </w:rPr>
        <w:t> </w:t>
      </w:r>
      <w:r>
        <w:rPr>
          <w:rStyle w:val="toolanchor"/>
          <w:rFonts w:ascii="Roboto" w:hAnsi="Roboto"/>
          <w:sz w:val="28"/>
          <w:szCs w:val="28"/>
          <w:lang w:val="en-US"/>
        </w:rPr>
        <w:t>answered</w:t>
      </w:r>
      <w:r>
        <w:rPr>
          <w:rFonts w:ascii="Roboto" w:hAnsi="Roboto"/>
          <w:sz w:val="28"/>
          <w:szCs w:val="28"/>
          <w:lang w:val="en-US"/>
        </w:rPr>
        <w:t>; «</w:t>
      </w:r>
      <w:r>
        <w:rPr>
          <w:rStyle w:val="toolanchor"/>
          <w:rFonts w:ascii="Roboto" w:hAnsi="Roboto"/>
          <w:sz w:val="28"/>
          <w:szCs w:val="28"/>
          <w:lang w:val="en-US"/>
        </w:rPr>
        <w:t>we</w:t>
      </w:r>
      <w:r>
        <w:rPr>
          <w:rFonts w:ascii="Roboto" w:hAnsi="Roboto"/>
          <w:sz w:val="28"/>
          <w:szCs w:val="28"/>
          <w:lang w:val="en-US"/>
        </w:rPr>
        <w:t> </w:t>
      </w:r>
      <w:r>
        <w:rPr>
          <w:rStyle w:val="toolanchor"/>
          <w:rFonts w:ascii="Roboto" w:hAnsi="Roboto"/>
          <w:sz w:val="28"/>
          <w:szCs w:val="28"/>
          <w:lang w:val="en-US"/>
        </w:rPr>
        <w:t>have</w:t>
      </w:r>
      <w:r>
        <w:rPr>
          <w:rFonts w:ascii="Roboto" w:hAnsi="Roboto"/>
          <w:sz w:val="28"/>
          <w:szCs w:val="28"/>
          <w:lang w:val="en-US"/>
        </w:rPr>
        <w:t> </w:t>
      </w:r>
      <w:r>
        <w:rPr>
          <w:rStyle w:val="toolanchor"/>
          <w:rFonts w:ascii="Roboto" w:hAnsi="Roboto"/>
          <w:sz w:val="28"/>
          <w:szCs w:val="28"/>
          <w:lang w:val="en-US"/>
        </w:rPr>
        <w:t>got</w:t>
      </w:r>
      <w:r>
        <w:rPr>
          <w:rFonts w:ascii="Roboto" w:hAnsi="Roboto"/>
          <w:sz w:val="28"/>
          <w:szCs w:val="28"/>
          <w:lang w:val="en-US"/>
        </w:rPr>
        <w:t> a </w:t>
      </w:r>
      <w:r>
        <w:rPr>
          <w:rStyle w:val="toolanchor"/>
          <w:rFonts w:ascii="Roboto" w:hAnsi="Roboto"/>
          <w:sz w:val="28"/>
          <w:szCs w:val="28"/>
          <w:lang w:val="en-US"/>
        </w:rPr>
        <w:t>lot</w:t>
      </w:r>
      <w:r>
        <w:rPr>
          <w:rFonts w:ascii="Roboto" w:hAnsi="Roboto"/>
          <w:sz w:val="28"/>
          <w:szCs w:val="28"/>
          <w:lang w:val="en-US"/>
        </w:rPr>
        <w:t> </w:t>
      </w:r>
      <w:r>
        <w:rPr>
          <w:rStyle w:val="toolanchor"/>
          <w:rFonts w:ascii="Roboto" w:hAnsi="Roboto"/>
          <w:sz w:val="28"/>
          <w:szCs w:val="28"/>
          <w:lang w:val="en-US"/>
        </w:rPr>
        <w:t>of</w:t>
      </w:r>
      <w:r>
        <w:rPr>
          <w:rFonts w:ascii="Roboto" w:hAnsi="Roboto"/>
          <w:sz w:val="28"/>
          <w:szCs w:val="28"/>
          <w:lang w:val="en-US"/>
        </w:rPr>
        <w:t> </w:t>
      </w:r>
      <w:r>
        <w:rPr>
          <w:rStyle w:val="toolanchor"/>
          <w:rFonts w:ascii="Roboto" w:hAnsi="Roboto"/>
          <w:sz w:val="28"/>
          <w:szCs w:val="28"/>
          <w:lang w:val="en-US"/>
        </w:rPr>
        <w:t>food</w:t>
      </w:r>
      <w:r>
        <w:rPr>
          <w:rFonts w:ascii="Roboto" w:hAnsi="Roboto"/>
          <w:sz w:val="28"/>
          <w:szCs w:val="28"/>
          <w:lang w:val="en-US"/>
        </w:rPr>
        <w:t> </w:t>
      </w:r>
      <w:r>
        <w:rPr>
          <w:rStyle w:val="toolanchor"/>
          <w:rFonts w:ascii="Roboto" w:hAnsi="Roboto"/>
          <w:sz w:val="28"/>
          <w:szCs w:val="28"/>
          <w:lang w:val="en-US"/>
        </w:rPr>
        <w:t>at</w:t>
      </w:r>
      <w:r>
        <w:rPr>
          <w:rFonts w:ascii="Roboto" w:hAnsi="Roboto"/>
          <w:sz w:val="28"/>
          <w:szCs w:val="28"/>
          <w:lang w:val="en-US"/>
        </w:rPr>
        <w:t> </w:t>
      </w:r>
      <w:r>
        <w:rPr>
          <w:rStyle w:val="toolanchor"/>
          <w:rFonts w:ascii="Roboto" w:hAnsi="Roboto"/>
          <w:sz w:val="28"/>
          <w:szCs w:val="28"/>
          <w:lang w:val="en-US"/>
        </w:rPr>
        <w:t>present</w:t>
      </w:r>
      <w:r>
        <w:rPr>
          <w:rFonts w:ascii="Roboto" w:hAnsi="Roboto"/>
          <w:sz w:val="28"/>
          <w:szCs w:val="28"/>
          <w:lang w:val="en-US"/>
        </w:rPr>
        <w:t>.»</w:t>
      </w:r>
    </w:p>
    <w:p w:rsidR="00791A15" w:rsidRDefault="00822C2B">
      <w:pPr>
        <w:pStyle w:val="af7"/>
        <w:spacing w:before="0" w:beforeAutospacing="0" w:after="0" w:afterAutospacing="0" w:line="420" w:lineRule="atLeast"/>
        <w:rPr>
          <w:rFonts w:ascii="Roboto" w:hAnsi="Roboto"/>
          <w:sz w:val="28"/>
          <w:szCs w:val="28"/>
          <w:lang w:val="en-US"/>
        </w:rPr>
      </w:pPr>
      <w:r>
        <w:rPr>
          <w:rStyle w:val="toolanchor"/>
          <w:rFonts w:ascii="Roboto" w:hAnsi="Roboto"/>
          <w:sz w:val="28"/>
          <w:szCs w:val="28"/>
          <w:lang w:val="en-US"/>
        </w:rPr>
        <w:t>But</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Ant</w:t>
      </w:r>
      <w:r>
        <w:rPr>
          <w:rFonts w:ascii="Roboto" w:hAnsi="Roboto"/>
          <w:sz w:val="28"/>
          <w:szCs w:val="28"/>
          <w:lang w:val="en-US"/>
        </w:rPr>
        <w:t> </w:t>
      </w:r>
      <w:r>
        <w:rPr>
          <w:rStyle w:val="toolanchor"/>
          <w:rFonts w:ascii="Roboto" w:hAnsi="Roboto"/>
          <w:sz w:val="28"/>
          <w:szCs w:val="28"/>
          <w:lang w:val="en-US"/>
        </w:rPr>
        <w:t>went</w:t>
      </w:r>
      <w:r>
        <w:rPr>
          <w:rFonts w:ascii="Roboto" w:hAnsi="Roboto"/>
          <w:sz w:val="28"/>
          <w:szCs w:val="28"/>
          <w:lang w:val="en-US"/>
        </w:rPr>
        <w:t> </w:t>
      </w:r>
      <w:r>
        <w:rPr>
          <w:rStyle w:val="toolanchor"/>
          <w:rFonts w:ascii="Roboto" w:hAnsi="Roboto"/>
          <w:sz w:val="28"/>
          <w:szCs w:val="28"/>
          <w:lang w:val="en-US"/>
        </w:rPr>
        <w:t>on</w:t>
      </w:r>
      <w:r>
        <w:rPr>
          <w:rFonts w:ascii="Roboto" w:hAnsi="Roboto"/>
          <w:sz w:val="28"/>
          <w:szCs w:val="28"/>
          <w:lang w:val="en-US"/>
        </w:rPr>
        <w:t> </w:t>
      </w:r>
      <w:r>
        <w:rPr>
          <w:rStyle w:val="toolanchor"/>
          <w:rFonts w:ascii="Roboto" w:hAnsi="Roboto"/>
          <w:sz w:val="28"/>
          <w:szCs w:val="28"/>
          <w:lang w:val="en-US"/>
        </w:rPr>
        <w:t>its</w:t>
      </w:r>
      <w:r>
        <w:rPr>
          <w:rFonts w:ascii="Roboto" w:hAnsi="Roboto"/>
          <w:sz w:val="28"/>
          <w:szCs w:val="28"/>
          <w:lang w:val="en-US"/>
        </w:rPr>
        <w:t> </w:t>
      </w:r>
      <w:r>
        <w:rPr>
          <w:rStyle w:val="toolanchor"/>
          <w:rFonts w:ascii="Roboto" w:hAnsi="Roboto"/>
          <w:sz w:val="28"/>
          <w:szCs w:val="28"/>
          <w:lang w:val="en-US"/>
        </w:rPr>
        <w:t>supply</w:t>
      </w:r>
      <w:r>
        <w:rPr>
          <w:rFonts w:ascii="Roboto" w:hAnsi="Roboto"/>
          <w:sz w:val="28"/>
          <w:szCs w:val="28"/>
          <w:lang w:val="en-US"/>
        </w:rPr>
        <w:t>. </w:t>
      </w:r>
      <w:r>
        <w:rPr>
          <w:rStyle w:val="toolanchor"/>
          <w:rFonts w:ascii="Roboto" w:hAnsi="Roboto"/>
          <w:sz w:val="28"/>
          <w:szCs w:val="28"/>
          <w:lang w:val="en-US"/>
        </w:rPr>
        <w:t>When</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winter</w:t>
      </w:r>
      <w:r>
        <w:rPr>
          <w:rFonts w:ascii="Roboto" w:hAnsi="Roboto"/>
          <w:sz w:val="28"/>
          <w:szCs w:val="28"/>
          <w:lang w:val="en-US"/>
        </w:rPr>
        <w:t> </w:t>
      </w:r>
      <w:r>
        <w:rPr>
          <w:rStyle w:val="toolanchor"/>
          <w:rFonts w:ascii="Roboto" w:hAnsi="Roboto"/>
          <w:sz w:val="28"/>
          <w:szCs w:val="28"/>
          <w:lang w:val="en-US"/>
        </w:rPr>
        <w:t>came</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Grasshopper</w:t>
      </w:r>
      <w:r>
        <w:rPr>
          <w:rFonts w:ascii="Roboto" w:hAnsi="Roboto"/>
          <w:sz w:val="28"/>
          <w:szCs w:val="28"/>
          <w:lang w:val="en-US"/>
        </w:rPr>
        <w:t> </w:t>
      </w:r>
      <w:r>
        <w:rPr>
          <w:rStyle w:val="toolanchor"/>
          <w:rFonts w:ascii="Roboto" w:hAnsi="Roboto"/>
          <w:sz w:val="28"/>
          <w:szCs w:val="28"/>
          <w:lang w:val="en-US"/>
        </w:rPr>
        <w:t>got</w:t>
      </w:r>
      <w:r>
        <w:rPr>
          <w:rFonts w:ascii="Roboto" w:hAnsi="Roboto"/>
          <w:sz w:val="28"/>
          <w:szCs w:val="28"/>
          <w:lang w:val="en-US"/>
        </w:rPr>
        <w:t> </w:t>
      </w:r>
      <w:r>
        <w:rPr>
          <w:rStyle w:val="toolanchor"/>
          <w:rFonts w:ascii="Roboto" w:hAnsi="Roboto"/>
          <w:sz w:val="28"/>
          <w:szCs w:val="28"/>
          <w:lang w:val="en-US"/>
        </w:rPr>
        <w:t>very</w:t>
      </w:r>
      <w:r>
        <w:rPr>
          <w:rFonts w:ascii="Roboto" w:hAnsi="Roboto"/>
          <w:sz w:val="28"/>
          <w:szCs w:val="28"/>
          <w:lang w:val="en-US"/>
        </w:rPr>
        <w:t> </w:t>
      </w:r>
      <w:r>
        <w:rPr>
          <w:rStyle w:val="toolanchor"/>
          <w:rFonts w:ascii="Roboto" w:hAnsi="Roboto"/>
          <w:sz w:val="28"/>
          <w:szCs w:val="28"/>
          <w:lang w:val="en-US"/>
        </w:rPr>
        <w:t>cold</w:t>
      </w:r>
      <w:r>
        <w:rPr>
          <w:rFonts w:ascii="Roboto" w:hAnsi="Roboto"/>
          <w:sz w:val="28"/>
          <w:szCs w:val="28"/>
          <w:lang w:val="en-US"/>
        </w:rPr>
        <w:t> </w:t>
      </w:r>
      <w:r>
        <w:rPr>
          <w:rStyle w:val="toolanchor"/>
          <w:rFonts w:ascii="Roboto" w:hAnsi="Roboto"/>
          <w:sz w:val="28"/>
          <w:szCs w:val="28"/>
          <w:lang w:val="en-US"/>
        </w:rPr>
        <w:t>and</w:t>
      </w:r>
      <w:r>
        <w:rPr>
          <w:rFonts w:ascii="Roboto" w:hAnsi="Roboto"/>
          <w:sz w:val="28"/>
          <w:szCs w:val="28"/>
          <w:lang w:val="en-US"/>
        </w:rPr>
        <w:t> </w:t>
      </w:r>
      <w:r>
        <w:rPr>
          <w:rStyle w:val="toolanchor"/>
          <w:rFonts w:ascii="Roboto" w:hAnsi="Roboto"/>
          <w:sz w:val="28"/>
          <w:szCs w:val="28"/>
          <w:lang w:val="en-US"/>
        </w:rPr>
        <w:t>hungry</w:t>
      </w:r>
      <w:r>
        <w:rPr>
          <w:rFonts w:ascii="Roboto" w:hAnsi="Roboto"/>
          <w:sz w:val="28"/>
          <w:szCs w:val="28"/>
          <w:lang w:val="en-US"/>
        </w:rPr>
        <w:t> </w:t>
      </w:r>
      <w:r>
        <w:rPr>
          <w:rStyle w:val="toolanchor"/>
          <w:rFonts w:ascii="Roboto" w:hAnsi="Roboto"/>
          <w:sz w:val="28"/>
          <w:szCs w:val="28"/>
          <w:lang w:val="en-US"/>
        </w:rPr>
        <w:t>while</w:t>
      </w:r>
      <w:r>
        <w:rPr>
          <w:rFonts w:ascii="Roboto" w:hAnsi="Roboto"/>
          <w:sz w:val="28"/>
          <w:szCs w:val="28"/>
          <w:lang w:val="en-US"/>
        </w:rPr>
        <w:t> </w:t>
      </w:r>
      <w:r>
        <w:rPr>
          <w:rStyle w:val="toolanchor"/>
          <w:rFonts w:ascii="Roboto" w:hAnsi="Roboto"/>
          <w:sz w:val="28"/>
          <w:szCs w:val="28"/>
          <w:lang w:val="en-US"/>
        </w:rPr>
        <w:t>it</w:t>
      </w:r>
      <w:r>
        <w:rPr>
          <w:rFonts w:ascii="Roboto" w:hAnsi="Roboto"/>
          <w:sz w:val="28"/>
          <w:szCs w:val="28"/>
          <w:lang w:val="en-US"/>
        </w:rPr>
        <w:t> </w:t>
      </w:r>
      <w:r>
        <w:rPr>
          <w:rStyle w:val="toolanchor"/>
          <w:rFonts w:ascii="Roboto" w:hAnsi="Roboto"/>
          <w:sz w:val="28"/>
          <w:szCs w:val="28"/>
          <w:lang w:val="en-US"/>
        </w:rPr>
        <w:t>kept</w:t>
      </w:r>
      <w:r>
        <w:rPr>
          <w:rFonts w:ascii="Roboto" w:hAnsi="Roboto"/>
          <w:sz w:val="28"/>
          <w:szCs w:val="28"/>
          <w:lang w:val="en-US"/>
        </w:rPr>
        <w:t> </w:t>
      </w:r>
      <w:r>
        <w:rPr>
          <w:rStyle w:val="toolanchor"/>
          <w:rFonts w:ascii="Roboto" w:hAnsi="Roboto"/>
          <w:sz w:val="28"/>
          <w:szCs w:val="28"/>
          <w:lang w:val="en-US"/>
        </w:rPr>
        <w:t>watching</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ants</w:t>
      </w:r>
      <w:r>
        <w:rPr>
          <w:rFonts w:ascii="Roboto" w:hAnsi="Roboto"/>
          <w:sz w:val="28"/>
          <w:szCs w:val="28"/>
          <w:lang w:val="en-US"/>
        </w:rPr>
        <w:t> </w:t>
      </w:r>
      <w:r>
        <w:rPr>
          <w:rStyle w:val="toolanchor"/>
          <w:rFonts w:ascii="Roboto" w:hAnsi="Roboto"/>
          <w:sz w:val="28"/>
          <w:szCs w:val="28"/>
          <w:lang w:val="en-US"/>
        </w:rPr>
        <w:t>replete</w:t>
      </w:r>
      <w:r>
        <w:rPr>
          <w:rFonts w:ascii="Roboto" w:hAnsi="Roboto"/>
          <w:sz w:val="28"/>
          <w:szCs w:val="28"/>
          <w:lang w:val="en-US"/>
        </w:rPr>
        <w:t> </w:t>
      </w:r>
      <w:r>
        <w:rPr>
          <w:rStyle w:val="toolanchor"/>
          <w:rFonts w:ascii="Roboto" w:hAnsi="Roboto"/>
          <w:sz w:val="28"/>
          <w:szCs w:val="28"/>
          <w:lang w:val="en-US"/>
        </w:rPr>
        <w:t>with</w:t>
      </w:r>
      <w:r>
        <w:rPr>
          <w:rFonts w:ascii="Roboto" w:hAnsi="Roboto"/>
          <w:sz w:val="28"/>
          <w:szCs w:val="28"/>
          <w:lang w:val="en-US"/>
        </w:rPr>
        <w:t> </w:t>
      </w:r>
      <w:r>
        <w:rPr>
          <w:rStyle w:val="toolanchor"/>
          <w:rFonts w:ascii="Roboto" w:hAnsi="Roboto"/>
          <w:sz w:val="28"/>
          <w:szCs w:val="28"/>
          <w:lang w:val="en-US"/>
        </w:rPr>
        <w:t>corn</w:t>
      </w:r>
      <w:r>
        <w:rPr>
          <w:rFonts w:ascii="Roboto" w:hAnsi="Roboto"/>
          <w:sz w:val="28"/>
          <w:szCs w:val="28"/>
          <w:lang w:val="en-US"/>
        </w:rPr>
        <w:t> </w:t>
      </w:r>
      <w:r>
        <w:rPr>
          <w:rStyle w:val="toolanchor"/>
          <w:rFonts w:ascii="Roboto" w:hAnsi="Roboto"/>
          <w:sz w:val="28"/>
          <w:szCs w:val="28"/>
          <w:lang w:val="en-US"/>
        </w:rPr>
        <w:t>and</w:t>
      </w:r>
      <w:r>
        <w:rPr>
          <w:rFonts w:ascii="Roboto" w:hAnsi="Roboto"/>
          <w:sz w:val="28"/>
          <w:szCs w:val="28"/>
          <w:lang w:val="en-US"/>
        </w:rPr>
        <w:t> </w:t>
      </w:r>
      <w:r>
        <w:rPr>
          <w:rStyle w:val="toolanchor"/>
          <w:rFonts w:ascii="Roboto" w:hAnsi="Roboto"/>
          <w:sz w:val="28"/>
          <w:szCs w:val="28"/>
          <w:lang w:val="en-US"/>
        </w:rPr>
        <w:t>grain</w:t>
      </w:r>
      <w:r>
        <w:rPr>
          <w:rFonts w:ascii="Roboto" w:hAnsi="Roboto"/>
          <w:sz w:val="28"/>
          <w:szCs w:val="28"/>
          <w:lang w:val="en-US"/>
        </w:rPr>
        <w:t> </w:t>
      </w:r>
      <w:r>
        <w:rPr>
          <w:rStyle w:val="toolanchor"/>
          <w:rFonts w:ascii="Roboto" w:hAnsi="Roboto"/>
          <w:sz w:val="28"/>
          <w:szCs w:val="28"/>
          <w:lang w:val="en-US"/>
        </w:rPr>
        <w:t>from</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stores</w:t>
      </w:r>
      <w:r>
        <w:rPr>
          <w:rFonts w:ascii="Roboto" w:hAnsi="Roboto"/>
          <w:sz w:val="28"/>
          <w:szCs w:val="28"/>
          <w:lang w:val="en-US"/>
        </w:rPr>
        <w:t> </w:t>
      </w:r>
      <w:r>
        <w:rPr>
          <w:rStyle w:val="toolanchor"/>
          <w:rFonts w:ascii="Roboto" w:hAnsi="Roboto"/>
          <w:sz w:val="28"/>
          <w:szCs w:val="28"/>
          <w:lang w:val="en-US"/>
        </w:rPr>
        <w:t>they</w:t>
      </w:r>
      <w:r>
        <w:rPr>
          <w:rFonts w:ascii="Roboto" w:hAnsi="Roboto"/>
          <w:sz w:val="28"/>
          <w:szCs w:val="28"/>
          <w:lang w:val="en-US"/>
        </w:rPr>
        <w:t> </w:t>
      </w:r>
      <w:r>
        <w:rPr>
          <w:rStyle w:val="toolanchor"/>
          <w:rFonts w:ascii="Roboto" w:hAnsi="Roboto"/>
          <w:sz w:val="28"/>
          <w:szCs w:val="28"/>
          <w:lang w:val="en-US"/>
        </w:rPr>
        <w:t>had</w:t>
      </w:r>
      <w:r>
        <w:rPr>
          <w:rFonts w:ascii="Roboto" w:hAnsi="Roboto"/>
          <w:sz w:val="28"/>
          <w:szCs w:val="28"/>
          <w:lang w:val="en-US"/>
        </w:rPr>
        <w:t> </w:t>
      </w:r>
      <w:r>
        <w:rPr>
          <w:rStyle w:val="toolanchor"/>
          <w:rFonts w:ascii="Roboto" w:hAnsi="Roboto"/>
          <w:sz w:val="28"/>
          <w:szCs w:val="28"/>
          <w:lang w:val="en-US"/>
        </w:rPr>
        <w:t>collected</w:t>
      </w:r>
      <w:r>
        <w:rPr>
          <w:rFonts w:ascii="Roboto" w:hAnsi="Roboto"/>
          <w:sz w:val="28"/>
          <w:szCs w:val="28"/>
          <w:lang w:val="en-US"/>
        </w:rPr>
        <w:t> </w:t>
      </w:r>
      <w:r>
        <w:rPr>
          <w:rStyle w:val="toolanchor"/>
          <w:rFonts w:ascii="Roboto" w:hAnsi="Roboto"/>
          <w:sz w:val="28"/>
          <w:szCs w:val="28"/>
          <w:lang w:val="en-US"/>
        </w:rPr>
        <w:t>and</w:t>
      </w:r>
      <w:r>
        <w:rPr>
          <w:rFonts w:ascii="Roboto" w:hAnsi="Roboto"/>
          <w:sz w:val="28"/>
          <w:szCs w:val="28"/>
          <w:lang w:val="en-US"/>
        </w:rPr>
        <w:t> </w:t>
      </w:r>
      <w:r>
        <w:rPr>
          <w:rStyle w:val="toolanchor"/>
          <w:rFonts w:ascii="Roboto" w:hAnsi="Roboto"/>
          <w:sz w:val="28"/>
          <w:szCs w:val="28"/>
          <w:lang w:val="en-US"/>
        </w:rPr>
        <w:t>saved</w:t>
      </w:r>
      <w:r>
        <w:rPr>
          <w:rFonts w:ascii="Roboto" w:hAnsi="Roboto"/>
          <w:sz w:val="28"/>
          <w:szCs w:val="28"/>
          <w:lang w:val="en-US"/>
        </w:rPr>
        <w:t> </w:t>
      </w:r>
      <w:r>
        <w:rPr>
          <w:rStyle w:val="toolanchor"/>
          <w:rFonts w:ascii="Roboto" w:hAnsi="Roboto"/>
          <w:sz w:val="28"/>
          <w:szCs w:val="28"/>
          <w:lang w:val="en-US"/>
        </w:rPr>
        <w:t>in</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summer</w:t>
      </w:r>
      <w:r>
        <w:rPr>
          <w:rFonts w:ascii="Roboto" w:hAnsi="Roboto"/>
          <w:sz w:val="28"/>
          <w:szCs w:val="28"/>
          <w:lang w:val="en-US"/>
        </w:rPr>
        <w:t>.</w:t>
      </w:r>
    </w:p>
    <w:p w:rsidR="00791A15" w:rsidRDefault="00822C2B">
      <w:pPr>
        <w:pStyle w:val="af7"/>
        <w:spacing w:before="0" w:beforeAutospacing="0" w:after="0" w:afterAutospacing="0" w:line="420" w:lineRule="atLeast"/>
        <w:rPr>
          <w:rFonts w:ascii="Roboto" w:hAnsi="Roboto"/>
          <w:sz w:val="28"/>
          <w:szCs w:val="28"/>
          <w:lang w:val="en-US"/>
        </w:rPr>
      </w:pPr>
      <w:r>
        <w:rPr>
          <w:rStyle w:val="toolanchor"/>
          <w:rFonts w:ascii="Roboto" w:hAnsi="Roboto"/>
          <w:sz w:val="28"/>
          <w:szCs w:val="28"/>
          <w:lang w:val="en-US"/>
        </w:rPr>
        <w:t>Then</w:t>
      </w:r>
      <w:r>
        <w:rPr>
          <w:rFonts w:ascii="Roboto" w:hAnsi="Roboto"/>
          <w:sz w:val="28"/>
          <w:szCs w:val="28"/>
          <w:lang w:val="en-US"/>
        </w:rPr>
        <w:t> </w:t>
      </w:r>
      <w:r>
        <w:rPr>
          <w:rStyle w:val="toolanchor"/>
          <w:rFonts w:ascii="Roboto" w:hAnsi="Roboto"/>
          <w:sz w:val="28"/>
          <w:szCs w:val="28"/>
          <w:lang w:val="en-US"/>
        </w:rPr>
        <w:t>the</w:t>
      </w:r>
      <w:r>
        <w:rPr>
          <w:rFonts w:ascii="Roboto" w:hAnsi="Roboto"/>
          <w:sz w:val="28"/>
          <w:szCs w:val="28"/>
          <w:lang w:val="en-US"/>
        </w:rPr>
        <w:t> </w:t>
      </w:r>
      <w:r>
        <w:rPr>
          <w:rStyle w:val="toolanchor"/>
          <w:rFonts w:ascii="Roboto" w:hAnsi="Roboto"/>
          <w:sz w:val="28"/>
          <w:szCs w:val="28"/>
          <w:lang w:val="en-US"/>
        </w:rPr>
        <w:t>Grasshopper</w:t>
      </w:r>
      <w:r>
        <w:rPr>
          <w:rFonts w:ascii="Roboto" w:hAnsi="Roboto"/>
          <w:sz w:val="28"/>
          <w:szCs w:val="28"/>
          <w:lang w:val="en-US"/>
        </w:rPr>
        <w:t> </w:t>
      </w:r>
      <w:r>
        <w:rPr>
          <w:rStyle w:val="toolanchor"/>
          <w:rFonts w:ascii="Roboto" w:hAnsi="Roboto"/>
          <w:sz w:val="28"/>
          <w:szCs w:val="28"/>
          <w:lang w:val="en-US"/>
        </w:rPr>
        <w:t>understood</w:t>
      </w:r>
      <w:r>
        <w:rPr>
          <w:rFonts w:ascii="Roboto" w:hAnsi="Roboto"/>
          <w:sz w:val="28"/>
          <w:szCs w:val="28"/>
          <w:lang w:val="en-US"/>
        </w:rPr>
        <w:t>…</w:t>
      </w:r>
    </w:p>
    <w:p w:rsidR="00791A15" w:rsidRDefault="00791A15">
      <w:pPr>
        <w:ind w:firstLine="709"/>
        <w:jc w:val="center"/>
        <w:rPr>
          <w:b/>
          <w:sz w:val="28"/>
          <w:highlight w:val="white"/>
          <w:lang w:val="en-US"/>
        </w:rPr>
      </w:pPr>
    </w:p>
    <w:p w:rsidR="00791A15" w:rsidRDefault="00822C2B">
      <w:pPr>
        <w:pStyle w:val="af7"/>
        <w:spacing w:before="0" w:beforeAutospacing="0" w:after="0" w:afterAutospacing="0" w:line="420" w:lineRule="atLeast"/>
        <w:jc w:val="both"/>
        <w:rPr>
          <w:sz w:val="28"/>
          <w:szCs w:val="28"/>
          <w:lang w:val="en-US"/>
        </w:rPr>
      </w:pPr>
      <w:r>
        <w:rPr>
          <w:rStyle w:val="toolanchor"/>
          <w:b/>
          <w:bCs/>
          <w:sz w:val="28"/>
          <w:szCs w:val="28"/>
          <w:lang w:val="en-US"/>
        </w:rPr>
        <w:t>The</w:t>
      </w:r>
      <w:r>
        <w:rPr>
          <w:rStyle w:val="a6"/>
          <w:sz w:val="28"/>
          <w:szCs w:val="28"/>
          <w:lang w:val="en-US"/>
        </w:rPr>
        <w:t> </w:t>
      </w:r>
      <w:r>
        <w:rPr>
          <w:rStyle w:val="toolanchor"/>
          <w:b/>
          <w:bCs/>
          <w:sz w:val="28"/>
          <w:szCs w:val="28"/>
          <w:lang w:val="en-US"/>
        </w:rPr>
        <w:t>Lion</w:t>
      </w:r>
      <w:r>
        <w:rPr>
          <w:rStyle w:val="a6"/>
          <w:sz w:val="28"/>
          <w:szCs w:val="28"/>
          <w:lang w:val="en-US"/>
        </w:rPr>
        <w:t> </w:t>
      </w:r>
      <w:r>
        <w:rPr>
          <w:rStyle w:val="toolanchor"/>
          <w:b/>
          <w:bCs/>
          <w:sz w:val="28"/>
          <w:szCs w:val="28"/>
          <w:lang w:val="en-US"/>
        </w:rPr>
        <w:t>and</w:t>
      </w:r>
      <w:r>
        <w:rPr>
          <w:rStyle w:val="a6"/>
          <w:sz w:val="28"/>
          <w:szCs w:val="28"/>
          <w:lang w:val="en-US"/>
        </w:rPr>
        <w:t> </w:t>
      </w:r>
      <w:r>
        <w:rPr>
          <w:rStyle w:val="toolanchor"/>
          <w:b/>
          <w:bCs/>
          <w:sz w:val="28"/>
          <w:szCs w:val="28"/>
          <w:lang w:val="en-US"/>
        </w:rPr>
        <w:t>the</w:t>
      </w:r>
      <w:r>
        <w:rPr>
          <w:rStyle w:val="a6"/>
          <w:sz w:val="28"/>
          <w:szCs w:val="28"/>
          <w:lang w:val="en-US"/>
        </w:rPr>
        <w:t> </w:t>
      </w:r>
      <w:r>
        <w:rPr>
          <w:rStyle w:val="toolanchor"/>
          <w:b/>
          <w:bCs/>
          <w:sz w:val="28"/>
          <w:szCs w:val="28"/>
          <w:lang w:val="en-US"/>
        </w:rPr>
        <w:t>Mouse</w:t>
      </w:r>
    </w:p>
    <w:p w:rsidR="00791A15" w:rsidRDefault="00822C2B">
      <w:pPr>
        <w:pStyle w:val="af7"/>
        <w:spacing w:before="0" w:beforeAutospacing="0" w:after="0" w:afterAutospacing="0" w:line="420" w:lineRule="atLeast"/>
        <w:jc w:val="both"/>
        <w:rPr>
          <w:sz w:val="28"/>
          <w:szCs w:val="28"/>
          <w:lang w:val="en-US"/>
        </w:rPr>
      </w:pPr>
      <w:r>
        <w:rPr>
          <w:rStyle w:val="toolanchor"/>
          <w:sz w:val="28"/>
          <w:szCs w:val="28"/>
          <w:lang w:val="en-US"/>
        </w:rPr>
        <w:t>Once</w:t>
      </w:r>
      <w:r>
        <w:rPr>
          <w:sz w:val="28"/>
          <w:szCs w:val="28"/>
          <w:lang w:val="en-US"/>
        </w:rPr>
        <w:t> a </w:t>
      </w:r>
      <w:r>
        <w:rPr>
          <w:rStyle w:val="toolanchor"/>
          <w:sz w:val="28"/>
          <w:szCs w:val="28"/>
          <w:lang w:val="en-US"/>
        </w:rPr>
        <w:t>Lion</w:t>
      </w:r>
      <w:r>
        <w:rPr>
          <w:sz w:val="28"/>
          <w:szCs w:val="28"/>
          <w:lang w:val="en-US"/>
        </w:rPr>
        <w:t> </w:t>
      </w:r>
      <w:r>
        <w:rPr>
          <w:rStyle w:val="toolanchor"/>
          <w:sz w:val="28"/>
          <w:szCs w:val="28"/>
          <w:lang w:val="en-US"/>
        </w:rPr>
        <w:t>decided</w:t>
      </w:r>
      <w:r>
        <w:rPr>
          <w:sz w:val="28"/>
          <w:szCs w:val="28"/>
          <w:lang w:val="en-US"/>
        </w:rPr>
        <w:t> </w:t>
      </w:r>
      <w:r>
        <w:rPr>
          <w:rStyle w:val="toolanchor"/>
          <w:sz w:val="28"/>
          <w:szCs w:val="28"/>
          <w:lang w:val="en-US"/>
        </w:rPr>
        <w:t>to</w:t>
      </w:r>
      <w:r>
        <w:rPr>
          <w:sz w:val="28"/>
          <w:szCs w:val="28"/>
          <w:lang w:val="en-US"/>
        </w:rPr>
        <w:t> </w:t>
      </w:r>
      <w:r>
        <w:rPr>
          <w:rStyle w:val="toolanchor"/>
          <w:sz w:val="28"/>
          <w:szCs w:val="28"/>
          <w:lang w:val="en-US"/>
        </w:rPr>
        <w:t>have</w:t>
      </w:r>
      <w:r>
        <w:rPr>
          <w:sz w:val="28"/>
          <w:szCs w:val="28"/>
          <w:lang w:val="en-US"/>
        </w:rPr>
        <w:t> a </w:t>
      </w:r>
      <w:r>
        <w:rPr>
          <w:rStyle w:val="toolanchor"/>
          <w:sz w:val="28"/>
          <w:szCs w:val="28"/>
          <w:lang w:val="en-US"/>
        </w:rPr>
        <w:t>rest</w:t>
      </w:r>
      <w:r>
        <w:rPr>
          <w:sz w:val="28"/>
          <w:szCs w:val="28"/>
          <w:lang w:val="en-US"/>
        </w:rPr>
        <w:t>. </w:t>
      </w:r>
      <w:r>
        <w:rPr>
          <w:rStyle w:val="toolanchor"/>
          <w:sz w:val="28"/>
          <w:szCs w:val="28"/>
          <w:lang w:val="en-US"/>
        </w:rPr>
        <w:t>While</w:t>
      </w:r>
      <w:r>
        <w:rPr>
          <w:sz w:val="28"/>
          <w:szCs w:val="28"/>
          <w:lang w:val="en-US"/>
        </w:rPr>
        <w:t> </w:t>
      </w:r>
      <w:r>
        <w:rPr>
          <w:rStyle w:val="toolanchor"/>
          <w:sz w:val="28"/>
          <w:szCs w:val="28"/>
          <w:lang w:val="en-US"/>
        </w:rPr>
        <w:t>he’d</w:t>
      </w:r>
      <w:r>
        <w:rPr>
          <w:sz w:val="28"/>
          <w:szCs w:val="28"/>
          <w:lang w:val="en-US"/>
        </w:rPr>
        <w:t> </w:t>
      </w:r>
      <w:r>
        <w:rPr>
          <w:rStyle w:val="toolanchor"/>
          <w:sz w:val="28"/>
          <w:szCs w:val="28"/>
          <w:lang w:val="en-US"/>
        </w:rPr>
        <w:t>been</w:t>
      </w:r>
      <w:r>
        <w:rPr>
          <w:sz w:val="28"/>
          <w:szCs w:val="28"/>
          <w:lang w:val="en-US"/>
        </w:rPr>
        <w:t> </w:t>
      </w:r>
      <w:r>
        <w:rPr>
          <w:rStyle w:val="toolanchor"/>
          <w:sz w:val="28"/>
          <w:szCs w:val="28"/>
          <w:lang w:val="en-US"/>
        </w:rPr>
        <w:t>asleep</w:t>
      </w:r>
      <w:r>
        <w:rPr>
          <w:sz w:val="28"/>
          <w:szCs w:val="28"/>
          <w:lang w:val="en-US"/>
        </w:rPr>
        <w:t> a </w:t>
      </w:r>
      <w:r>
        <w:rPr>
          <w:rStyle w:val="toolanchor"/>
          <w:sz w:val="28"/>
          <w:szCs w:val="28"/>
          <w:lang w:val="en-US"/>
        </w:rPr>
        <w:t>little</w:t>
      </w:r>
      <w:r>
        <w:rPr>
          <w:sz w:val="28"/>
          <w:szCs w:val="28"/>
          <w:lang w:val="en-US"/>
        </w:rPr>
        <w:t> </w:t>
      </w:r>
      <w:r>
        <w:rPr>
          <w:rStyle w:val="toolanchor"/>
          <w:sz w:val="28"/>
          <w:szCs w:val="28"/>
          <w:lang w:val="en-US"/>
        </w:rPr>
        <w:t>Mouse</w:t>
      </w:r>
      <w:r>
        <w:rPr>
          <w:sz w:val="28"/>
          <w:szCs w:val="28"/>
          <w:lang w:val="en-US"/>
        </w:rPr>
        <w:t> </w:t>
      </w:r>
      <w:r>
        <w:rPr>
          <w:rStyle w:val="toolanchor"/>
          <w:sz w:val="28"/>
          <w:szCs w:val="28"/>
          <w:lang w:val="en-US"/>
        </w:rPr>
        <w:t>started</w:t>
      </w:r>
      <w:r>
        <w:rPr>
          <w:sz w:val="28"/>
          <w:szCs w:val="28"/>
          <w:lang w:val="en-US"/>
        </w:rPr>
        <w:t> </w:t>
      </w:r>
      <w:r>
        <w:rPr>
          <w:rStyle w:val="toolanchor"/>
          <w:sz w:val="28"/>
          <w:szCs w:val="28"/>
          <w:lang w:val="en-US"/>
        </w:rPr>
        <w:t>to</w:t>
      </w:r>
      <w:r>
        <w:rPr>
          <w:sz w:val="28"/>
          <w:szCs w:val="28"/>
          <w:lang w:val="en-US"/>
        </w:rPr>
        <w:t> </w:t>
      </w:r>
      <w:r>
        <w:rPr>
          <w:rStyle w:val="toolanchor"/>
          <w:sz w:val="28"/>
          <w:szCs w:val="28"/>
          <w:lang w:val="en-US"/>
        </w:rPr>
        <w:t>run</w:t>
      </w:r>
      <w:r>
        <w:rPr>
          <w:sz w:val="28"/>
          <w:szCs w:val="28"/>
          <w:lang w:val="en-US"/>
        </w:rPr>
        <w:t> </w:t>
      </w:r>
      <w:r>
        <w:rPr>
          <w:rStyle w:val="toolanchor"/>
          <w:sz w:val="28"/>
          <w:szCs w:val="28"/>
          <w:lang w:val="en-US"/>
        </w:rPr>
        <w:t>up</w:t>
      </w:r>
      <w:r>
        <w:rPr>
          <w:sz w:val="28"/>
          <w:szCs w:val="28"/>
          <w:lang w:val="en-US"/>
        </w:rPr>
        <w:t> </w:t>
      </w:r>
      <w:r>
        <w:rPr>
          <w:rStyle w:val="toolanchor"/>
          <w:sz w:val="28"/>
          <w:szCs w:val="28"/>
          <w:lang w:val="en-US"/>
        </w:rPr>
        <w:t>and</w:t>
      </w:r>
      <w:r>
        <w:rPr>
          <w:sz w:val="28"/>
          <w:szCs w:val="28"/>
          <w:lang w:val="en-US"/>
        </w:rPr>
        <w:t> </w:t>
      </w:r>
      <w:r>
        <w:rPr>
          <w:rStyle w:val="toolanchor"/>
          <w:sz w:val="28"/>
          <w:szCs w:val="28"/>
          <w:lang w:val="en-US"/>
        </w:rPr>
        <w:t>down</w:t>
      </w:r>
      <w:r>
        <w:rPr>
          <w:sz w:val="28"/>
          <w:szCs w:val="28"/>
          <w:lang w:val="en-US"/>
        </w:rPr>
        <w:t> </w:t>
      </w:r>
      <w:r>
        <w:rPr>
          <w:rStyle w:val="toolanchor"/>
          <w:sz w:val="28"/>
          <w:szCs w:val="28"/>
          <w:lang w:val="en-US"/>
        </w:rPr>
        <w:t>upon</w:t>
      </w:r>
      <w:r>
        <w:rPr>
          <w:sz w:val="28"/>
          <w:szCs w:val="28"/>
          <w:lang w:val="en-US"/>
        </w:rPr>
        <w:t> </w:t>
      </w:r>
      <w:r>
        <w:rPr>
          <w:rStyle w:val="toolanchor"/>
          <w:sz w:val="28"/>
          <w:szCs w:val="28"/>
          <w:lang w:val="en-US"/>
        </w:rPr>
        <w:t>him</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Lion</w:t>
      </w:r>
      <w:r>
        <w:rPr>
          <w:sz w:val="28"/>
          <w:szCs w:val="28"/>
          <w:lang w:val="en-US"/>
        </w:rPr>
        <w:t> </w:t>
      </w:r>
      <w:r>
        <w:rPr>
          <w:rStyle w:val="toolanchor"/>
          <w:sz w:val="28"/>
          <w:szCs w:val="28"/>
          <w:lang w:val="en-US"/>
        </w:rPr>
        <w:t>woke</w:t>
      </w:r>
      <w:r>
        <w:rPr>
          <w:sz w:val="28"/>
          <w:szCs w:val="28"/>
          <w:lang w:val="en-US"/>
        </w:rPr>
        <w:t> </w:t>
      </w:r>
      <w:r>
        <w:rPr>
          <w:rStyle w:val="toolanchor"/>
          <w:sz w:val="28"/>
          <w:szCs w:val="28"/>
          <w:lang w:val="en-US"/>
        </w:rPr>
        <w:t>up</w:t>
      </w:r>
      <w:r>
        <w:rPr>
          <w:sz w:val="28"/>
          <w:szCs w:val="28"/>
          <w:lang w:val="en-US"/>
        </w:rPr>
        <w:t> </w:t>
      </w:r>
      <w:r>
        <w:rPr>
          <w:rStyle w:val="toolanchor"/>
          <w:sz w:val="28"/>
          <w:szCs w:val="28"/>
          <w:lang w:val="en-US"/>
        </w:rPr>
        <w:t>because</w:t>
      </w:r>
      <w:r>
        <w:rPr>
          <w:sz w:val="28"/>
          <w:szCs w:val="28"/>
          <w:lang w:val="en-US"/>
        </w:rPr>
        <w:t> </w:t>
      </w:r>
      <w:r>
        <w:rPr>
          <w:rStyle w:val="toolanchor"/>
          <w:sz w:val="28"/>
          <w:szCs w:val="28"/>
          <w:lang w:val="en-US"/>
        </w:rPr>
        <w:t>of</w:t>
      </w:r>
      <w:r>
        <w:rPr>
          <w:sz w:val="28"/>
          <w:szCs w:val="28"/>
          <w:lang w:val="en-US"/>
        </w:rPr>
        <w:t> </w:t>
      </w:r>
      <w:r>
        <w:rPr>
          <w:rStyle w:val="toolanchor"/>
          <w:sz w:val="28"/>
          <w:szCs w:val="28"/>
          <w:lang w:val="en-US"/>
        </w:rPr>
        <w:t>that</w:t>
      </w:r>
      <w:r>
        <w:rPr>
          <w:sz w:val="28"/>
          <w:szCs w:val="28"/>
          <w:lang w:val="en-US"/>
        </w:rPr>
        <w:t>, </w:t>
      </w:r>
      <w:r>
        <w:rPr>
          <w:rStyle w:val="toolanchor"/>
          <w:sz w:val="28"/>
          <w:szCs w:val="28"/>
          <w:lang w:val="en-US"/>
        </w:rPr>
        <w:t>put</w:t>
      </w:r>
      <w:r>
        <w:rPr>
          <w:sz w:val="28"/>
          <w:szCs w:val="28"/>
          <w:lang w:val="en-US"/>
        </w:rPr>
        <w:t> </w:t>
      </w:r>
      <w:r>
        <w:rPr>
          <w:rStyle w:val="toolanchor"/>
          <w:sz w:val="28"/>
          <w:szCs w:val="28"/>
          <w:lang w:val="en-US"/>
        </w:rPr>
        <w:t>his</w:t>
      </w:r>
      <w:r>
        <w:rPr>
          <w:sz w:val="28"/>
          <w:szCs w:val="28"/>
          <w:lang w:val="en-US"/>
        </w:rPr>
        <w:t> </w:t>
      </w:r>
      <w:r>
        <w:rPr>
          <w:rStyle w:val="toolanchor"/>
          <w:sz w:val="28"/>
          <w:szCs w:val="28"/>
          <w:lang w:val="en-US"/>
        </w:rPr>
        <w:t>huge</w:t>
      </w:r>
      <w:r>
        <w:rPr>
          <w:sz w:val="28"/>
          <w:szCs w:val="28"/>
          <w:lang w:val="en-US"/>
        </w:rPr>
        <w:t> </w:t>
      </w:r>
      <w:r>
        <w:rPr>
          <w:rStyle w:val="toolanchor"/>
          <w:sz w:val="28"/>
          <w:szCs w:val="28"/>
          <w:lang w:val="en-US"/>
        </w:rPr>
        <w:t>paw</w:t>
      </w:r>
      <w:r>
        <w:rPr>
          <w:sz w:val="28"/>
          <w:szCs w:val="28"/>
          <w:lang w:val="en-US"/>
        </w:rPr>
        <w:t> </w:t>
      </w:r>
      <w:r>
        <w:rPr>
          <w:rStyle w:val="toolanchor"/>
          <w:sz w:val="28"/>
          <w:szCs w:val="28"/>
          <w:lang w:val="en-US"/>
        </w:rPr>
        <w:t>upon</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Mouse</w:t>
      </w:r>
      <w:r>
        <w:rPr>
          <w:sz w:val="28"/>
          <w:szCs w:val="28"/>
          <w:lang w:val="en-US"/>
        </w:rPr>
        <w:t> </w:t>
      </w:r>
      <w:r>
        <w:rPr>
          <w:rStyle w:val="toolanchor"/>
          <w:sz w:val="28"/>
          <w:szCs w:val="28"/>
          <w:lang w:val="en-US"/>
        </w:rPr>
        <w:t>and</w:t>
      </w:r>
      <w:r>
        <w:rPr>
          <w:sz w:val="28"/>
          <w:szCs w:val="28"/>
          <w:lang w:val="en-US"/>
        </w:rPr>
        <w:t> </w:t>
      </w:r>
      <w:r>
        <w:rPr>
          <w:rStyle w:val="toolanchor"/>
          <w:sz w:val="28"/>
          <w:szCs w:val="28"/>
          <w:lang w:val="en-US"/>
        </w:rPr>
        <w:t>opened</w:t>
      </w:r>
      <w:r>
        <w:rPr>
          <w:sz w:val="28"/>
          <w:szCs w:val="28"/>
          <w:lang w:val="en-US"/>
        </w:rPr>
        <w:t> </w:t>
      </w:r>
      <w:r>
        <w:rPr>
          <w:rStyle w:val="toolanchor"/>
          <w:sz w:val="28"/>
          <w:szCs w:val="28"/>
          <w:lang w:val="en-US"/>
        </w:rPr>
        <w:t>his</w:t>
      </w:r>
      <w:r>
        <w:rPr>
          <w:sz w:val="28"/>
          <w:szCs w:val="28"/>
          <w:lang w:val="en-US"/>
        </w:rPr>
        <w:t> </w:t>
      </w:r>
      <w:r>
        <w:rPr>
          <w:rStyle w:val="toolanchor"/>
          <w:sz w:val="28"/>
          <w:szCs w:val="28"/>
          <w:lang w:val="en-US"/>
        </w:rPr>
        <w:t>awful</w:t>
      </w:r>
      <w:r>
        <w:rPr>
          <w:sz w:val="28"/>
          <w:szCs w:val="28"/>
          <w:lang w:val="en-US"/>
        </w:rPr>
        <w:t> </w:t>
      </w:r>
      <w:r>
        <w:rPr>
          <w:rStyle w:val="toolanchor"/>
          <w:sz w:val="28"/>
          <w:szCs w:val="28"/>
          <w:lang w:val="en-US"/>
        </w:rPr>
        <w:t>mouth</w:t>
      </w:r>
      <w:r>
        <w:rPr>
          <w:sz w:val="28"/>
          <w:szCs w:val="28"/>
          <w:lang w:val="en-US"/>
        </w:rPr>
        <w:t> </w:t>
      </w:r>
      <w:r>
        <w:rPr>
          <w:rStyle w:val="toolanchor"/>
          <w:sz w:val="28"/>
          <w:szCs w:val="28"/>
          <w:lang w:val="en-US"/>
        </w:rPr>
        <w:t>to</w:t>
      </w:r>
      <w:r>
        <w:rPr>
          <w:sz w:val="28"/>
          <w:szCs w:val="28"/>
          <w:lang w:val="en-US"/>
        </w:rPr>
        <w:t> </w:t>
      </w:r>
      <w:r>
        <w:rPr>
          <w:rStyle w:val="toolanchor"/>
          <w:sz w:val="28"/>
          <w:szCs w:val="28"/>
          <w:lang w:val="en-US"/>
        </w:rPr>
        <w:t>swallow</w:t>
      </w:r>
      <w:r>
        <w:rPr>
          <w:sz w:val="28"/>
          <w:szCs w:val="28"/>
          <w:lang w:val="en-US"/>
        </w:rPr>
        <w:t> </w:t>
      </w:r>
      <w:r>
        <w:rPr>
          <w:rStyle w:val="toolanchor"/>
          <w:sz w:val="28"/>
          <w:szCs w:val="28"/>
          <w:lang w:val="en-US"/>
        </w:rPr>
        <w:t>him</w:t>
      </w:r>
      <w:r>
        <w:rPr>
          <w:sz w:val="28"/>
          <w:szCs w:val="28"/>
          <w:lang w:val="en-US"/>
        </w:rPr>
        <w:t>.</w:t>
      </w:r>
    </w:p>
    <w:p w:rsidR="00791A15" w:rsidRDefault="00822C2B">
      <w:pPr>
        <w:pStyle w:val="af7"/>
        <w:spacing w:before="0" w:beforeAutospacing="0" w:after="0" w:afterAutospacing="0" w:line="420" w:lineRule="atLeast"/>
        <w:jc w:val="both"/>
        <w:rPr>
          <w:sz w:val="28"/>
          <w:szCs w:val="28"/>
          <w:lang w:val="en-US"/>
        </w:rPr>
      </w:pPr>
      <w:r>
        <w:rPr>
          <w:sz w:val="28"/>
          <w:szCs w:val="28"/>
          <w:lang w:val="en-US"/>
        </w:rPr>
        <w:t>«</w:t>
      </w:r>
      <w:r>
        <w:rPr>
          <w:rStyle w:val="toolanchor"/>
          <w:sz w:val="28"/>
          <w:szCs w:val="28"/>
          <w:lang w:val="en-US"/>
        </w:rPr>
        <w:t>I</w:t>
      </w:r>
      <w:r>
        <w:rPr>
          <w:sz w:val="28"/>
          <w:szCs w:val="28"/>
          <w:lang w:val="en-US"/>
        </w:rPr>
        <w:t> </w:t>
      </w:r>
      <w:r>
        <w:rPr>
          <w:rStyle w:val="toolanchor"/>
          <w:sz w:val="28"/>
          <w:szCs w:val="28"/>
          <w:lang w:val="en-US"/>
        </w:rPr>
        <w:t>beg</w:t>
      </w:r>
      <w:r>
        <w:rPr>
          <w:sz w:val="28"/>
          <w:szCs w:val="28"/>
          <w:lang w:val="en-US"/>
        </w:rPr>
        <w:t> </w:t>
      </w:r>
      <w:r>
        <w:rPr>
          <w:rStyle w:val="toolanchor"/>
          <w:sz w:val="28"/>
          <w:szCs w:val="28"/>
          <w:lang w:val="en-US"/>
        </w:rPr>
        <w:t>your</w:t>
      </w:r>
      <w:r>
        <w:rPr>
          <w:sz w:val="28"/>
          <w:szCs w:val="28"/>
          <w:lang w:val="en-US"/>
        </w:rPr>
        <w:t> </w:t>
      </w:r>
      <w:r>
        <w:rPr>
          <w:rStyle w:val="toolanchor"/>
          <w:sz w:val="28"/>
          <w:szCs w:val="28"/>
          <w:lang w:val="en-US"/>
        </w:rPr>
        <w:t>pardon</w:t>
      </w:r>
      <w:r>
        <w:rPr>
          <w:sz w:val="28"/>
          <w:szCs w:val="28"/>
          <w:lang w:val="en-US"/>
        </w:rPr>
        <w:t>, </w:t>
      </w:r>
      <w:r>
        <w:rPr>
          <w:rStyle w:val="toolanchor"/>
          <w:sz w:val="28"/>
          <w:szCs w:val="28"/>
          <w:lang w:val="en-US"/>
        </w:rPr>
        <w:t>my</w:t>
      </w:r>
      <w:r>
        <w:rPr>
          <w:sz w:val="28"/>
          <w:szCs w:val="28"/>
          <w:lang w:val="en-US"/>
        </w:rPr>
        <w:t> </w:t>
      </w:r>
      <w:proofErr w:type="gramStart"/>
      <w:r>
        <w:rPr>
          <w:rStyle w:val="toolanchor"/>
          <w:sz w:val="28"/>
          <w:szCs w:val="28"/>
          <w:lang w:val="en-US"/>
        </w:rPr>
        <w:t>King</w:t>
      </w:r>
      <w:r>
        <w:rPr>
          <w:sz w:val="28"/>
          <w:szCs w:val="28"/>
          <w:lang w:val="en-US"/>
        </w:rPr>
        <w:t>!»</w:t>
      </w:r>
      <w:proofErr w:type="gramEnd"/>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little</w:t>
      </w:r>
      <w:r>
        <w:rPr>
          <w:sz w:val="28"/>
          <w:szCs w:val="28"/>
          <w:lang w:val="en-US"/>
        </w:rPr>
        <w:t> </w:t>
      </w:r>
      <w:r>
        <w:rPr>
          <w:rStyle w:val="toolanchor"/>
          <w:sz w:val="28"/>
          <w:szCs w:val="28"/>
          <w:lang w:val="en-US"/>
        </w:rPr>
        <w:t>Mouse</w:t>
      </w:r>
      <w:r>
        <w:rPr>
          <w:sz w:val="28"/>
          <w:szCs w:val="28"/>
          <w:lang w:val="en-US"/>
        </w:rPr>
        <w:t> </w:t>
      </w:r>
      <w:r>
        <w:rPr>
          <w:rStyle w:val="toolanchor"/>
          <w:sz w:val="28"/>
          <w:szCs w:val="28"/>
          <w:lang w:val="en-US"/>
        </w:rPr>
        <w:t>cried</w:t>
      </w:r>
      <w:r>
        <w:rPr>
          <w:sz w:val="28"/>
          <w:szCs w:val="28"/>
          <w:lang w:val="en-US"/>
        </w:rPr>
        <w:t>, «</w:t>
      </w:r>
      <w:r>
        <w:rPr>
          <w:rStyle w:val="toolanchor"/>
          <w:sz w:val="28"/>
          <w:szCs w:val="28"/>
          <w:lang w:val="en-US"/>
        </w:rPr>
        <w:t>Forgive</w:t>
      </w:r>
      <w:r>
        <w:rPr>
          <w:sz w:val="28"/>
          <w:szCs w:val="28"/>
          <w:lang w:val="en-US"/>
        </w:rPr>
        <w:t> </w:t>
      </w:r>
      <w:r>
        <w:rPr>
          <w:rStyle w:val="toolanchor"/>
          <w:sz w:val="28"/>
          <w:szCs w:val="28"/>
          <w:lang w:val="en-US"/>
        </w:rPr>
        <w:t>me</w:t>
      </w:r>
      <w:r>
        <w:rPr>
          <w:sz w:val="28"/>
          <w:szCs w:val="28"/>
          <w:lang w:val="en-US"/>
        </w:rPr>
        <w:t> </w:t>
      </w:r>
      <w:r>
        <w:rPr>
          <w:rStyle w:val="toolanchor"/>
          <w:sz w:val="28"/>
          <w:szCs w:val="28"/>
          <w:lang w:val="en-US"/>
        </w:rPr>
        <w:t>please</w:t>
      </w:r>
      <w:r>
        <w:rPr>
          <w:sz w:val="28"/>
          <w:szCs w:val="28"/>
          <w:lang w:val="en-US"/>
        </w:rPr>
        <w:t>. </w:t>
      </w:r>
      <w:r>
        <w:rPr>
          <w:rStyle w:val="toolanchor"/>
          <w:sz w:val="28"/>
          <w:szCs w:val="28"/>
          <w:lang w:val="en-US"/>
        </w:rPr>
        <w:t>I</w:t>
      </w:r>
      <w:r>
        <w:rPr>
          <w:sz w:val="28"/>
          <w:szCs w:val="28"/>
          <w:lang w:val="en-US"/>
        </w:rPr>
        <w:t> </w:t>
      </w:r>
      <w:r>
        <w:rPr>
          <w:rStyle w:val="toolanchor"/>
          <w:sz w:val="28"/>
          <w:szCs w:val="28"/>
          <w:lang w:val="en-US"/>
        </w:rPr>
        <w:t>shall</w:t>
      </w:r>
      <w:r>
        <w:rPr>
          <w:sz w:val="28"/>
          <w:szCs w:val="28"/>
          <w:lang w:val="en-US"/>
        </w:rPr>
        <w:t> </w:t>
      </w:r>
      <w:r>
        <w:rPr>
          <w:rStyle w:val="toolanchor"/>
          <w:sz w:val="28"/>
          <w:szCs w:val="28"/>
          <w:lang w:val="en-US"/>
        </w:rPr>
        <w:t>never</w:t>
      </w:r>
      <w:r>
        <w:rPr>
          <w:sz w:val="28"/>
          <w:szCs w:val="28"/>
          <w:lang w:val="en-US"/>
        </w:rPr>
        <w:t> </w:t>
      </w:r>
      <w:r>
        <w:rPr>
          <w:rStyle w:val="toolanchor"/>
          <w:sz w:val="28"/>
          <w:szCs w:val="28"/>
          <w:lang w:val="en-US"/>
        </w:rPr>
        <w:t>do</w:t>
      </w:r>
      <w:r>
        <w:rPr>
          <w:sz w:val="28"/>
          <w:szCs w:val="28"/>
          <w:lang w:val="en-US"/>
        </w:rPr>
        <w:t> </w:t>
      </w:r>
      <w:r>
        <w:rPr>
          <w:rStyle w:val="toolanchor"/>
          <w:sz w:val="28"/>
          <w:szCs w:val="28"/>
          <w:lang w:val="en-US"/>
        </w:rPr>
        <w:t>it</w:t>
      </w:r>
      <w:r>
        <w:rPr>
          <w:sz w:val="28"/>
          <w:szCs w:val="28"/>
          <w:lang w:val="en-US"/>
        </w:rPr>
        <w:t> </w:t>
      </w:r>
      <w:r>
        <w:rPr>
          <w:rStyle w:val="toolanchor"/>
          <w:sz w:val="28"/>
          <w:szCs w:val="28"/>
          <w:lang w:val="en-US"/>
        </w:rPr>
        <w:t>again</w:t>
      </w:r>
      <w:r>
        <w:rPr>
          <w:sz w:val="28"/>
          <w:szCs w:val="28"/>
          <w:lang w:val="en-US"/>
        </w:rPr>
        <w:t> </w:t>
      </w:r>
      <w:r>
        <w:rPr>
          <w:rStyle w:val="toolanchor"/>
          <w:sz w:val="28"/>
          <w:szCs w:val="28"/>
          <w:lang w:val="en-US"/>
        </w:rPr>
        <w:t>and</w:t>
      </w:r>
      <w:r>
        <w:rPr>
          <w:sz w:val="28"/>
          <w:szCs w:val="28"/>
          <w:lang w:val="en-US"/>
        </w:rPr>
        <w:t> </w:t>
      </w:r>
      <w:r>
        <w:rPr>
          <w:rStyle w:val="toolanchor"/>
          <w:sz w:val="28"/>
          <w:szCs w:val="28"/>
          <w:lang w:val="en-US"/>
        </w:rPr>
        <w:t>I</w:t>
      </w:r>
      <w:r>
        <w:rPr>
          <w:sz w:val="28"/>
          <w:szCs w:val="28"/>
          <w:lang w:val="en-US"/>
        </w:rPr>
        <w:t> </w:t>
      </w:r>
      <w:r>
        <w:rPr>
          <w:rStyle w:val="toolanchor"/>
          <w:sz w:val="28"/>
          <w:szCs w:val="28"/>
          <w:lang w:val="en-US"/>
        </w:rPr>
        <w:t>shall</w:t>
      </w:r>
      <w:r>
        <w:rPr>
          <w:sz w:val="28"/>
          <w:szCs w:val="28"/>
          <w:lang w:val="en-US"/>
        </w:rPr>
        <w:t> </w:t>
      </w:r>
      <w:r>
        <w:rPr>
          <w:rStyle w:val="toolanchor"/>
          <w:sz w:val="28"/>
          <w:szCs w:val="28"/>
          <w:lang w:val="en-US"/>
        </w:rPr>
        <w:t>never</w:t>
      </w:r>
      <w:r>
        <w:rPr>
          <w:sz w:val="28"/>
          <w:szCs w:val="28"/>
          <w:lang w:val="en-US"/>
        </w:rPr>
        <w:t> </w:t>
      </w:r>
      <w:r>
        <w:rPr>
          <w:rStyle w:val="toolanchor"/>
          <w:sz w:val="28"/>
          <w:szCs w:val="28"/>
          <w:lang w:val="en-US"/>
        </w:rPr>
        <w:t>forget</w:t>
      </w:r>
      <w:r>
        <w:rPr>
          <w:sz w:val="28"/>
          <w:szCs w:val="28"/>
          <w:lang w:val="en-US"/>
        </w:rPr>
        <w:t> </w:t>
      </w:r>
      <w:r>
        <w:rPr>
          <w:rStyle w:val="toolanchor"/>
          <w:sz w:val="28"/>
          <w:szCs w:val="28"/>
          <w:lang w:val="en-US"/>
        </w:rPr>
        <w:t>how</w:t>
      </w:r>
      <w:r>
        <w:rPr>
          <w:sz w:val="28"/>
          <w:szCs w:val="28"/>
          <w:lang w:val="en-US"/>
        </w:rPr>
        <w:t> </w:t>
      </w:r>
      <w:r>
        <w:rPr>
          <w:rStyle w:val="toolanchor"/>
          <w:sz w:val="28"/>
          <w:szCs w:val="28"/>
          <w:lang w:val="en-US"/>
        </w:rPr>
        <w:t>kind</w:t>
      </w:r>
      <w:r>
        <w:rPr>
          <w:sz w:val="28"/>
          <w:szCs w:val="28"/>
          <w:lang w:val="en-US"/>
        </w:rPr>
        <w:t> </w:t>
      </w:r>
      <w:r>
        <w:rPr>
          <w:rStyle w:val="toolanchor"/>
          <w:sz w:val="28"/>
          <w:szCs w:val="28"/>
          <w:lang w:val="en-US"/>
        </w:rPr>
        <w:t>you</w:t>
      </w:r>
      <w:r>
        <w:rPr>
          <w:sz w:val="28"/>
          <w:szCs w:val="28"/>
          <w:lang w:val="en-US"/>
        </w:rPr>
        <w:t> </w:t>
      </w:r>
      <w:r>
        <w:rPr>
          <w:rStyle w:val="toolanchor"/>
          <w:sz w:val="28"/>
          <w:szCs w:val="28"/>
          <w:lang w:val="en-US"/>
        </w:rPr>
        <w:t>were</w:t>
      </w:r>
      <w:r>
        <w:rPr>
          <w:sz w:val="28"/>
          <w:szCs w:val="28"/>
          <w:lang w:val="en-US"/>
        </w:rPr>
        <w:t> </w:t>
      </w:r>
      <w:r>
        <w:rPr>
          <w:rStyle w:val="toolanchor"/>
          <w:sz w:val="28"/>
          <w:szCs w:val="28"/>
          <w:lang w:val="en-US"/>
        </w:rPr>
        <w:t>to</w:t>
      </w:r>
      <w:r>
        <w:rPr>
          <w:sz w:val="28"/>
          <w:szCs w:val="28"/>
          <w:lang w:val="en-US"/>
        </w:rPr>
        <w:t> </w:t>
      </w:r>
      <w:r>
        <w:rPr>
          <w:rStyle w:val="toolanchor"/>
          <w:sz w:val="28"/>
          <w:szCs w:val="28"/>
          <w:lang w:val="en-US"/>
        </w:rPr>
        <w:t>me</w:t>
      </w:r>
      <w:r>
        <w:rPr>
          <w:sz w:val="28"/>
          <w:szCs w:val="28"/>
          <w:lang w:val="en-US"/>
        </w:rPr>
        <w:t>. </w:t>
      </w:r>
      <w:r>
        <w:rPr>
          <w:rStyle w:val="toolanchor"/>
          <w:sz w:val="28"/>
          <w:szCs w:val="28"/>
          <w:lang w:val="en-US"/>
        </w:rPr>
        <w:t>And</w:t>
      </w:r>
      <w:r>
        <w:rPr>
          <w:sz w:val="28"/>
          <w:szCs w:val="28"/>
          <w:lang w:val="en-US"/>
        </w:rPr>
        <w:t> </w:t>
      </w:r>
      <w:r>
        <w:rPr>
          <w:rStyle w:val="toolanchor"/>
          <w:sz w:val="28"/>
          <w:szCs w:val="28"/>
          <w:lang w:val="en-US"/>
        </w:rPr>
        <w:t>who</w:t>
      </w:r>
      <w:r>
        <w:rPr>
          <w:sz w:val="28"/>
          <w:szCs w:val="28"/>
          <w:lang w:val="en-US"/>
        </w:rPr>
        <w:t> </w:t>
      </w:r>
      <w:r>
        <w:rPr>
          <w:rStyle w:val="toolanchor"/>
          <w:sz w:val="28"/>
          <w:szCs w:val="28"/>
          <w:lang w:val="en-US"/>
        </w:rPr>
        <w:t>knows</w:t>
      </w:r>
      <w:r>
        <w:rPr>
          <w:sz w:val="28"/>
          <w:szCs w:val="28"/>
          <w:lang w:val="en-US"/>
        </w:rPr>
        <w:t>, </w:t>
      </w:r>
      <w:r>
        <w:rPr>
          <w:rStyle w:val="toolanchor"/>
          <w:sz w:val="28"/>
          <w:szCs w:val="28"/>
          <w:lang w:val="en-US"/>
        </w:rPr>
        <w:t>maybe</w:t>
      </w:r>
      <w:r>
        <w:rPr>
          <w:sz w:val="28"/>
          <w:szCs w:val="28"/>
          <w:lang w:val="en-US"/>
        </w:rPr>
        <w:t> </w:t>
      </w:r>
      <w:r>
        <w:rPr>
          <w:rStyle w:val="toolanchor"/>
          <w:sz w:val="28"/>
          <w:szCs w:val="28"/>
          <w:lang w:val="en-US"/>
        </w:rPr>
        <w:t>one</w:t>
      </w:r>
      <w:r>
        <w:rPr>
          <w:sz w:val="28"/>
          <w:szCs w:val="28"/>
          <w:lang w:val="en-US"/>
        </w:rPr>
        <w:t> </w:t>
      </w:r>
      <w:r>
        <w:rPr>
          <w:rStyle w:val="toolanchor"/>
          <w:sz w:val="28"/>
          <w:szCs w:val="28"/>
          <w:lang w:val="en-US"/>
        </w:rPr>
        <w:t>day</w:t>
      </w:r>
      <w:r>
        <w:rPr>
          <w:sz w:val="28"/>
          <w:szCs w:val="28"/>
          <w:lang w:val="en-US"/>
        </w:rPr>
        <w:t> </w:t>
      </w:r>
      <w:r>
        <w:rPr>
          <w:rStyle w:val="toolanchor"/>
          <w:sz w:val="28"/>
          <w:szCs w:val="28"/>
          <w:lang w:val="en-US"/>
        </w:rPr>
        <w:t>I’ll</w:t>
      </w:r>
      <w:r>
        <w:rPr>
          <w:sz w:val="28"/>
          <w:szCs w:val="28"/>
          <w:lang w:val="en-US"/>
        </w:rPr>
        <w:t> </w:t>
      </w:r>
      <w:r>
        <w:rPr>
          <w:rStyle w:val="toolanchor"/>
          <w:sz w:val="28"/>
          <w:szCs w:val="28"/>
          <w:lang w:val="en-US"/>
        </w:rPr>
        <w:t>do</w:t>
      </w:r>
      <w:r>
        <w:rPr>
          <w:sz w:val="28"/>
          <w:szCs w:val="28"/>
          <w:lang w:val="en-US"/>
        </w:rPr>
        <w:t> </w:t>
      </w:r>
      <w:r>
        <w:rPr>
          <w:rStyle w:val="toolanchor"/>
          <w:sz w:val="28"/>
          <w:szCs w:val="28"/>
          <w:lang w:val="en-US"/>
        </w:rPr>
        <w:t>you</w:t>
      </w:r>
      <w:r>
        <w:rPr>
          <w:sz w:val="28"/>
          <w:szCs w:val="28"/>
          <w:lang w:val="en-US"/>
        </w:rPr>
        <w:t> a </w:t>
      </w:r>
      <w:r>
        <w:rPr>
          <w:rStyle w:val="toolanchor"/>
          <w:sz w:val="28"/>
          <w:szCs w:val="28"/>
          <w:lang w:val="en-US"/>
        </w:rPr>
        <w:t>favor</w:t>
      </w:r>
      <w:r>
        <w:rPr>
          <w:sz w:val="28"/>
          <w:szCs w:val="28"/>
          <w:lang w:val="en-US"/>
        </w:rPr>
        <w:t> </w:t>
      </w:r>
      <w:r>
        <w:rPr>
          <w:rStyle w:val="toolanchor"/>
          <w:sz w:val="28"/>
          <w:szCs w:val="28"/>
          <w:lang w:val="en-US"/>
        </w:rPr>
        <w:t>in</w:t>
      </w:r>
      <w:r>
        <w:rPr>
          <w:sz w:val="28"/>
          <w:szCs w:val="28"/>
          <w:lang w:val="en-US"/>
        </w:rPr>
        <w:t> </w:t>
      </w:r>
      <w:proofErr w:type="gramStart"/>
      <w:r>
        <w:rPr>
          <w:rStyle w:val="toolanchor"/>
          <w:sz w:val="28"/>
          <w:szCs w:val="28"/>
          <w:lang w:val="en-US"/>
        </w:rPr>
        <w:t>turn</w:t>
      </w:r>
      <w:r>
        <w:rPr>
          <w:sz w:val="28"/>
          <w:szCs w:val="28"/>
          <w:lang w:val="en-US"/>
        </w:rPr>
        <w:t>?»</w:t>
      </w:r>
      <w:proofErr w:type="gramEnd"/>
    </w:p>
    <w:p w:rsidR="00791A15" w:rsidRDefault="00822C2B">
      <w:pPr>
        <w:pStyle w:val="af7"/>
        <w:spacing w:before="0" w:beforeAutospacing="0" w:after="0" w:afterAutospacing="0" w:line="420" w:lineRule="atLeast"/>
        <w:jc w:val="both"/>
        <w:rPr>
          <w:sz w:val="28"/>
          <w:szCs w:val="28"/>
          <w:lang w:val="en-US"/>
        </w:rPr>
      </w:pPr>
      <w:r>
        <w:rPr>
          <w:rStyle w:val="toolanchor"/>
          <w:sz w:val="28"/>
          <w:szCs w:val="28"/>
          <w:lang w:val="en-US"/>
        </w:rPr>
        <w:t>The</w:t>
      </w:r>
      <w:r>
        <w:rPr>
          <w:sz w:val="28"/>
          <w:szCs w:val="28"/>
          <w:lang w:val="en-US"/>
        </w:rPr>
        <w:t> </w:t>
      </w:r>
      <w:r>
        <w:rPr>
          <w:rStyle w:val="toolanchor"/>
          <w:sz w:val="28"/>
          <w:szCs w:val="28"/>
          <w:lang w:val="en-US"/>
        </w:rPr>
        <w:t>Lion</w:t>
      </w:r>
      <w:r>
        <w:rPr>
          <w:sz w:val="28"/>
          <w:szCs w:val="28"/>
          <w:lang w:val="en-US"/>
        </w:rPr>
        <w:t> </w:t>
      </w:r>
      <w:r>
        <w:rPr>
          <w:rStyle w:val="toolanchor"/>
          <w:sz w:val="28"/>
          <w:szCs w:val="28"/>
          <w:lang w:val="en-US"/>
        </w:rPr>
        <w:t>found</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idea</w:t>
      </w:r>
      <w:r>
        <w:rPr>
          <w:sz w:val="28"/>
          <w:szCs w:val="28"/>
          <w:lang w:val="en-US"/>
        </w:rPr>
        <w:t> </w:t>
      </w:r>
      <w:r>
        <w:rPr>
          <w:rStyle w:val="toolanchor"/>
          <w:sz w:val="28"/>
          <w:szCs w:val="28"/>
          <w:lang w:val="en-US"/>
        </w:rPr>
        <w:t>of</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Mouse</w:t>
      </w:r>
      <w:r>
        <w:rPr>
          <w:sz w:val="28"/>
          <w:szCs w:val="28"/>
          <w:lang w:val="en-US"/>
        </w:rPr>
        <w:t> </w:t>
      </w:r>
      <w:r>
        <w:rPr>
          <w:rStyle w:val="toolanchor"/>
          <w:sz w:val="28"/>
          <w:szCs w:val="28"/>
          <w:lang w:val="en-US"/>
        </w:rPr>
        <w:t>being</w:t>
      </w:r>
      <w:r>
        <w:rPr>
          <w:sz w:val="28"/>
          <w:szCs w:val="28"/>
          <w:lang w:val="en-US"/>
        </w:rPr>
        <w:t> </w:t>
      </w:r>
      <w:r>
        <w:rPr>
          <w:rStyle w:val="toolanchor"/>
          <w:sz w:val="28"/>
          <w:szCs w:val="28"/>
          <w:lang w:val="en-US"/>
        </w:rPr>
        <w:t>able</w:t>
      </w:r>
      <w:r>
        <w:rPr>
          <w:sz w:val="28"/>
          <w:szCs w:val="28"/>
          <w:lang w:val="en-US"/>
        </w:rPr>
        <w:t> </w:t>
      </w:r>
      <w:r>
        <w:rPr>
          <w:rStyle w:val="toolanchor"/>
          <w:sz w:val="28"/>
          <w:szCs w:val="28"/>
          <w:lang w:val="en-US"/>
        </w:rPr>
        <w:t>to</w:t>
      </w:r>
      <w:r>
        <w:rPr>
          <w:sz w:val="28"/>
          <w:szCs w:val="28"/>
          <w:lang w:val="en-US"/>
        </w:rPr>
        <w:t> </w:t>
      </w:r>
      <w:r>
        <w:rPr>
          <w:rStyle w:val="toolanchor"/>
          <w:sz w:val="28"/>
          <w:szCs w:val="28"/>
          <w:lang w:val="en-US"/>
        </w:rPr>
        <w:t>help</w:t>
      </w:r>
      <w:r>
        <w:rPr>
          <w:sz w:val="28"/>
          <w:szCs w:val="28"/>
          <w:lang w:val="en-US"/>
        </w:rPr>
        <w:t> </w:t>
      </w:r>
      <w:r>
        <w:rPr>
          <w:rStyle w:val="toolanchor"/>
          <w:sz w:val="28"/>
          <w:szCs w:val="28"/>
          <w:lang w:val="en-US"/>
        </w:rPr>
        <w:t>him</w:t>
      </w:r>
      <w:r>
        <w:rPr>
          <w:sz w:val="28"/>
          <w:szCs w:val="28"/>
          <w:lang w:val="en-US"/>
        </w:rPr>
        <w:t> </w:t>
      </w:r>
      <w:r>
        <w:rPr>
          <w:rStyle w:val="toolanchor"/>
          <w:sz w:val="28"/>
          <w:szCs w:val="28"/>
          <w:lang w:val="en-US"/>
        </w:rPr>
        <w:t>so</w:t>
      </w:r>
      <w:r>
        <w:rPr>
          <w:sz w:val="28"/>
          <w:szCs w:val="28"/>
          <w:lang w:val="en-US"/>
        </w:rPr>
        <w:t> </w:t>
      </w:r>
      <w:r>
        <w:rPr>
          <w:rStyle w:val="toolanchor"/>
          <w:sz w:val="28"/>
          <w:szCs w:val="28"/>
          <w:lang w:val="en-US"/>
        </w:rPr>
        <w:t>funny</w:t>
      </w:r>
      <w:r>
        <w:rPr>
          <w:sz w:val="28"/>
          <w:szCs w:val="28"/>
          <w:lang w:val="en-US"/>
        </w:rPr>
        <w:t>, </w:t>
      </w:r>
      <w:r>
        <w:rPr>
          <w:rStyle w:val="toolanchor"/>
          <w:sz w:val="28"/>
          <w:szCs w:val="28"/>
          <w:lang w:val="en-US"/>
        </w:rPr>
        <w:t>that</w:t>
      </w:r>
      <w:r>
        <w:rPr>
          <w:sz w:val="28"/>
          <w:szCs w:val="28"/>
          <w:lang w:val="en-US"/>
        </w:rPr>
        <w:t> </w:t>
      </w:r>
      <w:r>
        <w:rPr>
          <w:rStyle w:val="toolanchor"/>
          <w:sz w:val="28"/>
          <w:szCs w:val="28"/>
          <w:lang w:val="en-US"/>
        </w:rPr>
        <w:t>he</w:t>
      </w:r>
      <w:r>
        <w:rPr>
          <w:sz w:val="28"/>
          <w:szCs w:val="28"/>
          <w:lang w:val="en-US"/>
        </w:rPr>
        <w:t> </w:t>
      </w:r>
      <w:r>
        <w:rPr>
          <w:rStyle w:val="toolanchor"/>
          <w:sz w:val="28"/>
          <w:szCs w:val="28"/>
          <w:lang w:val="en-US"/>
        </w:rPr>
        <w:t>let</w:t>
      </w:r>
      <w:r>
        <w:rPr>
          <w:sz w:val="28"/>
          <w:szCs w:val="28"/>
          <w:lang w:val="en-US"/>
        </w:rPr>
        <w:t> </w:t>
      </w:r>
      <w:r>
        <w:rPr>
          <w:rStyle w:val="toolanchor"/>
          <w:sz w:val="28"/>
          <w:szCs w:val="28"/>
          <w:lang w:val="en-US"/>
        </w:rPr>
        <w:t>him</w:t>
      </w:r>
      <w:r>
        <w:rPr>
          <w:sz w:val="28"/>
          <w:szCs w:val="28"/>
          <w:lang w:val="en-US"/>
        </w:rPr>
        <w:t> </w:t>
      </w:r>
      <w:r>
        <w:rPr>
          <w:rStyle w:val="toolanchor"/>
          <w:sz w:val="28"/>
          <w:szCs w:val="28"/>
          <w:lang w:val="en-US"/>
        </w:rPr>
        <w:t>go</w:t>
      </w:r>
      <w:r>
        <w:rPr>
          <w:sz w:val="28"/>
          <w:szCs w:val="28"/>
          <w:lang w:val="en-US"/>
        </w:rPr>
        <w:t>.</w:t>
      </w:r>
    </w:p>
    <w:p w:rsidR="00791A15" w:rsidRDefault="00822C2B">
      <w:pPr>
        <w:pStyle w:val="af7"/>
        <w:spacing w:before="0" w:beforeAutospacing="0" w:after="0" w:afterAutospacing="0" w:line="420" w:lineRule="atLeast"/>
        <w:jc w:val="both"/>
        <w:rPr>
          <w:sz w:val="28"/>
          <w:szCs w:val="28"/>
          <w:lang w:val="en-US"/>
        </w:rPr>
      </w:pPr>
      <w:r>
        <w:rPr>
          <w:rStyle w:val="toolanchor"/>
          <w:sz w:val="28"/>
          <w:szCs w:val="28"/>
          <w:lang w:val="en-US"/>
        </w:rPr>
        <w:t>Sometime</w:t>
      </w:r>
      <w:r>
        <w:rPr>
          <w:sz w:val="28"/>
          <w:szCs w:val="28"/>
          <w:lang w:val="en-US"/>
        </w:rPr>
        <w:t> </w:t>
      </w:r>
      <w:r>
        <w:rPr>
          <w:rStyle w:val="toolanchor"/>
          <w:sz w:val="28"/>
          <w:szCs w:val="28"/>
          <w:lang w:val="en-US"/>
        </w:rPr>
        <w:t>later</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Lion</w:t>
      </w:r>
      <w:r>
        <w:rPr>
          <w:sz w:val="28"/>
          <w:szCs w:val="28"/>
          <w:lang w:val="en-US"/>
        </w:rPr>
        <w:t> </w:t>
      </w:r>
      <w:r>
        <w:rPr>
          <w:rStyle w:val="toolanchor"/>
          <w:sz w:val="28"/>
          <w:szCs w:val="28"/>
          <w:lang w:val="en-US"/>
        </w:rPr>
        <w:t>was</w:t>
      </w:r>
      <w:r>
        <w:rPr>
          <w:sz w:val="28"/>
          <w:szCs w:val="28"/>
          <w:lang w:val="en-US"/>
        </w:rPr>
        <w:t> </w:t>
      </w:r>
      <w:r>
        <w:rPr>
          <w:rStyle w:val="toolanchor"/>
          <w:sz w:val="28"/>
          <w:szCs w:val="28"/>
          <w:lang w:val="en-US"/>
        </w:rPr>
        <w:t>captured</w:t>
      </w:r>
      <w:r>
        <w:rPr>
          <w:sz w:val="28"/>
          <w:szCs w:val="28"/>
          <w:lang w:val="en-US"/>
        </w:rPr>
        <w:t> </w:t>
      </w:r>
      <w:r>
        <w:rPr>
          <w:rStyle w:val="toolanchor"/>
          <w:sz w:val="28"/>
          <w:szCs w:val="28"/>
          <w:lang w:val="en-US"/>
        </w:rPr>
        <w:t>by</w:t>
      </w:r>
      <w:r>
        <w:rPr>
          <w:sz w:val="28"/>
          <w:szCs w:val="28"/>
          <w:lang w:val="en-US"/>
        </w:rPr>
        <w:t> </w:t>
      </w:r>
      <w:r>
        <w:rPr>
          <w:rStyle w:val="toolanchor"/>
          <w:sz w:val="28"/>
          <w:szCs w:val="28"/>
          <w:lang w:val="en-US"/>
        </w:rPr>
        <w:t>hunters</w:t>
      </w:r>
      <w:r>
        <w:rPr>
          <w:sz w:val="28"/>
          <w:szCs w:val="28"/>
          <w:lang w:val="en-US"/>
        </w:rPr>
        <w:t>. </w:t>
      </w:r>
      <w:r>
        <w:rPr>
          <w:rStyle w:val="toolanchor"/>
          <w:sz w:val="28"/>
          <w:szCs w:val="28"/>
          <w:lang w:val="en-US"/>
        </w:rPr>
        <w:t>They</w:t>
      </w:r>
      <w:r>
        <w:rPr>
          <w:sz w:val="28"/>
          <w:szCs w:val="28"/>
          <w:lang w:val="en-US"/>
        </w:rPr>
        <w:t> </w:t>
      </w:r>
      <w:r>
        <w:rPr>
          <w:rStyle w:val="toolanchor"/>
          <w:sz w:val="28"/>
          <w:szCs w:val="28"/>
          <w:lang w:val="en-US"/>
        </w:rPr>
        <w:t>tied</w:t>
      </w:r>
      <w:r>
        <w:rPr>
          <w:sz w:val="28"/>
          <w:szCs w:val="28"/>
          <w:lang w:val="en-US"/>
        </w:rPr>
        <w:t> </w:t>
      </w:r>
      <w:r>
        <w:rPr>
          <w:rStyle w:val="toolanchor"/>
          <w:sz w:val="28"/>
          <w:szCs w:val="28"/>
          <w:lang w:val="en-US"/>
        </w:rPr>
        <w:t>him</w:t>
      </w:r>
      <w:r>
        <w:rPr>
          <w:sz w:val="28"/>
          <w:szCs w:val="28"/>
          <w:lang w:val="en-US"/>
        </w:rPr>
        <w:t> </w:t>
      </w:r>
      <w:r>
        <w:rPr>
          <w:rStyle w:val="toolanchor"/>
          <w:sz w:val="28"/>
          <w:szCs w:val="28"/>
          <w:lang w:val="en-US"/>
        </w:rPr>
        <w:t>to</w:t>
      </w:r>
      <w:r>
        <w:rPr>
          <w:sz w:val="28"/>
          <w:szCs w:val="28"/>
          <w:lang w:val="en-US"/>
        </w:rPr>
        <w:t> a </w:t>
      </w:r>
      <w:r>
        <w:rPr>
          <w:rStyle w:val="toolanchor"/>
          <w:sz w:val="28"/>
          <w:szCs w:val="28"/>
          <w:lang w:val="en-US"/>
        </w:rPr>
        <w:t>tree</w:t>
      </w:r>
      <w:r>
        <w:rPr>
          <w:sz w:val="28"/>
          <w:szCs w:val="28"/>
          <w:lang w:val="en-US"/>
        </w:rPr>
        <w:t> </w:t>
      </w:r>
      <w:r>
        <w:rPr>
          <w:rStyle w:val="toolanchor"/>
          <w:sz w:val="28"/>
          <w:szCs w:val="28"/>
          <w:lang w:val="en-US"/>
        </w:rPr>
        <w:t>and</w:t>
      </w:r>
      <w:r>
        <w:rPr>
          <w:sz w:val="28"/>
          <w:szCs w:val="28"/>
          <w:lang w:val="en-US"/>
        </w:rPr>
        <w:t> </w:t>
      </w:r>
      <w:r>
        <w:rPr>
          <w:rStyle w:val="toolanchor"/>
          <w:sz w:val="28"/>
          <w:szCs w:val="28"/>
          <w:lang w:val="en-US"/>
        </w:rPr>
        <w:t>they</w:t>
      </w:r>
      <w:r>
        <w:rPr>
          <w:sz w:val="28"/>
          <w:szCs w:val="28"/>
          <w:lang w:val="en-US"/>
        </w:rPr>
        <w:t> </w:t>
      </w:r>
      <w:r>
        <w:rPr>
          <w:rStyle w:val="toolanchor"/>
          <w:sz w:val="28"/>
          <w:szCs w:val="28"/>
          <w:lang w:val="en-US"/>
        </w:rPr>
        <w:t>went</w:t>
      </w:r>
      <w:r>
        <w:rPr>
          <w:sz w:val="28"/>
          <w:szCs w:val="28"/>
          <w:lang w:val="en-US"/>
        </w:rPr>
        <w:t> </w:t>
      </w:r>
      <w:r>
        <w:rPr>
          <w:rStyle w:val="toolanchor"/>
          <w:sz w:val="28"/>
          <w:szCs w:val="28"/>
          <w:lang w:val="en-US"/>
        </w:rPr>
        <w:t>away</w:t>
      </w:r>
      <w:r>
        <w:rPr>
          <w:sz w:val="28"/>
          <w:szCs w:val="28"/>
          <w:lang w:val="en-US"/>
        </w:rPr>
        <w:t> </w:t>
      </w:r>
      <w:r>
        <w:rPr>
          <w:rStyle w:val="toolanchor"/>
          <w:sz w:val="28"/>
          <w:szCs w:val="28"/>
          <w:lang w:val="en-US"/>
        </w:rPr>
        <w:t>for</w:t>
      </w:r>
      <w:r>
        <w:rPr>
          <w:sz w:val="28"/>
          <w:szCs w:val="28"/>
          <w:lang w:val="en-US"/>
        </w:rPr>
        <w:t> a </w:t>
      </w:r>
      <w:r>
        <w:rPr>
          <w:rStyle w:val="toolanchor"/>
          <w:sz w:val="28"/>
          <w:szCs w:val="28"/>
          <w:lang w:val="en-US"/>
        </w:rPr>
        <w:t>while</w:t>
      </w:r>
      <w:r>
        <w:rPr>
          <w:sz w:val="28"/>
          <w:szCs w:val="28"/>
          <w:lang w:val="en-US"/>
        </w:rPr>
        <w:t> </w:t>
      </w:r>
      <w:r>
        <w:rPr>
          <w:rStyle w:val="toolanchor"/>
          <w:sz w:val="28"/>
          <w:szCs w:val="28"/>
          <w:lang w:val="en-US"/>
        </w:rPr>
        <w:t>searching</w:t>
      </w:r>
      <w:r>
        <w:rPr>
          <w:sz w:val="28"/>
          <w:szCs w:val="28"/>
          <w:lang w:val="en-US"/>
        </w:rPr>
        <w:t> </w:t>
      </w:r>
      <w:r>
        <w:rPr>
          <w:rStyle w:val="toolanchor"/>
          <w:sz w:val="28"/>
          <w:szCs w:val="28"/>
          <w:lang w:val="en-US"/>
        </w:rPr>
        <w:t>for</w:t>
      </w:r>
      <w:r>
        <w:rPr>
          <w:sz w:val="28"/>
          <w:szCs w:val="28"/>
          <w:lang w:val="en-US"/>
        </w:rPr>
        <w:t> a </w:t>
      </w:r>
      <w:r>
        <w:rPr>
          <w:rStyle w:val="toolanchor"/>
          <w:sz w:val="28"/>
          <w:szCs w:val="28"/>
          <w:lang w:val="en-US"/>
        </w:rPr>
        <w:t>wagon</w:t>
      </w:r>
      <w:r>
        <w:rPr>
          <w:sz w:val="28"/>
          <w:szCs w:val="28"/>
          <w:lang w:val="en-US"/>
        </w:rPr>
        <w:t> </w:t>
      </w:r>
      <w:r>
        <w:rPr>
          <w:rStyle w:val="toolanchor"/>
          <w:sz w:val="28"/>
          <w:szCs w:val="28"/>
          <w:lang w:val="en-US"/>
        </w:rPr>
        <w:t>to</w:t>
      </w:r>
      <w:r>
        <w:rPr>
          <w:sz w:val="28"/>
          <w:szCs w:val="28"/>
          <w:lang w:val="en-US"/>
        </w:rPr>
        <w:t> </w:t>
      </w:r>
      <w:r>
        <w:rPr>
          <w:rStyle w:val="toolanchor"/>
          <w:sz w:val="28"/>
          <w:szCs w:val="28"/>
          <w:lang w:val="en-US"/>
        </w:rPr>
        <w:t>carry</w:t>
      </w:r>
      <w:r>
        <w:rPr>
          <w:sz w:val="28"/>
          <w:szCs w:val="28"/>
          <w:lang w:val="en-US"/>
        </w:rPr>
        <w:t> </w:t>
      </w:r>
      <w:r>
        <w:rPr>
          <w:rStyle w:val="toolanchor"/>
          <w:sz w:val="28"/>
          <w:szCs w:val="28"/>
          <w:lang w:val="en-US"/>
        </w:rPr>
        <w:t>him</w:t>
      </w:r>
      <w:r>
        <w:rPr>
          <w:sz w:val="28"/>
          <w:szCs w:val="28"/>
          <w:lang w:val="en-US"/>
        </w:rPr>
        <w:t> </w:t>
      </w:r>
      <w:r>
        <w:rPr>
          <w:rStyle w:val="toolanchor"/>
          <w:sz w:val="28"/>
          <w:szCs w:val="28"/>
          <w:lang w:val="en-US"/>
        </w:rPr>
        <w:t>on</w:t>
      </w:r>
      <w:r>
        <w:rPr>
          <w:sz w:val="28"/>
          <w:szCs w:val="28"/>
          <w:lang w:val="en-US"/>
        </w:rPr>
        <w:t>.</w:t>
      </w:r>
    </w:p>
    <w:p w:rsidR="00791A15" w:rsidRDefault="00822C2B">
      <w:pPr>
        <w:pStyle w:val="af7"/>
        <w:spacing w:before="0" w:beforeAutospacing="0" w:after="0" w:afterAutospacing="0" w:line="420" w:lineRule="atLeast"/>
        <w:jc w:val="both"/>
        <w:rPr>
          <w:sz w:val="28"/>
          <w:szCs w:val="28"/>
          <w:lang w:val="en-US"/>
        </w:rPr>
      </w:pPr>
      <w:r>
        <w:rPr>
          <w:rStyle w:val="toolanchor"/>
          <w:sz w:val="28"/>
          <w:szCs w:val="28"/>
          <w:lang w:val="en-US"/>
        </w:rPr>
        <w:t>Just</w:t>
      </w:r>
      <w:r>
        <w:rPr>
          <w:sz w:val="28"/>
          <w:szCs w:val="28"/>
          <w:lang w:val="en-US"/>
        </w:rPr>
        <w:t> </w:t>
      </w:r>
      <w:r>
        <w:rPr>
          <w:rStyle w:val="toolanchor"/>
          <w:sz w:val="28"/>
          <w:szCs w:val="28"/>
          <w:lang w:val="en-US"/>
        </w:rPr>
        <w:t>then</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little</w:t>
      </w:r>
      <w:r>
        <w:rPr>
          <w:sz w:val="28"/>
          <w:szCs w:val="28"/>
          <w:lang w:val="en-US"/>
        </w:rPr>
        <w:t> </w:t>
      </w:r>
      <w:r>
        <w:rPr>
          <w:rStyle w:val="toolanchor"/>
          <w:sz w:val="28"/>
          <w:szCs w:val="28"/>
          <w:lang w:val="en-US"/>
        </w:rPr>
        <w:t>Mouse</w:t>
      </w:r>
      <w:r>
        <w:rPr>
          <w:sz w:val="28"/>
          <w:szCs w:val="28"/>
          <w:lang w:val="en-US"/>
        </w:rPr>
        <w:t> </w:t>
      </w:r>
      <w:r>
        <w:rPr>
          <w:rStyle w:val="toolanchor"/>
          <w:sz w:val="28"/>
          <w:szCs w:val="28"/>
          <w:lang w:val="en-US"/>
        </w:rPr>
        <w:t>happened</w:t>
      </w:r>
      <w:r>
        <w:rPr>
          <w:sz w:val="28"/>
          <w:szCs w:val="28"/>
          <w:lang w:val="en-US"/>
        </w:rPr>
        <w:t> </w:t>
      </w:r>
      <w:r>
        <w:rPr>
          <w:rStyle w:val="toolanchor"/>
          <w:sz w:val="28"/>
          <w:szCs w:val="28"/>
          <w:lang w:val="en-US"/>
        </w:rPr>
        <w:t>to</w:t>
      </w:r>
      <w:r>
        <w:rPr>
          <w:sz w:val="28"/>
          <w:szCs w:val="28"/>
          <w:lang w:val="en-US"/>
        </w:rPr>
        <w:t> </w:t>
      </w:r>
      <w:r>
        <w:rPr>
          <w:rStyle w:val="toolanchor"/>
          <w:sz w:val="28"/>
          <w:szCs w:val="28"/>
          <w:lang w:val="en-US"/>
        </w:rPr>
        <w:t>pass</w:t>
      </w:r>
      <w:r>
        <w:rPr>
          <w:sz w:val="28"/>
          <w:szCs w:val="28"/>
          <w:lang w:val="en-US"/>
        </w:rPr>
        <w:t> </w:t>
      </w:r>
      <w:r>
        <w:rPr>
          <w:rStyle w:val="toolanchor"/>
          <w:sz w:val="28"/>
          <w:szCs w:val="28"/>
          <w:lang w:val="en-US"/>
        </w:rPr>
        <w:t>by</w:t>
      </w:r>
      <w:r>
        <w:rPr>
          <w:sz w:val="28"/>
          <w:szCs w:val="28"/>
          <w:lang w:val="en-US"/>
        </w:rPr>
        <w:t>, </w:t>
      </w:r>
      <w:r>
        <w:rPr>
          <w:rStyle w:val="toolanchor"/>
          <w:sz w:val="28"/>
          <w:szCs w:val="28"/>
          <w:lang w:val="en-US"/>
        </w:rPr>
        <w:t>and</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Lion</w:t>
      </w:r>
      <w:r>
        <w:rPr>
          <w:sz w:val="28"/>
          <w:szCs w:val="28"/>
          <w:lang w:val="en-US"/>
        </w:rPr>
        <w:t> </w:t>
      </w:r>
      <w:r>
        <w:rPr>
          <w:rStyle w:val="toolanchor"/>
          <w:sz w:val="28"/>
          <w:szCs w:val="28"/>
          <w:lang w:val="en-US"/>
        </w:rPr>
        <w:t>in</w:t>
      </w:r>
      <w:r>
        <w:rPr>
          <w:sz w:val="28"/>
          <w:szCs w:val="28"/>
          <w:lang w:val="en-US"/>
        </w:rPr>
        <w:t> </w:t>
      </w:r>
      <w:r>
        <w:rPr>
          <w:rStyle w:val="toolanchor"/>
          <w:sz w:val="28"/>
          <w:szCs w:val="28"/>
          <w:lang w:val="en-US"/>
        </w:rPr>
        <w:t>trouble</w:t>
      </w:r>
      <w:r>
        <w:rPr>
          <w:sz w:val="28"/>
          <w:szCs w:val="28"/>
          <w:lang w:val="en-US"/>
        </w:rPr>
        <w:t>. </w:t>
      </w:r>
      <w:r>
        <w:rPr>
          <w:rStyle w:val="toolanchor"/>
          <w:sz w:val="28"/>
          <w:szCs w:val="28"/>
          <w:lang w:val="en-US"/>
        </w:rPr>
        <w:t>At</w:t>
      </w:r>
      <w:r>
        <w:rPr>
          <w:sz w:val="28"/>
          <w:szCs w:val="28"/>
          <w:lang w:val="en-US"/>
        </w:rPr>
        <w:t> </w:t>
      </w:r>
      <w:r>
        <w:rPr>
          <w:rStyle w:val="toolanchor"/>
          <w:sz w:val="28"/>
          <w:szCs w:val="28"/>
          <w:lang w:val="en-US"/>
        </w:rPr>
        <w:t>once</w:t>
      </w:r>
      <w:r>
        <w:rPr>
          <w:sz w:val="28"/>
          <w:szCs w:val="28"/>
          <w:lang w:val="en-US"/>
        </w:rPr>
        <w:t> </w:t>
      </w:r>
      <w:r>
        <w:rPr>
          <w:rStyle w:val="toolanchor"/>
          <w:sz w:val="28"/>
          <w:szCs w:val="28"/>
          <w:lang w:val="en-US"/>
        </w:rPr>
        <w:t>he</w:t>
      </w:r>
      <w:r>
        <w:rPr>
          <w:sz w:val="28"/>
          <w:szCs w:val="28"/>
          <w:lang w:val="en-US"/>
        </w:rPr>
        <w:t> </w:t>
      </w:r>
      <w:r>
        <w:rPr>
          <w:rStyle w:val="toolanchor"/>
          <w:sz w:val="28"/>
          <w:szCs w:val="28"/>
          <w:lang w:val="en-US"/>
        </w:rPr>
        <w:t>ran</w:t>
      </w:r>
      <w:r>
        <w:rPr>
          <w:sz w:val="28"/>
          <w:szCs w:val="28"/>
          <w:lang w:val="en-US"/>
        </w:rPr>
        <w:t> </w:t>
      </w:r>
      <w:r>
        <w:rPr>
          <w:rStyle w:val="toolanchor"/>
          <w:sz w:val="28"/>
          <w:szCs w:val="28"/>
          <w:lang w:val="en-US"/>
        </w:rPr>
        <w:t>up</w:t>
      </w:r>
      <w:r>
        <w:rPr>
          <w:sz w:val="28"/>
          <w:szCs w:val="28"/>
          <w:lang w:val="en-US"/>
        </w:rPr>
        <w:t> </w:t>
      </w:r>
      <w:r>
        <w:rPr>
          <w:rStyle w:val="toolanchor"/>
          <w:sz w:val="28"/>
          <w:szCs w:val="28"/>
          <w:lang w:val="en-US"/>
        </w:rPr>
        <w:t>to</w:t>
      </w:r>
      <w:r>
        <w:rPr>
          <w:sz w:val="28"/>
          <w:szCs w:val="28"/>
          <w:lang w:val="en-US"/>
        </w:rPr>
        <w:t> </w:t>
      </w:r>
      <w:r>
        <w:rPr>
          <w:rStyle w:val="toolanchor"/>
          <w:sz w:val="28"/>
          <w:szCs w:val="28"/>
          <w:lang w:val="en-US"/>
        </w:rPr>
        <w:t>him</w:t>
      </w:r>
      <w:r>
        <w:rPr>
          <w:sz w:val="28"/>
          <w:szCs w:val="28"/>
          <w:lang w:val="en-US"/>
        </w:rPr>
        <w:t> </w:t>
      </w:r>
      <w:r>
        <w:rPr>
          <w:rStyle w:val="toolanchor"/>
          <w:sz w:val="28"/>
          <w:szCs w:val="28"/>
          <w:lang w:val="en-US"/>
        </w:rPr>
        <w:t>and</w:t>
      </w:r>
      <w:r>
        <w:rPr>
          <w:sz w:val="28"/>
          <w:szCs w:val="28"/>
          <w:lang w:val="en-US"/>
        </w:rPr>
        <w:t> </w:t>
      </w:r>
      <w:r>
        <w:rPr>
          <w:rStyle w:val="toolanchor"/>
          <w:sz w:val="28"/>
          <w:szCs w:val="28"/>
          <w:lang w:val="en-US"/>
        </w:rPr>
        <w:t>soon</w:t>
      </w:r>
      <w:r>
        <w:rPr>
          <w:sz w:val="28"/>
          <w:szCs w:val="28"/>
          <w:lang w:val="en-US"/>
        </w:rPr>
        <w:t> </w:t>
      </w:r>
      <w:r>
        <w:rPr>
          <w:rStyle w:val="toolanchor"/>
          <w:sz w:val="28"/>
          <w:szCs w:val="28"/>
          <w:lang w:val="en-US"/>
        </w:rPr>
        <w:t>gnawed</w:t>
      </w:r>
      <w:r>
        <w:rPr>
          <w:sz w:val="28"/>
          <w:szCs w:val="28"/>
          <w:lang w:val="en-US"/>
        </w:rPr>
        <w:t> </w:t>
      </w:r>
      <w:r>
        <w:rPr>
          <w:rStyle w:val="toolanchor"/>
          <w:sz w:val="28"/>
          <w:szCs w:val="28"/>
          <w:lang w:val="en-US"/>
        </w:rPr>
        <w:t>away</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ropes</w:t>
      </w:r>
      <w:r>
        <w:rPr>
          <w:sz w:val="28"/>
          <w:szCs w:val="28"/>
          <w:lang w:val="en-US"/>
        </w:rPr>
        <w:t> </w:t>
      </w:r>
      <w:r>
        <w:rPr>
          <w:rStyle w:val="toolanchor"/>
          <w:sz w:val="28"/>
          <w:szCs w:val="28"/>
          <w:lang w:val="en-US"/>
        </w:rPr>
        <w:t>that</w:t>
      </w:r>
      <w:r>
        <w:rPr>
          <w:sz w:val="28"/>
          <w:szCs w:val="28"/>
          <w:lang w:val="en-US"/>
        </w:rPr>
        <w:t> </w:t>
      </w:r>
      <w:r>
        <w:rPr>
          <w:rStyle w:val="toolanchor"/>
          <w:sz w:val="28"/>
          <w:szCs w:val="28"/>
          <w:lang w:val="en-US"/>
        </w:rPr>
        <w:t>tied</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King</w:t>
      </w:r>
      <w:r>
        <w:rPr>
          <w:sz w:val="28"/>
          <w:szCs w:val="28"/>
          <w:lang w:val="en-US"/>
        </w:rPr>
        <w:t xml:space="preserve">. </w:t>
      </w:r>
    </w:p>
    <w:p w:rsidR="00791A15" w:rsidRDefault="00822C2B">
      <w:pPr>
        <w:pStyle w:val="af7"/>
        <w:spacing w:before="0" w:beforeAutospacing="0" w:after="0" w:afterAutospacing="0" w:line="420" w:lineRule="atLeast"/>
        <w:jc w:val="both"/>
        <w:rPr>
          <w:sz w:val="28"/>
          <w:szCs w:val="28"/>
          <w:lang w:val="en-US"/>
        </w:rPr>
      </w:pPr>
      <w:r>
        <w:rPr>
          <w:sz w:val="28"/>
          <w:szCs w:val="28"/>
          <w:lang w:val="en-US"/>
        </w:rPr>
        <w:t>«</w:t>
      </w:r>
      <w:r>
        <w:rPr>
          <w:rStyle w:val="toolanchor"/>
          <w:sz w:val="28"/>
          <w:szCs w:val="28"/>
          <w:lang w:val="en-US"/>
        </w:rPr>
        <w:t>Wasn’t</w:t>
      </w:r>
      <w:r>
        <w:rPr>
          <w:sz w:val="28"/>
          <w:szCs w:val="28"/>
          <w:lang w:val="en-US"/>
        </w:rPr>
        <w:t> </w:t>
      </w:r>
      <w:r>
        <w:rPr>
          <w:rStyle w:val="toolanchor"/>
          <w:sz w:val="28"/>
          <w:szCs w:val="28"/>
          <w:lang w:val="en-US"/>
        </w:rPr>
        <w:t>I</w:t>
      </w:r>
      <w:r>
        <w:rPr>
          <w:sz w:val="28"/>
          <w:szCs w:val="28"/>
          <w:lang w:val="en-US"/>
        </w:rPr>
        <w:t> </w:t>
      </w:r>
      <w:r>
        <w:rPr>
          <w:rStyle w:val="toolanchor"/>
          <w:sz w:val="28"/>
          <w:szCs w:val="28"/>
          <w:lang w:val="en-US"/>
        </w:rPr>
        <w:t>really</w:t>
      </w:r>
      <w:r>
        <w:rPr>
          <w:sz w:val="28"/>
          <w:szCs w:val="28"/>
          <w:lang w:val="en-US"/>
        </w:rPr>
        <w:t> </w:t>
      </w:r>
      <w:proofErr w:type="gramStart"/>
      <w:r>
        <w:rPr>
          <w:rStyle w:val="toolanchor"/>
          <w:sz w:val="28"/>
          <w:szCs w:val="28"/>
          <w:lang w:val="en-US"/>
        </w:rPr>
        <w:t>right</w:t>
      </w:r>
      <w:r>
        <w:rPr>
          <w:sz w:val="28"/>
          <w:szCs w:val="28"/>
          <w:lang w:val="en-US"/>
        </w:rPr>
        <w:t>?»</w:t>
      </w:r>
      <w:proofErr w:type="gramEnd"/>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little</w:t>
      </w:r>
      <w:r>
        <w:rPr>
          <w:sz w:val="28"/>
          <w:szCs w:val="28"/>
          <w:lang w:val="en-US"/>
        </w:rPr>
        <w:t> </w:t>
      </w:r>
      <w:r>
        <w:rPr>
          <w:rStyle w:val="toolanchor"/>
          <w:sz w:val="28"/>
          <w:szCs w:val="28"/>
          <w:lang w:val="en-US"/>
        </w:rPr>
        <w:t>Mouse</w:t>
      </w:r>
      <w:r>
        <w:rPr>
          <w:sz w:val="28"/>
          <w:szCs w:val="28"/>
          <w:lang w:val="en-US"/>
        </w:rPr>
        <w:t> </w:t>
      </w:r>
      <w:r>
        <w:rPr>
          <w:rStyle w:val="toolanchor"/>
          <w:sz w:val="28"/>
          <w:szCs w:val="28"/>
          <w:lang w:val="en-US"/>
        </w:rPr>
        <w:t>said</w:t>
      </w:r>
      <w:r>
        <w:rPr>
          <w:sz w:val="28"/>
          <w:szCs w:val="28"/>
          <w:lang w:val="en-US"/>
        </w:rPr>
        <w:t>, </w:t>
      </w:r>
      <w:r>
        <w:rPr>
          <w:rStyle w:val="toolanchor"/>
          <w:sz w:val="28"/>
          <w:szCs w:val="28"/>
          <w:lang w:val="en-US"/>
        </w:rPr>
        <w:t>being</w:t>
      </w:r>
      <w:r>
        <w:rPr>
          <w:sz w:val="28"/>
          <w:szCs w:val="28"/>
          <w:lang w:val="en-US"/>
        </w:rPr>
        <w:t> </w:t>
      </w:r>
      <w:r>
        <w:rPr>
          <w:rStyle w:val="toolanchor"/>
          <w:sz w:val="28"/>
          <w:szCs w:val="28"/>
          <w:lang w:val="en-US"/>
        </w:rPr>
        <w:t>very</w:t>
      </w:r>
      <w:r>
        <w:rPr>
          <w:sz w:val="28"/>
          <w:szCs w:val="28"/>
          <w:lang w:val="en-US"/>
        </w:rPr>
        <w:t> </w:t>
      </w:r>
      <w:r>
        <w:rPr>
          <w:rStyle w:val="toolanchor"/>
          <w:sz w:val="28"/>
          <w:szCs w:val="28"/>
          <w:lang w:val="en-US"/>
        </w:rPr>
        <w:t>proud</w:t>
      </w:r>
      <w:r>
        <w:rPr>
          <w:sz w:val="28"/>
          <w:szCs w:val="28"/>
          <w:lang w:val="en-US"/>
        </w:rPr>
        <w:t> </w:t>
      </w:r>
      <w:r>
        <w:rPr>
          <w:rStyle w:val="toolanchor"/>
          <w:sz w:val="28"/>
          <w:szCs w:val="28"/>
          <w:lang w:val="en-US"/>
        </w:rPr>
        <w:t>of</w:t>
      </w:r>
      <w:r>
        <w:rPr>
          <w:sz w:val="28"/>
          <w:szCs w:val="28"/>
          <w:lang w:val="en-US"/>
        </w:rPr>
        <w:t> </w:t>
      </w:r>
      <w:r>
        <w:rPr>
          <w:rStyle w:val="toolanchor"/>
          <w:sz w:val="28"/>
          <w:szCs w:val="28"/>
          <w:lang w:val="en-US"/>
        </w:rPr>
        <w:t>his</w:t>
      </w:r>
      <w:r>
        <w:rPr>
          <w:sz w:val="28"/>
          <w:szCs w:val="28"/>
          <w:lang w:val="en-US"/>
        </w:rPr>
        <w:t> </w:t>
      </w:r>
      <w:r>
        <w:rPr>
          <w:rStyle w:val="toolanchor"/>
          <w:sz w:val="28"/>
          <w:szCs w:val="28"/>
          <w:lang w:val="en-US"/>
        </w:rPr>
        <w:t>role</w:t>
      </w:r>
      <w:r>
        <w:rPr>
          <w:sz w:val="28"/>
          <w:szCs w:val="28"/>
          <w:lang w:val="en-US"/>
        </w:rPr>
        <w:t> </w:t>
      </w:r>
      <w:r>
        <w:rPr>
          <w:rStyle w:val="toolanchor"/>
          <w:sz w:val="28"/>
          <w:szCs w:val="28"/>
          <w:lang w:val="en-US"/>
        </w:rPr>
        <w:t>of</w:t>
      </w:r>
      <w:r>
        <w:rPr>
          <w:sz w:val="28"/>
          <w:szCs w:val="28"/>
          <w:lang w:val="en-US"/>
        </w:rPr>
        <w:t> </w:t>
      </w:r>
      <w:r>
        <w:rPr>
          <w:rStyle w:val="toolanchor"/>
          <w:sz w:val="28"/>
          <w:szCs w:val="28"/>
          <w:lang w:val="en-US"/>
        </w:rPr>
        <w:t>the</w:t>
      </w:r>
      <w:r>
        <w:rPr>
          <w:sz w:val="28"/>
          <w:szCs w:val="28"/>
          <w:lang w:val="en-US"/>
        </w:rPr>
        <w:t> </w:t>
      </w:r>
      <w:r>
        <w:rPr>
          <w:rStyle w:val="toolanchor"/>
          <w:sz w:val="28"/>
          <w:szCs w:val="28"/>
          <w:lang w:val="en-US"/>
        </w:rPr>
        <w:t>Lion’s</w:t>
      </w:r>
      <w:r>
        <w:rPr>
          <w:sz w:val="28"/>
          <w:szCs w:val="28"/>
          <w:lang w:val="en-US"/>
        </w:rPr>
        <w:t> </w:t>
      </w:r>
      <w:r>
        <w:rPr>
          <w:rStyle w:val="toolanchor"/>
          <w:sz w:val="28"/>
          <w:szCs w:val="28"/>
          <w:lang w:val="en-US"/>
        </w:rPr>
        <w:t>saviour</w:t>
      </w:r>
      <w:r>
        <w:rPr>
          <w:sz w:val="28"/>
          <w:szCs w:val="28"/>
          <w:lang w:val="en-US"/>
        </w:rPr>
        <w:t>.</w:t>
      </w:r>
    </w:p>
    <w:sectPr w:rsidR="00791A15">
      <w:pgSz w:w="16838" w:h="11906" w:orient="landscape"/>
      <w:pgMar w:top="1241" w:right="1134" w:bottom="1142"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CC"/>
    <w:family w:val="roman"/>
    <w:pitch w:val="default"/>
    <w:sig w:usb0="E0000AFF" w:usb1="500078FF" w:usb2="00000021" w:usb3="00000000" w:csb0="600001BF" w:csb1="DFF70000"/>
  </w:font>
  <w:font w:name="Droid Sans Fallback">
    <w:altName w:val="Times New Roman"/>
    <w:charset w:val="00"/>
    <w:family w:val="auto"/>
    <w:pitch w:val="default"/>
  </w:font>
  <w:font w:name="FreeSan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Liberation Sans">
    <w:charset w:val="CC"/>
    <w:family w:val="swiss"/>
    <w:pitch w:val="default"/>
    <w:sig w:usb0="E0000AFF" w:usb1="500078FF" w:usb2="00000021" w:usb3="00000000" w:csb0="600001BF" w:csb1="DFF70000"/>
  </w:font>
  <w:font w:name="Microsoft YaHei">
    <w:panose1 w:val="020B0503020204020204"/>
    <w:charset w:val="86"/>
    <w:family w:val="swiss"/>
    <w:pitch w:val="variable"/>
    <w:sig w:usb0="80000287" w:usb1="280F3C52" w:usb2="00000016" w:usb3="00000000" w:csb0="0004001F" w:csb1="00000000"/>
  </w:font>
  <w:font w:name="OpenSymbol">
    <w:altName w:val="Arial Unicode MS"/>
    <w:charset w:val="00"/>
    <w:family w:val="auto"/>
    <w:pitch w:val="default"/>
    <w:sig w:usb0="800000AF" w:usb1="1001ECEA" w:usb2="00000000" w:usb3="00000000" w:csb0="80000001" w:csb1="00000000"/>
  </w:font>
  <w:font w:name="F">
    <w:altName w:val="Liberation Mono"/>
    <w:charset w:val="00"/>
    <w:family w:val="auto"/>
    <w:pitch w:val="default"/>
  </w:font>
  <w:font w:name="Helvetica">
    <w:panose1 w:val="020B0504020202020204"/>
    <w:charset w:val="00"/>
    <w:family w:val="auto"/>
    <w:pitch w:val="default"/>
  </w:font>
  <w:font w:name="Roboto">
    <w:altName w:val="MT Extra"/>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785"/>
    <w:multiLevelType w:val="multilevel"/>
    <w:tmpl w:val="01B1178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6161C8C"/>
    <w:multiLevelType w:val="multilevel"/>
    <w:tmpl w:val="06161C8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6BF06E7"/>
    <w:multiLevelType w:val="multilevel"/>
    <w:tmpl w:val="06BF06E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6C145D4"/>
    <w:multiLevelType w:val="multilevel"/>
    <w:tmpl w:val="06C145D4"/>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4" w15:restartNumberingAfterBreak="0">
    <w:nsid w:val="088C0AD4"/>
    <w:multiLevelType w:val="multilevel"/>
    <w:tmpl w:val="088C0AD4"/>
    <w:lvl w:ilvl="0">
      <w:start w:val="1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AA04DD0"/>
    <w:multiLevelType w:val="multilevel"/>
    <w:tmpl w:val="0AA04DD0"/>
    <w:lvl w:ilvl="0">
      <w:start w:val="2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BD639BB"/>
    <w:multiLevelType w:val="multilevel"/>
    <w:tmpl w:val="0BD639BB"/>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7" w15:restartNumberingAfterBreak="0">
    <w:nsid w:val="164C22ED"/>
    <w:multiLevelType w:val="multilevel"/>
    <w:tmpl w:val="164C22ED"/>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8" w15:restartNumberingAfterBreak="0">
    <w:nsid w:val="16A57971"/>
    <w:multiLevelType w:val="multilevel"/>
    <w:tmpl w:val="16A57971"/>
    <w:lvl w:ilvl="0">
      <w:start w:val="2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8534E81"/>
    <w:multiLevelType w:val="multilevel"/>
    <w:tmpl w:val="18534E81"/>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10" w15:restartNumberingAfterBreak="0">
    <w:nsid w:val="19C55651"/>
    <w:multiLevelType w:val="multilevel"/>
    <w:tmpl w:val="19C55651"/>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D5B64DA"/>
    <w:multiLevelType w:val="multilevel"/>
    <w:tmpl w:val="1D5B64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EC40BEE"/>
    <w:multiLevelType w:val="multilevel"/>
    <w:tmpl w:val="1EC40B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0E1019E"/>
    <w:multiLevelType w:val="multilevel"/>
    <w:tmpl w:val="20E1019E"/>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2430EBD"/>
    <w:multiLevelType w:val="multilevel"/>
    <w:tmpl w:val="22430EBD"/>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15" w15:restartNumberingAfterBreak="0">
    <w:nsid w:val="23A478C9"/>
    <w:multiLevelType w:val="multilevel"/>
    <w:tmpl w:val="23A478C9"/>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16" w15:restartNumberingAfterBreak="0">
    <w:nsid w:val="254207DB"/>
    <w:multiLevelType w:val="multilevel"/>
    <w:tmpl w:val="254207DB"/>
    <w:lvl w:ilvl="0">
      <w:start w:val="1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6897E7F"/>
    <w:multiLevelType w:val="multilevel"/>
    <w:tmpl w:val="26897E7F"/>
    <w:lvl w:ilvl="0">
      <w:start w:val="1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92933EF"/>
    <w:multiLevelType w:val="multilevel"/>
    <w:tmpl w:val="292933EF"/>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19" w15:restartNumberingAfterBreak="0">
    <w:nsid w:val="2935039C"/>
    <w:multiLevelType w:val="multilevel"/>
    <w:tmpl w:val="2935039C"/>
    <w:lvl w:ilvl="0">
      <w:start w:val="1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2ADB4B95"/>
    <w:multiLevelType w:val="multilevel"/>
    <w:tmpl w:val="2ADB4B9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2D7C3B03"/>
    <w:multiLevelType w:val="multilevel"/>
    <w:tmpl w:val="2D7C3B03"/>
    <w:lvl w:ilvl="0">
      <w:start w:val="1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E6766FD"/>
    <w:multiLevelType w:val="multilevel"/>
    <w:tmpl w:val="2E6766FD"/>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31013681"/>
    <w:multiLevelType w:val="multilevel"/>
    <w:tmpl w:val="31013681"/>
    <w:lvl w:ilvl="0">
      <w:start w:val="1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32A6353A"/>
    <w:multiLevelType w:val="multilevel"/>
    <w:tmpl w:val="32A63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4914C02"/>
    <w:multiLevelType w:val="multilevel"/>
    <w:tmpl w:val="34914C02"/>
    <w:lvl w:ilvl="0">
      <w:start w:val="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3AA10126"/>
    <w:multiLevelType w:val="multilevel"/>
    <w:tmpl w:val="3AA10126"/>
    <w:lvl w:ilvl="0">
      <w:start w:val="1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3BEA52E6"/>
    <w:multiLevelType w:val="multilevel"/>
    <w:tmpl w:val="3BEA52E6"/>
    <w:lvl w:ilvl="0">
      <w:start w:val="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3F3A5F6B"/>
    <w:multiLevelType w:val="multilevel"/>
    <w:tmpl w:val="3F3A5F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40140CC7"/>
    <w:multiLevelType w:val="multilevel"/>
    <w:tmpl w:val="40140C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C45F03"/>
    <w:multiLevelType w:val="multilevel"/>
    <w:tmpl w:val="40C45F03"/>
    <w:lvl w:ilvl="0">
      <w:start w:val="1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42B43A43"/>
    <w:multiLevelType w:val="multilevel"/>
    <w:tmpl w:val="42B43A43"/>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32" w15:restartNumberingAfterBreak="0">
    <w:nsid w:val="42D81137"/>
    <w:multiLevelType w:val="multilevel"/>
    <w:tmpl w:val="42D811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43183057"/>
    <w:multiLevelType w:val="multilevel"/>
    <w:tmpl w:val="431830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EB5E95"/>
    <w:multiLevelType w:val="multilevel"/>
    <w:tmpl w:val="43EB5E95"/>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35" w15:restartNumberingAfterBreak="0">
    <w:nsid w:val="44D97504"/>
    <w:multiLevelType w:val="multilevel"/>
    <w:tmpl w:val="44D97504"/>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36" w15:restartNumberingAfterBreak="0">
    <w:nsid w:val="467121B2"/>
    <w:multiLevelType w:val="multilevel"/>
    <w:tmpl w:val="467121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9D123D3"/>
    <w:multiLevelType w:val="multilevel"/>
    <w:tmpl w:val="49D123D3"/>
    <w:lvl w:ilvl="0">
      <w:start w:val="1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4B9D791C"/>
    <w:multiLevelType w:val="multilevel"/>
    <w:tmpl w:val="4B9D79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C645DDE"/>
    <w:multiLevelType w:val="multilevel"/>
    <w:tmpl w:val="4C645DDE"/>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4DB7182A"/>
    <w:multiLevelType w:val="multilevel"/>
    <w:tmpl w:val="4DB718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526B29AB"/>
    <w:multiLevelType w:val="multilevel"/>
    <w:tmpl w:val="526B29AB"/>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42" w15:restartNumberingAfterBreak="0">
    <w:nsid w:val="5759384F"/>
    <w:multiLevelType w:val="multilevel"/>
    <w:tmpl w:val="5759384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58E62836"/>
    <w:multiLevelType w:val="multilevel"/>
    <w:tmpl w:val="58E628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5E8F4BBE"/>
    <w:multiLevelType w:val="multilevel"/>
    <w:tmpl w:val="5E8F4BBE"/>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45" w15:restartNumberingAfterBreak="0">
    <w:nsid w:val="614D017E"/>
    <w:multiLevelType w:val="multilevel"/>
    <w:tmpl w:val="614D017E"/>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46" w15:restartNumberingAfterBreak="0">
    <w:nsid w:val="629A6C53"/>
    <w:multiLevelType w:val="multilevel"/>
    <w:tmpl w:val="629A6C5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677B2372"/>
    <w:multiLevelType w:val="multilevel"/>
    <w:tmpl w:val="677B2372"/>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48" w15:restartNumberingAfterBreak="0">
    <w:nsid w:val="67F203B8"/>
    <w:multiLevelType w:val="multilevel"/>
    <w:tmpl w:val="67F203B8"/>
    <w:lvl w:ilvl="0">
      <w:start w:val="1"/>
      <w:numFmt w:val="bullet"/>
      <w:lvlText w:val=""/>
      <w:lvlJc w:val="left"/>
      <w:pPr>
        <w:ind w:left="1428" w:hanging="360"/>
      </w:pPr>
      <w:rPr>
        <w:rFonts w:ascii="Symbol" w:eastAsia="Symbol" w:hAnsi="Symbol" w:cs="Symbol" w:hint="default"/>
      </w:rPr>
    </w:lvl>
    <w:lvl w:ilvl="1">
      <w:start w:val="1"/>
      <w:numFmt w:val="bullet"/>
      <w:lvlText w:val="o"/>
      <w:lvlJc w:val="left"/>
      <w:pPr>
        <w:ind w:left="2148" w:hanging="360"/>
      </w:pPr>
      <w:rPr>
        <w:rFonts w:ascii="Courier New" w:eastAsia="Courier New" w:hAnsi="Courier New" w:cs="Courier New" w:hint="default"/>
      </w:rPr>
    </w:lvl>
    <w:lvl w:ilvl="2">
      <w:start w:val="1"/>
      <w:numFmt w:val="bullet"/>
      <w:lvlText w:val=""/>
      <w:lvlJc w:val="left"/>
      <w:pPr>
        <w:ind w:left="2868" w:hanging="360"/>
      </w:pPr>
      <w:rPr>
        <w:rFonts w:ascii="Wingdings" w:eastAsia="Wingdings" w:hAnsi="Wingdings" w:cs="Wingdings" w:hint="default"/>
      </w:rPr>
    </w:lvl>
    <w:lvl w:ilvl="3">
      <w:start w:val="1"/>
      <w:numFmt w:val="bullet"/>
      <w:lvlText w:val=""/>
      <w:lvlJc w:val="left"/>
      <w:pPr>
        <w:ind w:left="3588" w:hanging="360"/>
      </w:pPr>
      <w:rPr>
        <w:rFonts w:ascii="Symbol" w:eastAsia="Symbol" w:hAnsi="Symbol" w:cs="Symbol" w:hint="default"/>
      </w:rPr>
    </w:lvl>
    <w:lvl w:ilvl="4">
      <w:start w:val="1"/>
      <w:numFmt w:val="bullet"/>
      <w:lvlText w:val="o"/>
      <w:lvlJc w:val="left"/>
      <w:pPr>
        <w:ind w:left="4308" w:hanging="360"/>
      </w:pPr>
      <w:rPr>
        <w:rFonts w:ascii="Courier New" w:eastAsia="Courier New" w:hAnsi="Courier New" w:cs="Courier New" w:hint="default"/>
      </w:rPr>
    </w:lvl>
    <w:lvl w:ilvl="5">
      <w:start w:val="1"/>
      <w:numFmt w:val="bullet"/>
      <w:lvlText w:val=""/>
      <w:lvlJc w:val="left"/>
      <w:pPr>
        <w:ind w:left="5028" w:hanging="360"/>
      </w:pPr>
      <w:rPr>
        <w:rFonts w:ascii="Wingdings" w:eastAsia="Wingdings" w:hAnsi="Wingdings" w:cs="Wingdings" w:hint="default"/>
      </w:rPr>
    </w:lvl>
    <w:lvl w:ilvl="6">
      <w:start w:val="1"/>
      <w:numFmt w:val="bullet"/>
      <w:lvlText w:val=""/>
      <w:lvlJc w:val="left"/>
      <w:pPr>
        <w:ind w:left="5748" w:hanging="360"/>
      </w:pPr>
      <w:rPr>
        <w:rFonts w:ascii="Symbol" w:eastAsia="Symbol" w:hAnsi="Symbol" w:cs="Symbol" w:hint="default"/>
      </w:rPr>
    </w:lvl>
    <w:lvl w:ilvl="7">
      <w:start w:val="1"/>
      <w:numFmt w:val="bullet"/>
      <w:lvlText w:val="o"/>
      <w:lvlJc w:val="left"/>
      <w:pPr>
        <w:ind w:left="6468" w:hanging="360"/>
      </w:pPr>
      <w:rPr>
        <w:rFonts w:ascii="Courier New" w:eastAsia="Courier New" w:hAnsi="Courier New" w:cs="Courier New" w:hint="default"/>
      </w:rPr>
    </w:lvl>
    <w:lvl w:ilvl="8">
      <w:start w:val="1"/>
      <w:numFmt w:val="bullet"/>
      <w:lvlText w:val=""/>
      <w:lvlJc w:val="left"/>
      <w:pPr>
        <w:ind w:left="7188" w:hanging="360"/>
      </w:pPr>
      <w:rPr>
        <w:rFonts w:ascii="Wingdings" w:eastAsia="Wingdings" w:hAnsi="Wingdings" w:cs="Wingdings" w:hint="default"/>
      </w:rPr>
    </w:lvl>
  </w:abstractNum>
  <w:abstractNum w:abstractNumId="49" w15:restartNumberingAfterBreak="0">
    <w:nsid w:val="6B283A78"/>
    <w:multiLevelType w:val="multilevel"/>
    <w:tmpl w:val="6B283A78"/>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6B986EC1"/>
    <w:multiLevelType w:val="multilevel"/>
    <w:tmpl w:val="6B986EC1"/>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51" w15:restartNumberingAfterBreak="0">
    <w:nsid w:val="734D2052"/>
    <w:multiLevelType w:val="multilevel"/>
    <w:tmpl w:val="734D2052"/>
    <w:lvl w:ilvl="0">
      <w:start w:val="1"/>
      <w:numFmt w:val="decimal"/>
      <w:lvlText w:val="%1."/>
      <w:lvlJc w:val="left"/>
      <w:pPr>
        <w:ind w:left="954" w:hanging="359"/>
      </w:pPr>
      <w:rPr>
        <w:rFonts w:ascii="Times New Roman" w:eastAsia="Times New Roman" w:hAnsi="Times New Roman" w:cs="Times New Roman" w:hint="default"/>
        <w:b w:val="0"/>
        <w:bCs w:val="0"/>
        <w:i w:val="0"/>
        <w:iCs w:val="0"/>
        <w:sz w:val="25"/>
        <w:szCs w:val="25"/>
        <w:lang w:val="ru-RU" w:eastAsia="en-US" w:bidi="ar-SA"/>
      </w:rPr>
    </w:lvl>
    <w:lvl w:ilvl="1">
      <w:start w:val="1"/>
      <w:numFmt w:val="bullet"/>
      <w:lvlText w:val="•"/>
      <w:lvlJc w:val="left"/>
      <w:pPr>
        <w:ind w:left="1890" w:hanging="359"/>
      </w:pPr>
      <w:rPr>
        <w:rFonts w:hint="default"/>
        <w:lang w:val="ru-RU" w:eastAsia="en-US" w:bidi="ar-SA"/>
      </w:rPr>
    </w:lvl>
    <w:lvl w:ilvl="2">
      <w:start w:val="1"/>
      <w:numFmt w:val="bullet"/>
      <w:lvlText w:val="•"/>
      <w:lvlJc w:val="left"/>
      <w:pPr>
        <w:ind w:left="2820" w:hanging="359"/>
      </w:pPr>
      <w:rPr>
        <w:rFonts w:hint="default"/>
        <w:lang w:val="ru-RU" w:eastAsia="en-US" w:bidi="ar-SA"/>
      </w:rPr>
    </w:lvl>
    <w:lvl w:ilvl="3">
      <w:start w:val="1"/>
      <w:numFmt w:val="bullet"/>
      <w:lvlText w:val="•"/>
      <w:lvlJc w:val="left"/>
      <w:pPr>
        <w:ind w:left="3750" w:hanging="359"/>
      </w:pPr>
      <w:rPr>
        <w:rFonts w:hint="default"/>
        <w:lang w:val="ru-RU" w:eastAsia="en-US" w:bidi="ar-SA"/>
      </w:rPr>
    </w:lvl>
    <w:lvl w:ilvl="4">
      <w:start w:val="1"/>
      <w:numFmt w:val="bullet"/>
      <w:lvlText w:val="•"/>
      <w:lvlJc w:val="left"/>
      <w:pPr>
        <w:ind w:left="4680" w:hanging="359"/>
      </w:pPr>
      <w:rPr>
        <w:rFonts w:hint="default"/>
        <w:lang w:val="ru-RU" w:eastAsia="en-US" w:bidi="ar-SA"/>
      </w:rPr>
    </w:lvl>
    <w:lvl w:ilvl="5">
      <w:start w:val="1"/>
      <w:numFmt w:val="bullet"/>
      <w:lvlText w:val="•"/>
      <w:lvlJc w:val="left"/>
      <w:pPr>
        <w:ind w:left="5610" w:hanging="359"/>
      </w:pPr>
      <w:rPr>
        <w:rFonts w:hint="default"/>
        <w:lang w:val="ru-RU" w:eastAsia="en-US" w:bidi="ar-SA"/>
      </w:rPr>
    </w:lvl>
    <w:lvl w:ilvl="6">
      <w:start w:val="1"/>
      <w:numFmt w:val="bullet"/>
      <w:lvlText w:val="•"/>
      <w:lvlJc w:val="left"/>
      <w:pPr>
        <w:ind w:left="6540" w:hanging="359"/>
      </w:pPr>
      <w:rPr>
        <w:rFonts w:hint="default"/>
        <w:lang w:val="ru-RU" w:eastAsia="en-US" w:bidi="ar-SA"/>
      </w:rPr>
    </w:lvl>
    <w:lvl w:ilvl="7">
      <w:start w:val="1"/>
      <w:numFmt w:val="bullet"/>
      <w:lvlText w:val="•"/>
      <w:lvlJc w:val="left"/>
      <w:pPr>
        <w:ind w:left="7470" w:hanging="359"/>
      </w:pPr>
      <w:rPr>
        <w:rFonts w:hint="default"/>
        <w:lang w:val="ru-RU" w:eastAsia="en-US" w:bidi="ar-SA"/>
      </w:rPr>
    </w:lvl>
    <w:lvl w:ilvl="8">
      <w:start w:val="1"/>
      <w:numFmt w:val="bullet"/>
      <w:lvlText w:val="•"/>
      <w:lvlJc w:val="left"/>
      <w:pPr>
        <w:ind w:left="8400" w:hanging="359"/>
      </w:pPr>
      <w:rPr>
        <w:rFonts w:hint="default"/>
        <w:lang w:val="ru-RU" w:eastAsia="en-US" w:bidi="ar-SA"/>
      </w:rPr>
    </w:lvl>
  </w:abstractNum>
  <w:abstractNum w:abstractNumId="52" w15:restartNumberingAfterBreak="0">
    <w:nsid w:val="740E14E1"/>
    <w:multiLevelType w:val="multilevel"/>
    <w:tmpl w:val="740E14E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743609E6"/>
    <w:multiLevelType w:val="multilevel"/>
    <w:tmpl w:val="743609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749418EE"/>
    <w:multiLevelType w:val="multilevel"/>
    <w:tmpl w:val="749418EE"/>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55" w15:restartNumberingAfterBreak="0">
    <w:nsid w:val="769C22E7"/>
    <w:multiLevelType w:val="multilevel"/>
    <w:tmpl w:val="769C22E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15:restartNumberingAfterBreak="0">
    <w:nsid w:val="78505B16"/>
    <w:multiLevelType w:val="multilevel"/>
    <w:tmpl w:val="78505B16"/>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7DCB389C"/>
    <w:multiLevelType w:val="multilevel"/>
    <w:tmpl w:val="7DCB389C"/>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58" w15:restartNumberingAfterBreak="0">
    <w:nsid w:val="7F0C526B"/>
    <w:multiLevelType w:val="multilevel"/>
    <w:tmpl w:val="7F0C526B"/>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48"/>
  </w:num>
  <w:num w:numId="2">
    <w:abstractNumId w:val="51"/>
  </w:num>
  <w:num w:numId="3">
    <w:abstractNumId w:val="12"/>
    <w:lvlOverride w:ilvl="0">
      <w:startOverride w:val="1"/>
    </w:lvlOverride>
  </w:num>
  <w:num w:numId="4">
    <w:abstractNumId w:val="12"/>
  </w:num>
  <w:num w:numId="5">
    <w:abstractNumId w:val="29"/>
  </w:num>
  <w:num w:numId="6">
    <w:abstractNumId w:val="33"/>
  </w:num>
  <w:num w:numId="7">
    <w:abstractNumId w:val="24"/>
  </w:num>
  <w:num w:numId="8">
    <w:abstractNumId w:val="0"/>
  </w:num>
  <w:num w:numId="9">
    <w:abstractNumId w:val="22"/>
  </w:num>
  <w:num w:numId="10">
    <w:abstractNumId w:val="6"/>
  </w:num>
  <w:num w:numId="11">
    <w:abstractNumId w:val="10"/>
  </w:num>
  <w:num w:numId="12">
    <w:abstractNumId w:val="3"/>
  </w:num>
  <w:num w:numId="13">
    <w:abstractNumId w:val="58"/>
  </w:num>
  <w:num w:numId="14">
    <w:abstractNumId w:val="54"/>
  </w:num>
  <w:num w:numId="15">
    <w:abstractNumId w:val="13"/>
  </w:num>
  <w:num w:numId="16">
    <w:abstractNumId w:val="31"/>
  </w:num>
  <w:num w:numId="17">
    <w:abstractNumId w:val="39"/>
  </w:num>
  <w:num w:numId="18">
    <w:abstractNumId w:val="45"/>
  </w:num>
  <w:num w:numId="19">
    <w:abstractNumId w:val="49"/>
  </w:num>
  <w:num w:numId="20">
    <w:abstractNumId w:val="7"/>
  </w:num>
  <w:num w:numId="21">
    <w:abstractNumId w:val="27"/>
  </w:num>
  <w:num w:numId="22">
    <w:abstractNumId w:val="25"/>
  </w:num>
  <w:num w:numId="23">
    <w:abstractNumId w:val="47"/>
  </w:num>
  <w:num w:numId="24">
    <w:abstractNumId w:val="56"/>
  </w:num>
  <w:num w:numId="25">
    <w:abstractNumId w:val="35"/>
  </w:num>
  <w:num w:numId="26">
    <w:abstractNumId w:val="17"/>
  </w:num>
  <w:num w:numId="27">
    <w:abstractNumId w:val="34"/>
  </w:num>
  <w:num w:numId="28">
    <w:abstractNumId w:val="4"/>
  </w:num>
  <w:num w:numId="29">
    <w:abstractNumId w:val="41"/>
  </w:num>
  <w:num w:numId="30">
    <w:abstractNumId w:val="26"/>
  </w:num>
  <w:num w:numId="31">
    <w:abstractNumId w:val="44"/>
  </w:num>
  <w:num w:numId="32">
    <w:abstractNumId w:val="21"/>
  </w:num>
  <w:num w:numId="33">
    <w:abstractNumId w:val="18"/>
  </w:num>
  <w:num w:numId="34">
    <w:abstractNumId w:val="23"/>
  </w:num>
  <w:num w:numId="35">
    <w:abstractNumId w:val="19"/>
  </w:num>
  <w:num w:numId="36">
    <w:abstractNumId w:val="15"/>
  </w:num>
  <w:num w:numId="37">
    <w:abstractNumId w:val="37"/>
  </w:num>
  <w:num w:numId="38">
    <w:abstractNumId w:val="50"/>
  </w:num>
  <w:num w:numId="39">
    <w:abstractNumId w:val="16"/>
  </w:num>
  <w:num w:numId="40">
    <w:abstractNumId w:val="14"/>
  </w:num>
  <w:num w:numId="41">
    <w:abstractNumId w:val="30"/>
  </w:num>
  <w:num w:numId="42">
    <w:abstractNumId w:val="9"/>
  </w:num>
  <w:num w:numId="43">
    <w:abstractNumId w:val="5"/>
  </w:num>
  <w:num w:numId="44">
    <w:abstractNumId w:val="8"/>
  </w:num>
  <w:num w:numId="45">
    <w:abstractNumId w:val="57"/>
  </w:num>
  <w:num w:numId="46">
    <w:abstractNumId w:val="32"/>
  </w:num>
  <w:num w:numId="47">
    <w:abstractNumId w:val="43"/>
  </w:num>
  <w:num w:numId="48">
    <w:abstractNumId w:val="36"/>
  </w:num>
  <w:num w:numId="49">
    <w:abstractNumId w:val="28"/>
  </w:num>
  <w:num w:numId="50">
    <w:abstractNumId w:val="40"/>
  </w:num>
  <w:num w:numId="51">
    <w:abstractNumId w:val="1"/>
  </w:num>
  <w:num w:numId="52">
    <w:abstractNumId w:val="55"/>
  </w:num>
  <w:num w:numId="53">
    <w:abstractNumId w:val="52"/>
  </w:num>
  <w:num w:numId="54">
    <w:abstractNumId w:val="2"/>
  </w:num>
  <w:num w:numId="55">
    <w:abstractNumId w:val="53"/>
  </w:num>
  <w:num w:numId="56">
    <w:abstractNumId w:val="38"/>
  </w:num>
  <w:num w:numId="57">
    <w:abstractNumId w:val="20"/>
  </w:num>
  <w:num w:numId="58">
    <w:abstractNumId w:val="46"/>
  </w:num>
  <w:num w:numId="59">
    <w:abstractNumId w:val="42"/>
  </w:num>
  <w:num w:numId="6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E9F"/>
    <w:rsid w:val="003A4EB7"/>
    <w:rsid w:val="00696E9F"/>
    <w:rsid w:val="00791A15"/>
    <w:rsid w:val="00822C2B"/>
    <w:rsid w:val="00CB0820"/>
    <w:rsid w:val="55F82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7CAD"/>
  <w15:docId w15:val="{4EB9331E-1744-4C03-B1AB-A7CEA19B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0"/>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semiHidden="1" w:uiPriority="3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24"/>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Pr>
      <w:vertAlign w:val="superscript"/>
    </w:rPr>
  </w:style>
  <w:style w:type="character" w:styleId="a4">
    <w:name w:val="endnote reference"/>
    <w:basedOn w:val="a0"/>
    <w:uiPriority w:val="99"/>
    <w:semiHidden/>
    <w:unhideWhenUsed/>
    <w:rPr>
      <w:vertAlign w:val="superscript"/>
    </w:rPr>
  </w:style>
  <w:style w:type="character" w:styleId="a5">
    <w:name w:val="Hyperlink"/>
    <w:basedOn w:val="a0"/>
    <w:uiPriority w:val="99"/>
    <w:semiHidden/>
    <w:unhideWhenUsed/>
    <w:rPr>
      <w:color w:val="0000FF"/>
      <w:u w:val="single"/>
    </w:rPr>
  </w:style>
  <w:style w:type="character" w:styleId="a6">
    <w:name w:val="Strong"/>
    <w:basedOn w:val="a0"/>
    <w:uiPriority w:val="22"/>
    <w:qFormat/>
    <w:rPr>
      <w:b/>
      <w:bCs/>
    </w:rPr>
  </w:style>
  <w:style w:type="paragraph" w:styleId="a7">
    <w:name w:val="Balloon Text"/>
    <w:basedOn w:val="Standard"/>
    <w:rPr>
      <w:rFonts w:ascii="Tahoma" w:eastAsia="Tahoma" w:hAnsi="Tahoma" w:cs="Mangal"/>
      <w:sz w:val="16"/>
      <w:szCs w:val="14"/>
    </w:rPr>
  </w:style>
  <w:style w:type="paragraph" w:customStyle="1" w:styleId="Standard">
    <w:name w:val="Standard"/>
    <w:pPr>
      <w:widowControl w:val="0"/>
    </w:pPr>
    <w:rPr>
      <w:rFonts w:ascii="Liberation Serif" w:eastAsia="Droid Sans Fallback" w:hAnsi="Liberation Serif" w:cs="FreeSans"/>
      <w:sz w:val="24"/>
      <w:szCs w:val="24"/>
      <w:lang w:eastAsia="zh-CN" w:bidi="hi-IN"/>
    </w:rPr>
  </w:style>
  <w:style w:type="paragraph" w:styleId="a8">
    <w:name w:val="endnote text"/>
    <w:basedOn w:val="a"/>
    <w:link w:val="a9"/>
    <w:uiPriority w:val="99"/>
    <w:semiHidden/>
    <w:unhideWhenUsed/>
    <w:rPr>
      <w:sz w:val="20"/>
    </w:rPr>
  </w:style>
  <w:style w:type="paragraph" w:styleId="aa">
    <w:name w:val="caption"/>
    <w:basedOn w:val="Standard"/>
    <w:pPr>
      <w:suppressLineNumbers/>
      <w:spacing w:before="120" w:after="120"/>
    </w:pPr>
    <w:rPr>
      <w:rFonts w:cs="Mangal"/>
      <w:i/>
      <w:iCs/>
    </w:rPr>
  </w:style>
  <w:style w:type="paragraph" w:styleId="ab">
    <w:name w:val="footnote text"/>
    <w:basedOn w:val="a"/>
    <w:link w:val="ac"/>
    <w:uiPriority w:val="99"/>
    <w:semiHidden/>
    <w:unhideWhenUsed/>
    <w:pPr>
      <w:spacing w:after="40"/>
    </w:pPr>
    <w:rPr>
      <w:sz w:val="18"/>
    </w:rPr>
  </w:style>
  <w:style w:type="paragraph" w:styleId="81">
    <w:name w:val="toc 8"/>
    <w:basedOn w:val="a"/>
    <w:next w:val="a"/>
    <w:uiPriority w:val="39"/>
    <w:unhideWhenUsed/>
    <w:pPr>
      <w:spacing w:after="57"/>
      <w:ind w:left="1984"/>
    </w:pPr>
  </w:style>
  <w:style w:type="paragraph" w:styleId="ad">
    <w:name w:val="header"/>
    <w:basedOn w:val="a"/>
    <w:link w:val="ae"/>
    <w:uiPriority w:val="99"/>
    <w:unhideWhenUsed/>
    <w:pPr>
      <w:tabs>
        <w:tab w:val="center" w:pos="4677"/>
        <w:tab w:val="right" w:pos="9355"/>
      </w:tabs>
    </w:pPr>
  </w:style>
  <w:style w:type="paragraph" w:styleId="91">
    <w:name w:val="toc 9"/>
    <w:basedOn w:val="a"/>
    <w:next w:val="a"/>
    <w:uiPriority w:val="39"/>
    <w:unhideWhenUsed/>
    <w:pPr>
      <w:spacing w:after="57"/>
      <w:ind w:left="2268"/>
    </w:pPr>
  </w:style>
  <w:style w:type="paragraph" w:styleId="71">
    <w:name w:val="toc 7"/>
    <w:basedOn w:val="a"/>
    <w:next w:val="a"/>
    <w:uiPriority w:val="39"/>
    <w:unhideWhenUsed/>
    <w:pPr>
      <w:spacing w:after="57"/>
      <w:ind w:left="1701"/>
    </w:pPr>
  </w:style>
  <w:style w:type="paragraph" w:styleId="af">
    <w:name w:val="Body Text"/>
    <w:basedOn w:val="a"/>
    <w:link w:val="af0"/>
    <w:uiPriority w:val="99"/>
    <w:semiHidden/>
    <w:pPr>
      <w:spacing w:after="120"/>
    </w:pPr>
    <w:rPr>
      <w:rFonts w:ascii="Calibri" w:hAnsi="Calibri"/>
      <w:color w:val="000000"/>
      <w:sz w:val="22"/>
      <w:szCs w:val="24"/>
    </w:rPr>
  </w:style>
  <w:style w:type="paragraph" w:styleId="11">
    <w:name w:val="toc 1"/>
    <w:basedOn w:val="a"/>
    <w:next w:val="a"/>
    <w:uiPriority w:val="39"/>
    <w:unhideWhenUsed/>
    <w:pPr>
      <w:spacing w:after="57"/>
    </w:pPr>
  </w:style>
  <w:style w:type="paragraph" w:styleId="61">
    <w:name w:val="toc 6"/>
    <w:basedOn w:val="a"/>
    <w:next w:val="a"/>
    <w:uiPriority w:val="39"/>
    <w:unhideWhenUsed/>
    <w:pPr>
      <w:spacing w:after="57"/>
      <w:ind w:left="1417"/>
    </w:pPr>
  </w:style>
  <w:style w:type="paragraph" w:styleId="af1">
    <w:name w:val="table of figures"/>
    <w:basedOn w:val="a"/>
    <w:next w:val="a"/>
    <w:uiPriority w:val="99"/>
    <w:unhideWhenUsed/>
  </w:style>
  <w:style w:type="paragraph" w:styleId="31">
    <w:name w:val="toc 3"/>
    <w:basedOn w:val="a"/>
    <w:next w:val="a"/>
    <w:uiPriority w:val="39"/>
    <w:unhideWhenUsed/>
    <w:pPr>
      <w:spacing w:after="57"/>
      <w:ind w:left="567"/>
    </w:pPr>
  </w:style>
  <w:style w:type="paragraph" w:styleId="21">
    <w:name w:val="toc 2"/>
    <w:basedOn w:val="a"/>
    <w:next w:val="a"/>
    <w:uiPriority w:val="39"/>
    <w:unhideWhenUsed/>
    <w:pPr>
      <w:spacing w:after="57"/>
      <w:ind w:left="283"/>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af2">
    <w:name w:val="Title"/>
    <w:basedOn w:val="a"/>
    <w:next w:val="a"/>
    <w:link w:val="af3"/>
    <w:uiPriority w:val="10"/>
    <w:qFormat/>
    <w:pPr>
      <w:spacing w:before="300" w:after="200"/>
      <w:contextualSpacing/>
    </w:pPr>
    <w:rPr>
      <w:sz w:val="48"/>
      <w:szCs w:val="48"/>
    </w:rPr>
  </w:style>
  <w:style w:type="paragraph" w:styleId="af4">
    <w:name w:val="footer"/>
    <w:basedOn w:val="a"/>
    <w:link w:val="af5"/>
    <w:uiPriority w:val="99"/>
    <w:unhideWhenUsed/>
    <w:pPr>
      <w:tabs>
        <w:tab w:val="center" w:pos="4677"/>
        <w:tab w:val="right" w:pos="9355"/>
      </w:tabs>
    </w:pPr>
  </w:style>
  <w:style w:type="paragraph" w:styleId="af6">
    <w:name w:val="List"/>
    <w:basedOn w:val="Textbody"/>
  </w:style>
  <w:style w:type="paragraph" w:customStyle="1" w:styleId="Textbody">
    <w:name w:val="Text body"/>
    <w:basedOn w:val="Standard"/>
    <w:pPr>
      <w:spacing w:after="140" w:line="288" w:lineRule="auto"/>
    </w:pPr>
  </w:style>
  <w:style w:type="paragraph" w:styleId="af7">
    <w:name w:val="Normal (Web)"/>
    <w:basedOn w:val="a"/>
    <w:uiPriority w:val="99"/>
    <w:unhideWhenUsed/>
    <w:pPr>
      <w:widowControl/>
      <w:spacing w:before="100" w:beforeAutospacing="1" w:after="100" w:afterAutospacing="1"/>
    </w:pPr>
    <w:rPr>
      <w:szCs w:val="24"/>
    </w:rPr>
  </w:style>
  <w:style w:type="paragraph" w:styleId="af8">
    <w:name w:val="Subtitle"/>
    <w:basedOn w:val="a"/>
    <w:next w:val="a"/>
    <w:link w:val="af9"/>
    <w:uiPriority w:val="11"/>
    <w:qFormat/>
    <w:pPr>
      <w:spacing w:before="200" w:after="200"/>
    </w:pPr>
    <w:rPr>
      <w:szCs w:val="24"/>
    </w:rPr>
  </w:style>
  <w:style w:type="table" w:styleId="afa">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link w:val="3"/>
    <w:uiPriority w:val="9"/>
    <w:qFormat/>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fb">
    <w:name w:val="No Spacing"/>
    <w:uiPriority w:val="1"/>
    <w:qFormat/>
    <w:pPr>
      <w:widowControl w:val="0"/>
    </w:pPr>
    <w:rPr>
      <w:sz w:val="24"/>
    </w:rPr>
  </w:style>
  <w:style w:type="character" w:customStyle="1" w:styleId="af3">
    <w:name w:val="Заголовок Знак"/>
    <w:basedOn w:val="a0"/>
    <w:link w:val="af2"/>
    <w:uiPriority w:val="10"/>
    <w:qFormat/>
    <w:rPr>
      <w:sz w:val="48"/>
      <w:szCs w:val="48"/>
    </w:rPr>
  </w:style>
  <w:style w:type="character" w:customStyle="1" w:styleId="af9">
    <w:name w:val="Подзаголовок Знак"/>
    <w:basedOn w:val="a0"/>
    <w:link w:val="af8"/>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qFormat/>
    <w:rPr>
      <w:i/>
    </w:rPr>
  </w:style>
  <w:style w:type="paragraph" w:styleId="afc">
    <w:name w:val="Intense Quote"/>
    <w:basedOn w:val="a"/>
    <w:next w:val="a"/>
    <w:link w:val="afd"/>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d">
    <w:name w:val="Выделенная цитата Знак"/>
    <w:link w:val="afc"/>
    <w:uiPriority w:val="30"/>
    <w:rPr>
      <w:i/>
    </w:rPr>
  </w:style>
  <w:style w:type="character" w:customStyle="1" w:styleId="HeaderChar">
    <w:name w:val="Header Char"/>
    <w:basedOn w:val="a0"/>
    <w:uiPriority w:val="99"/>
    <w:qFormat/>
  </w:style>
  <w:style w:type="character" w:customStyle="1" w:styleId="FooterChar">
    <w:name w:val="Footer Char"/>
    <w:basedOn w:val="a0"/>
    <w:uiPriority w:val="99"/>
  </w:style>
  <w:style w:type="character" w:customStyle="1" w:styleId="CaptionChar">
    <w:name w:val="Caption Char"/>
    <w:uiPriority w:val="99"/>
    <w:qFormat/>
  </w:style>
  <w:style w:type="table" w:customStyle="1" w:styleId="TableGridLight">
    <w:name w:val="Table Grid Light"/>
    <w:basedOn w:val="a1"/>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qFormat/>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qFormat/>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qFormat/>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qFormat/>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qFormat/>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qFormat/>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qFormat/>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qFormat/>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1"/>
    <w:uiPriority w:val="99"/>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1"/>
    <w:uiPriority w:val="99"/>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qFormat/>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1"/>
    <w:uiPriority w:val="99"/>
    <w:qFormat/>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1"/>
    <w:uiPriority w:val="99"/>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1"/>
    <w:uiPriority w:val="99"/>
    <w:qFormat/>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qFormat/>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qFormat/>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qFormat/>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qFormat/>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qFormat/>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qFormat/>
    <w:tblPr>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qFormat/>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qFormat/>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qFormat/>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qFormat/>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qFormat/>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qFormat/>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qFormat/>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qFormat/>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qFormat/>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Borders>
        <w:top w:val="single" w:sz="4" w:space="0" w:color="5B9BD5" w:themeColor="accent1"/>
        <w:bottom w:val="single" w:sz="4" w:space="0" w:color="5B9BD5" w:themeColor="accent1"/>
      </w:tblBorders>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1"/>
    <w:uiPriority w:val="99"/>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tblPr>
      <w:tblBorders>
        <w:top w:val="single" w:sz="4" w:space="0" w:color="8DA9DB" w:themeColor="accent5" w:themeTint="9A"/>
        <w:bottom w:val="single" w:sz="4" w:space="0" w:color="8DA9DB" w:themeColor="accent5" w:themeTint="9A"/>
      </w:tblBorders>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1"/>
    <w:uiPriority w:val="99"/>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1"/>
    <w:uiPriority w:val="99"/>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tblPr>
      <w:tblBorders>
        <w:right w:val="single" w:sz="4" w:space="0" w:color="5B9BD5" w:themeColor="accent1"/>
      </w:tblBorders>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1"/>
    <w:uiPriority w:val="99"/>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tblPr>
      <w:tblBorders>
        <w:right w:val="single" w:sz="4" w:space="0" w:color="8DA9DB" w:themeColor="accent5" w:themeTint="9A"/>
      </w:tblBorders>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1"/>
    <w:uiPriority w:val="99"/>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c">
    <w:name w:val="Текст сноски Знак"/>
    <w:link w:val="ab"/>
    <w:uiPriority w:val="99"/>
    <w:rPr>
      <w:sz w:val="18"/>
    </w:rPr>
  </w:style>
  <w:style w:type="character" w:customStyle="1" w:styleId="a9">
    <w:name w:val="Текст концевой сноски Знак"/>
    <w:link w:val="a8"/>
    <w:uiPriority w:val="99"/>
    <w:rPr>
      <w:sz w:val="20"/>
    </w:rPr>
  </w:style>
  <w:style w:type="paragraph" w:customStyle="1" w:styleId="12">
    <w:name w:val="Заголовок оглавления1"/>
    <w:uiPriority w:val="39"/>
    <w:unhideWhenUsed/>
    <w:pPr>
      <w:widowControl w:val="0"/>
    </w:pPr>
    <w:rPr>
      <w:sz w:val="24"/>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Index">
    <w:name w:val="Index"/>
    <w:basedOn w:val="Standard"/>
    <w:pPr>
      <w:suppressLineNumbers/>
    </w:pPr>
    <w:rPr>
      <w:rFonts w:cs="Mangal"/>
    </w:rPr>
  </w:style>
  <w:style w:type="paragraph" w:customStyle="1" w:styleId="13">
    <w:name w:val="Заголовок1"/>
    <w:basedOn w:val="Standard"/>
    <w:pPr>
      <w:keepNext/>
      <w:spacing w:before="240" w:after="120"/>
    </w:pPr>
    <w:rPr>
      <w:rFonts w:ascii="Liberation Sans" w:eastAsia="Liberation Sans" w:hAnsi="Liberation Sans" w:cs="Liberation Sans"/>
      <w:sz w:val="28"/>
      <w:szCs w:val="28"/>
    </w:rPr>
  </w:style>
  <w:style w:type="paragraph" w:customStyle="1" w:styleId="24">
    <w:name w:val="Указатель2"/>
    <w:basedOn w:val="Standard"/>
    <w:pPr>
      <w:suppressLineNumbers/>
    </w:pPr>
    <w:rPr>
      <w:rFonts w:cs="Mangal"/>
    </w:rPr>
  </w:style>
  <w:style w:type="paragraph" w:customStyle="1" w:styleId="14">
    <w:name w:val="Название объекта1"/>
    <w:basedOn w:val="Standard"/>
    <w:pPr>
      <w:suppressLineNumbers/>
      <w:spacing w:before="120" w:after="120"/>
    </w:pPr>
    <w:rPr>
      <w:i/>
      <w:iCs/>
    </w:rPr>
  </w:style>
  <w:style w:type="paragraph" w:customStyle="1" w:styleId="15">
    <w:name w:val="Указатель1"/>
    <w:basedOn w:val="Standard"/>
    <w:qFormat/>
    <w:pPr>
      <w:suppressLineNumbers/>
    </w:pPr>
  </w:style>
  <w:style w:type="paragraph" w:customStyle="1" w:styleId="TableContents">
    <w:name w:val="Table Contents"/>
    <w:basedOn w:val="Standard"/>
    <w:pPr>
      <w:suppressLineNumbers/>
    </w:pPr>
  </w:style>
  <w:style w:type="paragraph" w:customStyle="1" w:styleId="c8">
    <w:name w:val="c8"/>
    <w:basedOn w:val="Standard"/>
    <w:pPr>
      <w:widowControl/>
      <w:spacing w:before="100" w:after="100"/>
    </w:pPr>
    <w:rPr>
      <w:rFonts w:ascii="Times New Roman" w:eastAsia="Times New Roman" w:hAnsi="Times New Roman" w:cs="Times New Roman"/>
      <w:lang w:bidi="ar-SA"/>
    </w:rPr>
  </w:style>
  <w:style w:type="paragraph" w:customStyle="1" w:styleId="c4">
    <w:name w:val="c4"/>
    <w:basedOn w:val="Standard"/>
    <w:pPr>
      <w:widowControl/>
      <w:spacing w:before="100" w:after="100"/>
    </w:pPr>
    <w:rPr>
      <w:rFonts w:ascii="Times New Roman" w:eastAsia="Times New Roman" w:hAnsi="Times New Roman" w:cs="Times New Roman"/>
      <w:lang w:bidi="ar-SA"/>
    </w:rPr>
  </w:style>
  <w:style w:type="paragraph" w:customStyle="1" w:styleId="TableHeading">
    <w:name w:val="Table Heading"/>
    <w:basedOn w:val="TableContents"/>
    <w:pPr>
      <w:jc w:val="center"/>
    </w:pPr>
    <w:rPr>
      <w:b/>
      <w:bCs/>
    </w:rPr>
  </w:style>
  <w:style w:type="character" w:customStyle="1" w:styleId="WW8Num1z0">
    <w:name w:val="WW8Num1z0"/>
    <w:rPr>
      <w:color w:val="000000"/>
      <w:sz w:val="28"/>
      <w:szCs w:val="28"/>
    </w:rPr>
  </w:style>
  <w:style w:type="character" w:customStyle="1" w:styleId="WW8Num2z0">
    <w:name w:val="WW8Num2z0"/>
    <w:rPr>
      <w:sz w:val="28"/>
      <w:szCs w:val="28"/>
    </w:rPr>
  </w:style>
  <w:style w:type="character" w:customStyle="1" w:styleId="WW8Num3z0">
    <w:name w:val="WW8Num3z0"/>
    <w:rPr>
      <w:rFonts w:ascii="Symbol" w:eastAsia="Symbol" w:hAnsi="Symbol" w:cs="OpenSymbol"/>
      <w:sz w:val="28"/>
      <w:szCs w:val="28"/>
    </w:rPr>
  </w:style>
  <w:style w:type="character" w:customStyle="1" w:styleId="WW8Num3z1">
    <w:name w:val="WW8Num3z1"/>
    <w:rPr>
      <w:rFonts w:ascii="OpenSymbol" w:eastAsia="OpenSymbol" w:hAnsi="OpenSymbol" w:cs="OpenSymbol"/>
    </w:rPr>
  </w:style>
  <w:style w:type="character" w:customStyle="1" w:styleId="WW8Num4z0">
    <w:name w:val="WW8Num4z0"/>
    <w:rPr>
      <w:rFonts w:ascii="Symbol" w:eastAsia="Symbol" w:hAnsi="Symbol" w:cs="OpenSymbol"/>
      <w:sz w:val="28"/>
      <w:szCs w:val="28"/>
    </w:rPr>
  </w:style>
  <w:style w:type="character" w:customStyle="1" w:styleId="WW8Num4z1">
    <w:name w:val="WW8Num4z1"/>
    <w:rPr>
      <w:rFonts w:ascii="OpenSymbol" w:eastAsia="OpenSymbol" w:hAnsi="OpenSymbol" w:cs="OpenSymbol"/>
    </w:rPr>
  </w:style>
  <w:style w:type="character" w:customStyle="1" w:styleId="WW8Num5z0">
    <w:name w:val="WW8Num5z0"/>
    <w:rPr>
      <w:rFonts w:ascii="Symbol" w:eastAsia="Symbol" w:hAnsi="Symbol" w:cs="OpenSymbol"/>
      <w:sz w:val="28"/>
      <w:szCs w:val="28"/>
    </w:rPr>
  </w:style>
  <w:style w:type="character" w:customStyle="1" w:styleId="WW8Num5z1">
    <w:name w:val="WW8Num5z1"/>
    <w:rPr>
      <w:rFonts w:ascii="OpenSymbol" w:eastAsia="OpenSymbol" w:hAnsi="OpenSymbol" w:cs="OpenSymbol"/>
    </w:rPr>
  </w:style>
  <w:style w:type="character" w:customStyle="1" w:styleId="WW8Num6z0">
    <w:name w:val="WW8Num6z0"/>
    <w:rPr>
      <w:rFonts w:ascii="Times New Roman" w:eastAsia="Times New Roman" w:hAnsi="Times New Roman" w:cs="Times New Roman"/>
      <w:sz w:val="28"/>
      <w:szCs w:val="28"/>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eastAsia="Symbol" w:hAnsi="Symbol" w:cs="Symbol"/>
      <w:sz w:val="20"/>
    </w:rPr>
  </w:style>
  <w:style w:type="character" w:customStyle="1" w:styleId="WW8Num9z0">
    <w:name w:val="WW8Num9z0"/>
    <w:rPr>
      <w:rFonts w:ascii="Symbol" w:eastAsia="Times New Roman" w:hAnsi="Symbol" w:cs="Symbol"/>
      <w:color w:val="000000"/>
      <w:sz w:val="20"/>
      <w:szCs w:val="28"/>
      <w:lang w:eastAsia="ru-RU" w:bidi="ar-SA"/>
    </w:rPr>
  </w:style>
  <w:style w:type="character" w:customStyle="1" w:styleId="WW8Num10z0">
    <w:name w:val="WW8Num10z0"/>
    <w:rPr>
      <w:rFonts w:ascii="Symbol" w:eastAsia="Symbol" w:hAnsi="Symbol" w:cs="Symbol"/>
      <w:sz w:val="20"/>
    </w:rPr>
  </w:style>
  <w:style w:type="character" w:customStyle="1" w:styleId="WW8Num11z0">
    <w:name w:val="WW8Num11z0"/>
    <w:rPr>
      <w:rFonts w:ascii="Symbol" w:eastAsia="Symbol" w:hAnsi="Symbol" w:cs="Symbol"/>
      <w:sz w:val="20"/>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16">
    <w:name w:val="Основной шрифт абзаца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c2">
    <w:name w:val="c2"/>
  </w:style>
  <w:style w:type="character" w:customStyle="1" w:styleId="c9">
    <w:name w:val="c9"/>
  </w:style>
  <w:style w:type="character" w:customStyle="1" w:styleId="afe">
    <w:name w:val="Текст выноски Знак"/>
    <w:basedOn w:val="a0"/>
    <w:rPr>
      <w:rFonts w:ascii="Tahoma" w:eastAsia="Droid Sans Fallback" w:hAnsi="Tahoma" w:cs="Mangal"/>
      <w:sz w:val="16"/>
      <w:szCs w:val="14"/>
      <w:lang w:eastAsia="zh-CN" w:bidi="hi-IN"/>
    </w:rPr>
  </w:style>
  <w:style w:type="character" w:customStyle="1" w:styleId="ListLabel1">
    <w:name w:val="ListLabel 1"/>
    <w:rPr>
      <w:color w:val="000000"/>
      <w:sz w:val="28"/>
      <w:szCs w:val="28"/>
    </w:rPr>
  </w:style>
  <w:style w:type="character" w:customStyle="1" w:styleId="ListLabel2">
    <w:name w:val="ListLabel 2"/>
    <w:rPr>
      <w:sz w:val="28"/>
      <w:szCs w:val="28"/>
    </w:rPr>
  </w:style>
  <w:style w:type="character" w:customStyle="1" w:styleId="ListLabel3">
    <w:name w:val="ListLabel 3"/>
    <w:rPr>
      <w:rFonts w:cs="OpenSymbol"/>
      <w:sz w:val="28"/>
      <w:szCs w:val="28"/>
    </w:rPr>
  </w:style>
  <w:style w:type="character" w:customStyle="1" w:styleId="ListLabel4">
    <w:name w:val="ListLabel 4"/>
    <w:rPr>
      <w:rFonts w:cs="OpenSymbol"/>
    </w:rPr>
  </w:style>
  <w:style w:type="character" w:customStyle="1" w:styleId="ListLabel5">
    <w:name w:val="ListLabel 5"/>
    <w:rPr>
      <w:rFonts w:cs="OpenSymbol"/>
    </w:rPr>
  </w:style>
  <w:style w:type="character" w:customStyle="1" w:styleId="ListLabel6">
    <w:name w:val="ListLabel 6"/>
    <w:rPr>
      <w:rFonts w:cs="OpenSymbol"/>
      <w:sz w:val="28"/>
      <w:szCs w:val="28"/>
    </w:rPr>
  </w:style>
  <w:style w:type="character" w:customStyle="1" w:styleId="ListLabel7">
    <w:name w:val="ListLabel 7"/>
    <w:rPr>
      <w:rFonts w:cs="OpenSymbol"/>
    </w:rPr>
  </w:style>
  <w:style w:type="character" w:customStyle="1" w:styleId="ListLabel8">
    <w:name w:val="ListLabel 8"/>
    <w:rPr>
      <w:rFonts w:cs="OpenSymbol"/>
    </w:rPr>
  </w:style>
  <w:style w:type="character" w:customStyle="1" w:styleId="ListLabel9">
    <w:name w:val="ListLabel 9"/>
    <w:rPr>
      <w:rFonts w:cs="OpenSymbol"/>
      <w:sz w:val="28"/>
      <w:szCs w:val="28"/>
    </w:rPr>
  </w:style>
  <w:style w:type="character" w:customStyle="1" w:styleId="ListLabel10">
    <w:name w:val="ListLabel 10"/>
    <w:rPr>
      <w:rFonts w:cs="OpenSymbol"/>
    </w:rPr>
  </w:style>
  <w:style w:type="character" w:customStyle="1" w:styleId="ListLabel11">
    <w:name w:val="ListLabel 11"/>
    <w:rPr>
      <w:rFonts w:cs="OpenSymbol"/>
    </w:rPr>
  </w:style>
  <w:style w:type="character" w:customStyle="1" w:styleId="ListLabel12">
    <w:name w:val="ListLabel 12"/>
    <w:rPr>
      <w:rFonts w:cs="OpenSymbol"/>
      <w:sz w:val="28"/>
      <w:szCs w:val="28"/>
    </w:rPr>
  </w:style>
  <w:style w:type="character" w:customStyle="1" w:styleId="ListLabel13">
    <w:name w:val="ListLabel 13"/>
    <w:rPr>
      <w:rFonts w:cs="OpenSymbol"/>
    </w:rPr>
  </w:style>
  <w:style w:type="character" w:customStyle="1" w:styleId="ListLabel14">
    <w:name w:val="ListLabel 14"/>
    <w:rPr>
      <w:rFonts w:cs="OpenSymbol"/>
    </w:rPr>
  </w:style>
  <w:style w:type="character" w:customStyle="1" w:styleId="ListLabel15">
    <w:name w:val="ListLabel 15"/>
    <w:rPr>
      <w:rFonts w:cs="OpenSymbol"/>
      <w:sz w:val="28"/>
      <w:szCs w:val="28"/>
    </w:rPr>
  </w:style>
  <w:style w:type="character" w:customStyle="1" w:styleId="ListLabel16">
    <w:name w:val="ListLabel 16"/>
    <w:rPr>
      <w:rFonts w:cs="OpenSymbol"/>
    </w:rPr>
  </w:style>
  <w:style w:type="character" w:customStyle="1" w:styleId="ListLabel17">
    <w:name w:val="ListLabel 17"/>
    <w:rPr>
      <w:rFonts w:cs="OpenSymbol"/>
    </w:rPr>
  </w:style>
  <w:style w:type="character" w:customStyle="1" w:styleId="ListLabel18">
    <w:name w:val="ListLabel 18"/>
    <w:rPr>
      <w:rFonts w:cs="OpenSymbol"/>
      <w:sz w:val="28"/>
      <w:szCs w:val="28"/>
    </w:rPr>
  </w:style>
  <w:style w:type="character" w:customStyle="1" w:styleId="ListLabel19">
    <w:name w:val="ListLabel 19"/>
    <w:rPr>
      <w:rFonts w:cs="OpenSymbol"/>
    </w:rPr>
  </w:style>
  <w:style w:type="character" w:customStyle="1" w:styleId="ListLabel20">
    <w:name w:val="ListLabel 20"/>
    <w:rPr>
      <w:rFonts w:cs="OpenSymbol"/>
    </w:rPr>
  </w:style>
  <w:style w:type="character" w:customStyle="1" w:styleId="ListLabel21">
    <w:name w:val="ListLabel 21"/>
    <w:rPr>
      <w:rFonts w:cs="OpenSymbol"/>
      <w:sz w:val="28"/>
      <w:szCs w:val="28"/>
    </w:rPr>
  </w:style>
  <w:style w:type="character" w:customStyle="1" w:styleId="ListLabel22">
    <w:name w:val="ListLabel 22"/>
    <w:rPr>
      <w:rFonts w:cs="OpenSymbol"/>
    </w:rPr>
  </w:style>
  <w:style w:type="character" w:customStyle="1" w:styleId="ListLabel23">
    <w:name w:val="ListLabel 23"/>
    <w:rPr>
      <w:rFonts w:cs="OpenSymbol"/>
    </w:rPr>
  </w:style>
  <w:style w:type="character" w:customStyle="1" w:styleId="ListLabel24">
    <w:name w:val="ListLabel 24"/>
    <w:rPr>
      <w:rFonts w:cs="OpenSymbol"/>
      <w:sz w:val="28"/>
      <w:szCs w:val="28"/>
    </w:rPr>
  </w:style>
  <w:style w:type="character" w:customStyle="1" w:styleId="ListLabel25">
    <w:name w:val="ListLabel 25"/>
    <w:rPr>
      <w:rFonts w:cs="OpenSymbol"/>
    </w:rPr>
  </w:style>
  <w:style w:type="character" w:customStyle="1" w:styleId="ListLabel26">
    <w:name w:val="ListLabel 26"/>
    <w:rPr>
      <w:rFonts w:cs="OpenSymbol"/>
    </w:rPr>
  </w:style>
  <w:style w:type="character" w:customStyle="1" w:styleId="ListLabel27">
    <w:name w:val="ListLabel 27"/>
    <w:rPr>
      <w:rFonts w:cs="OpenSymbol"/>
      <w:sz w:val="28"/>
      <w:szCs w:val="28"/>
    </w:rPr>
  </w:style>
  <w:style w:type="character" w:customStyle="1" w:styleId="ListLabel28">
    <w:name w:val="ListLabel 28"/>
    <w:rPr>
      <w:rFonts w:cs="OpenSymbol"/>
    </w:rPr>
  </w:style>
  <w:style w:type="character" w:customStyle="1" w:styleId="ListLabel29">
    <w:name w:val="ListLabel 29"/>
    <w:rPr>
      <w:rFonts w:cs="OpenSymbol"/>
    </w:rPr>
  </w:style>
  <w:style w:type="character" w:customStyle="1" w:styleId="ListLabel30">
    <w:name w:val="ListLabel 30"/>
    <w:rPr>
      <w:rFonts w:cs="Times New Roman"/>
      <w:sz w:val="28"/>
      <w:szCs w:val="28"/>
    </w:rPr>
  </w:style>
  <w:style w:type="character" w:customStyle="1" w:styleId="ListLabel31">
    <w:name w:val="ListLabel 31"/>
    <w:rPr>
      <w:rFonts w:cs="Symbol"/>
      <w:sz w:val="20"/>
    </w:rPr>
  </w:style>
  <w:style w:type="character" w:customStyle="1" w:styleId="ListLabel32">
    <w:name w:val="ListLabel 32"/>
    <w:rPr>
      <w:rFonts w:cs="Symbol"/>
      <w:sz w:val="20"/>
    </w:rPr>
  </w:style>
  <w:style w:type="character" w:customStyle="1" w:styleId="ListLabel33">
    <w:name w:val="ListLabel 33"/>
    <w:rPr>
      <w:rFonts w:cs="Symbol"/>
      <w:sz w:val="20"/>
    </w:rPr>
  </w:style>
  <w:style w:type="character" w:customStyle="1" w:styleId="ListLabel34">
    <w:name w:val="ListLabel 34"/>
    <w:rPr>
      <w:rFonts w:cs="Symbol"/>
      <w:sz w:val="20"/>
    </w:rPr>
  </w:style>
  <w:style w:type="character" w:customStyle="1" w:styleId="ListLabel35">
    <w:name w:val="ListLabel 35"/>
    <w:rPr>
      <w:rFonts w:cs="Symbol"/>
      <w:sz w:val="20"/>
    </w:rPr>
  </w:style>
  <w:style w:type="character" w:customStyle="1" w:styleId="ListLabel36">
    <w:name w:val="ListLabel 36"/>
    <w:rPr>
      <w:rFonts w:cs="Symbol"/>
      <w:sz w:val="20"/>
    </w:rPr>
  </w:style>
  <w:style w:type="character" w:customStyle="1" w:styleId="ListLabel37">
    <w:name w:val="ListLabel 37"/>
    <w:rPr>
      <w:rFonts w:cs="Symbol"/>
      <w:sz w:val="20"/>
    </w:rPr>
  </w:style>
  <w:style w:type="character" w:customStyle="1" w:styleId="ListLabel38">
    <w:name w:val="ListLabel 38"/>
    <w:rPr>
      <w:rFonts w:cs="Symbol"/>
      <w:sz w:val="20"/>
    </w:rPr>
  </w:style>
  <w:style w:type="character" w:customStyle="1" w:styleId="ListLabel39">
    <w:name w:val="ListLabel 39"/>
    <w:rPr>
      <w:rFonts w:cs="Symbol"/>
      <w:sz w:val="20"/>
    </w:rPr>
  </w:style>
  <w:style w:type="character" w:customStyle="1" w:styleId="ListLabel40">
    <w:name w:val="ListLabel 40"/>
    <w:rPr>
      <w:rFonts w:cs="Symbol"/>
      <w:color w:val="000000"/>
      <w:sz w:val="20"/>
      <w:szCs w:val="28"/>
      <w:lang w:eastAsia="ru-RU" w:bidi="ar-SA"/>
    </w:rPr>
  </w:style>
  <w:style w:type="character" w:customStyle="1" w:styleId="ListLabel41">
    <w:name w:val="ListLabel 41"/>
    <w:rPr>
      <w:rFonts w:cs="Symbol"/>
      <w:color w:val="000000"/>
      <w:sz w:val="20"/>
      <w:szCs w:val="28"/>
      <w:lang w:eastAsia="ru-RU" w:bidi="ar-SA"/>
    </w:rPr>
  </w:style>
  <w:style w:type="character" w:customStyle="1" w:styleId="ListLabel42">
    <w:name w:val="ListLabel 42"/>
    <w:rPr>
      <w:rFonts w:cs="Symbol"/>
      <w:color w:val="000000"/>
      <w:sz w:val="20"/>
      <w:szCs w:val="28"/>
      <w:lang w:eastAsia="ru-RU" w:bidi="ar-SA"/>
    </w:rPr>
  </w:style>
  <w:style w:type="character" w:customStyle="1" w:styleId="ListLabel43">
    <w:name w:val="ListLabel 43"/>
    <w:rPr>
      <w:rFonts w:cs="Symbol"/>
      <w:color w:val="000000"/>
      <w:sz w:val="20"/>
      <w:szCs w:val="28"/>
      <w:lang w:eastAsia="ru-RU" w:bidi="ar-SA"/>
    </w:rPr>
  </w:style>
  <w:style w:type="character" w:customStyle="1" w:styleId="ListLabel44">
    <w:name w:val="ListLabel 44"/>
    <w:rPr>
      <w:rFonts w:cs="Symbol"/>
      <w:color w:val="000000"/>
      <w:sz w:val="20"/>
      <w:szCs w:val="28"/>
      <w:lang w:eastAsia="ru-RU" w:bidi="ar-SA"/>
    </w:rPr>
  </w:style>
  <w:style w:type="character" w:customStyle="1" w:styleId="ListLabel45">
    <w:name w:val="ListLabel 45"/>
    <w:rPr>
      <w:rFonts w:cs="Symbol"/>
      <w:color w:val="000000"/>
      <w:sz w:val="20"/>
      <w:szCs w:val="28"/>
      <w:lang w:eastAsia="ru-RU" w:bidi="ar-SA"/>
    </w:rPr>
  </w:style>
  <w:style w:type="character" w:customStyle="1" w:styleId="ListLabel46">
    <w:name w:val="ListLabel 46"/>
    <w:rPr>
      <w:rFonts w:cs="Symbol"/>
      <w:color w:val="000000"/>
      <w:sz w:val="20"/>
      <w:szCs w:val="28"/>
      <w:lang w:eastAsia="ru-RU" w:bidi="ar-SA"/>
    </w:rPr>
  </w:style>
  <w:style w:type="character" w:customStyle="1" w:styleId="ListLabel47">
    <w:name w:val="ListLabel 47"/>
    <w:rPr>
      <w:rFonts w:cs="Symbol"/>
      <w:color w:val="000000"/>
      <w:sz w:val="20"/>
      <w:szCs w:val="28"/>
      <w:lang w:eastAsia="ru-RU" w:bidi="ar-SA"/>
    </w:rPr>
  </w:style>
  <w:style w:type="character" w:customStyle="1" w:styleId="ListLabel48">
    <w:name w:val="ListLabel 48"/>
    <w:rPr>
      <w:rFonts w:cs="Symbol"/>
      <w:color w:val="000000"/>
      <w:sz w:val="20"/>
      <w:szCs w:val="28"/>
      <w:lang w:eastAsia="ru-RU" w:bidi="ar-SA"/>
    </w:rPr>
  </w:style>
  <w:style w:type="character" w:customStyle="1" w:styleId="ListLabel49">
    <w:name w:val="ListLabel 49"/>
    <w:rPr>
      <w:rFonts w:cs="Symbol"/>
      <w:sz w:val="20"/>
    </w:rPr>
  </w:style>
  <w:style w:type="character" w:customStyle="1" w:styleId="ListLabel50">
    <w:name w:val="ListLabel 50"/>
    <w:rPr>
      <w:rFonts w:cs="Symbol"/>
      <w:sz w:val="20"/>
    </w:rPr>
  </w:style>
  <w:style w:type="character" w:customStyle="1" w:styleId="ListLabel51">
    <w:name w:val="ListLabel 51"/>
    <w:rPr>
      <w:rFonts w:cs="Symbol"/>
      <w:sz w:val="20"/>
    </w:rPr>
  </w:style>
  <w:style w:type="character" w:customStyle="1" w:styleId="ListLabel52">
    <w:name w:val="ListLabel 52"/>
    <w:rPr>
      <w:rFonts w:cs="Symbol"/>
      <w:sz w:val="20"/>
    </w:rPr>
  </w:style>
  <w:style w:type="character" w:customStyle="1" w:styleId="ListLabel53">
    <w:name w:val="ListLabel 53"/>
    <w:rPr>
      <w:rFonts w:cs="Symbol"/>
      <w:sz w:val="20"/>
    </w:rPr>
  </w:style>
  <w:style w:type="character" w:customStyle="1" w:styleId="ListLabel54">
    <w:name w:val="ListLabel 54"/>
    <w:rPr>
      <w:rFonts w:cs="Symbol"/>
      <w:sz w:val="20"/>
    </w:rPr>
  </w:style>
  <w:style w:type="character" w:customStyle="1" w:styleId="ListLabel55">
    <w:name w:val="ListLabel 55"/>
    <w:rPr>
      <w:rFonts w:cs="Symbol"/>
      <w:sz w:val="20"/>
    </w:rPr>
  </w:style>
  <w:style w:type="character" w:customStyle="1" w:styleId="ListLabel56">
    <w:name w:val="ListLabel 56"/>
    <w:rPr>
      <w:rFonts w:cs="Symbol"/>
      <w:sz w:val="20"/>
    </w:rPr>
  </w:style>
  <w:style w:type="character" w:customStyle="1" w:styleId="ListLabel57">
    <w:name w:val="ListLabel 57"/>
    <w:rPr>
      <w:rFonts w:cs="Symbol"/>
      <w:sz w:val="20"/>
    </w:rPr>
  </w:style>
  <w:style w:type="character" w:customStyle="1" w:styleId="ListLabel58">
    <w:name w:val="ListLabel 58"/>
    <w:rPr>
      <w:rFonts w:cs="Symbol"/>
      <w:sz w:val="20"/>
    </w:rPr>
  </w:style>
  <w:style w:type="character" w:customStyle="1" w:styleId="ListLabel59">
    <w:name w:val="ListLabel 59"/>
    <w:rPr>
      <w:rFonts w:cs="Symbol"/>
      <w:sz w:val="20"/>
    </w:rPr>
  </w:style>
  <w:style w:type="character" w:customStyle="1" w:styleId="ListLabel60">
    <w:name w:val="ListLabel 60"/>
    <w:rPr>
      <w:rFonts w:cs="Symbol"/>
      <w:sz w:val="20"/>
    </w:rPr>
  </w:style>
  <w:style w:type="character" w:customStyle="1" w:styleId="ListLabel61">
    <w:name w:val="ListLabel 61"/>
    <w:rPr>
      <w:rFonts w:cs="Symbol"/>
      <w:sz w:val="20"/>
    </w:rPr>
  </w:style>
  <w:style w:type="character" w:customStyle="1" w:styleId="ListLabel62">
    <w:name w:val="ListLabel 62"/>
    <w:rPr>
      <w:rFonts w:cs="Symbol"/>
      <w:sz w:val="20"/>
    </w:rPr>
  </w:style>
  <w:style w:type="character" w:customStyle="1" w:styleId="ListLabel63">
    <w:name w:val="ListLabel 63"/>
    <w:rPr>
      <w:rFonts w:cs="Symbol"/>
      <w:sz w:val="20"/>
    </w:rPr>
  </w:style>
  <w:style w:type="character" w:customStyle="1" w:styleId="ListLabel64">
    <w:name w:val="ListLabel 64"/>
    <w:rPr>
      <w:rFonts w:cs="Symbol"/>
      <w:sz w:val="20"/>
    </w:rPr>
  </w:style>
  <w:style w:type="character" w:customStyle="1" w:styleId="ListLabel65">
    <w:name w:val="ListLabel 65"/>
    <w:rPr>
      <w:rFonts w:cs="Symbol"/>
      <w:sz w:val="20"/>
    </w:rPr>
  </w:style>
  <w:style w:type="character" w:customStyle="1" w:styleId="ListLabel66">
    <w:name w:val="ListLabel 66"/>
    <w:rPr>
      <w:rFonts w:cs="Symbol"/>
      <w:sz w:val="20"/>
    </w:rPr>
  </w:style>
  <w:style w:type="character" w:customStyle="1" w:styleId="ae">
    <w:name w:val="Верхний колонтитул Знак"/>
    <w:basedOn w:val="a0"/>
    <w:link w:val="ad"/>
    <w:uiPriority w:val="99"/>
  </w:style>
  <w:style w:type="character" w:customStyle="1" w:styleId="af5">
    <w:name w:val="Нижний колонтитул Знак"/>
    <w:basedOn w:val="a0"/>
    <w:link w:val="af4"/>
    <w:uiPriority w:val="99"/>
  </w:style>
  <w:style w:type="paragraph" w:customStyle="1" w:styleId="aff">
    <w:name w:val="Содержимое таблицы"/>
    <w:basedOn w:val="a"/>
    <w:uiPriority w:val="99"/>
    <w:pPr>
      <w:suppressLineNumbers/>
    </w:pPr>
    <w:rPr>
      <w:rFonts w:ascii="Calibri" w:hAnsi="Calibri"/>
      <w:color w:val="000000"/>
      <w:sz w:val="22"/>
      <w:szCs w:val="24"/>
    </w:rPr>
  </w:style>
  <w:style w:type="character" w:customStyle="1" w:styleId="af0">
    <w:name w:val="Основной текст Знак"/>
    <w:basedOn w:val="a0"/>
    <w:link w:val="af"/>
    <w:uiPriority w:val="99"/>
    <w:semiHidden/>
    <w:rPr>
      <w:rFonts w:ascii="Calibri" w:hAnsi="Calibri"/>
      <w:color w:val="000000"/>
      <w:sz w:val="22"/>
      <w:szCs w:val="24"/>
    </w:rPr>
  </w:style>
  <w:style w:type="character" w:customStyle="1" w:styleId="toolanchor">
    <w:name w:val="toolanchor"/>
    <w:basedOn w:val="a0"/>
  </w:style>
  <w:style w:type="paragraph" w:customStyle="1" w:styleId="dash041e0431044b0447043d044b0439">
    <w:name w:val="dash041e0431044b0447043d044b0439"/>
    <w:basedOn w:val="a"/>
    <w:pPr>
      <w:widowControl/>
      <w:spacing w:before="100" w:beforeAutospacing="1" w:after="100" w:afterAutospacing="1"/>
    </w:pPr>
    <w:rPr>
      <w:szCs w:val="24"/>
    </w:rPr>
  </w:style>
  <w:style w:type="character" w:customStyle="1" w:styleId="dash041e0431044b0447043d044b0439char1">
    <w:name w:val="dash041e0431044b0447043d044b0439char1"/>
    <w:basedOn w:val="a0"/>
  </w:style>
  <w:style w:type="paragraph" w:customStyle="1" w:styleId="aff0">
    <w:name w:val="a"/>
    <w:basedOn w:val="a"/>
    <w:pPr>
      <w:widowControl/>
      <w:spacing w:before="100" w:beforeAutospacing="1" w:after="100" w:afterAutospacing="1"/>
    </w:pPr>
    <w:rPr>
      <w:szCs w:val="24"/>
    </w:rPr>
  </w:style>
  <w:style w:type="paragraph" w:customStyle="1" w:styleId="style13">
    <w:name w:val="style13"/>
    <w:basedOn w:val="a"/>
    <w:qFormat/>
    <w:pPr>
      <w:widowControl/>
      <w:spacing w:before="100" w:beforeAutospacing="1" w:after="100" w:afterAutospacing="1"/>
    </w:pPr>
    <w:rPr>
      <w:szCs w:val="24"/>
    </w:rPr>
  </w:style>
  <w:style w:type="character" w:customStyle="1" w:styleId="fontstyle38">
    <w:name w:val="fontstyle38"/>
    <w:basedOn w:val="a0"/>
  </w:style>
  <w:style w:type="paragraph" w:customStyle="1" w:styleId="style21">
    <w:name w:val="style21"/>
    <w:basedOn w:val="a"/>
    <w:pPr>
      <w:widowControl/>
      <w:spacing w:before="100" w:beforeAutospacing="1" w:after="100" w:afterAutospacing="1"/>
    </w:pPr>
    <w:rPr>
      <w:szCs w:val="24"/>
    </w:rPr>
  </w:style>
  <w:style w:type="character" w:customStyle="1" w:styleId="fontstyle26">
    <w:name w:val="fontstyle26"/>
    <w:basedOn w:val="a0"/>
  </w:style>
  <w:style w:type="paragraph" w:customStyle="1" w:styleId="17">
    <w:name w:val="1"/>
    <w:basedOn w:val="a"/>
    <w:pPr>
      <w:widowControl/>
      <w:spacing w:before="100" w:beforeAutospacing="1" w:after="100" w:afterAutospacing="1"/>
    </w:pPr>
    <w:rPr>
      <w:szCs w:val="24"/>
    </w:rPr>
  </w:style>
  <w:style w:type="character" w:customStyle="1" w:styleId="a20">
    <w:name w:val="a2"/>
    <w:basedOn w:val="a0"/>
  </w:style>
  <w:style w:type="paragraph" w:styleId="aff1">
    <w:name w:val="List Paragraph"/>
    <w:basedOn w:val="a"/>
    <w:uiPriority w:val="34"/>
    <w:qFormat/>
    <w:pPr>
      <w:ind w:left="720"/>
      <w:contextualSpacing/>
    </w:pPr>
  </w:style>
  <w:style w:type="character" w:customStyle="1" w:styleId="c33">
    <w:name w:val="c33"/>
    <w:basedOn w:val="a0"/>
  </w:style>
  <w:style w:type="character" w:customStyle="1" w:styleId="c3">
    <w:name w:val="c3"/>
    <w:basedOn w:val="a0"/>
  </w:style>
  <w:style w:type="character" w:customStyle="1" w:styleId="c14">
    <w:name w:val="c14"/>
    <w:basedOn w:val="a0"/>
  </w:style>
  <w:style w:type="paragraph" w:customStyle="1" w:styleId="c10">
    <w:name w:val="c10"/>
    <w:basedOn w:val="a"/>
    <w:pPr>
      <w:widowControl/>
      <w:spacing w:before="100" w:beforeAutospacing="1" w:after="100" w:afterAutospacing="1"/>
    </w:pPr>
    <w:rPr>
      <w:szCs w:val="24"/>
    </w:rPr>
  </w:style>
  <w:style w:type="character" w:customStyle="1" w:styleId="c11">
    <w:name w:val="c11"/>
    <w:basedOn w:val="a0"/>
  </w:style>
  <w:style w:type="paragraph" w:customStyle="1" w:styleId="c19">
    <w:name w:val="c19"/>
    <w:basedOn w:val="a"/>
    <w:pPr>
      <w:widowControl/>
      <w:spacing w:before="100" w:beforeAutospacing="1" w:after="100" w:afterAutospacing="1"/>
    </w:pPr>
    <w:rPr>
      <w:szCs w:val="24"/>
    </w:rPr>
  </w:style>
  <w:style w:type="paragraph" w:customStyle="1" w:styleId="c1">
    <w:name w:val="c1"/>
    <w:basedOn w:val="a"/>
    <w:pPr>
      <w:widowControl/>
      <w:spacing w:before="100" w:beforeAutospacing="1" w:after="100" w:afterAutospacing="1"/>
    </w:pPr>
    <w:rPr>
      <w:szCs w:val="24"/>
    </w:rPr>
  </w:style>
  <w:style w:type="character" w:customStyle="1" w:styleId="c61">
    <w:name w:val="c61"/>
    <w:basedOn w:val="a0"/>
  </w:style>
  <w:style w:type="character" w:customStyle="1" w:styleId="c52">
    <w:name w:val="c52"/>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8EB98-61A6-4EF4-A056-D1CD01CA9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6553</Words>
  <Characters>37358</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Kuzina</dc:creator>
  <cp:lastModifiedBy>Светлана Качилина</cp:lastModifiedBy>
  <cp:revision>2</cp:revision>
  <dcterms:created xsi:type="dcterms:W3CDTF">2025-04-04T07:58:00Z</dcterms:created>
  <dcterms:modified xsi:type="dcterms:W3CDTF">2025-04-04T07:58:00Z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Reanimator Extreme Edition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1049-12.2.0.17153</vt:lpwstr>
  </property>
  <property fmtid="{D5CDD505-2E9C-101B-9397-08002B2CF9AE}" pid="10" name="ICV">
    <vt:lpwstr>B9E9DC37033D486FBBB4D53C159FF607_12</vt:lpwstr>
  </property>
</Properties>
</file>